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9ABD" w14:textId="00C8B51E" w:rsidR="00FF15E3" w:rsidRPr="00736214" w:rsidRDefault="00FF15E3" w:rsidP="00FF15E3">
      <w:pPr>
        <w:tabs>
          <w:tab w:val="left" w:pos="1284"/>
        </w:tabs>
        <w:rPr>
          <w:b/>
          <w:bCs/>
        </w:rPr>
      </w:pPr>
      <w:r w:rsidRPr="00736214">
        <w:rPr>
          <w:b/>
          <w:bCs/>
          <w:noProof/>
        </w:rPr>
        <w:drawing>
          <wp:anchor distT="0" distB="0" distL="114300" distR="114300" simplePos="0" relativeHeight="251658240" behindDoc="0" locked="0" layoutInCell="1" allowOverlap="1" wp14:anchorId="097500D7" wp14:editId="12CA7E56">
            <wp:simplePos x="0" y="0"/>
            <wp:positionH relativeFrom="margin">
              <wp:posOffset>-129540</wp:posOffset>
            </wp:positionH>
            <wp:positionV relativeFrom="paragraph">
              <wp:posOffset>0</wp:posOffset>
            </wp:positionV>
            <wp:extent cx="1013460" cy="1181100"/>
            <wp:effectExtent l="0" t="0" r="0" b="0"/>
            <wp:wrapSquare wrapText="bothSides"/>
            <wp:docPr id="1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8928" r="11905"/>
                    <a:stretch/>
                  </pic:blipFill>
                  <pic:spPr bwMode="auto">
                    <a:xfrm>
                      <a:off x="0" y="0"/>
                      <a:ext cx="10134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736214">
        <w:rPr>
          <w:b/>
          <w:bCs/>
        </w:rPr>
        <w:tab/>
      </w:r>
    </w:p>
    <w:p w14:paraId="4F5A3E79" w14:textId="6D279373" w:rsidR="00FF15E3" w:rsidRPr="00736214" w:rsidRDefault="00FF15E3" w:rsidP="00FF15E3">
      <w:pPr>
        <w:tabs>
          <w:tab w:val="left" w:pos="1284"/>
        </w:tabs>
        <w:rPr>
          <w:b/>
          <w:bCs/>
        </w:rPr>
      </w:pPr>
      <w:r w:rsidRPr="00736214">
        <w:rPr>
          <w:b/>
          <w:bCs/>
        </w:rPr>
        <w:t>ΠΟΛΥΤΕΧΝΕΙΟ ΚΡΗΤΗΣ</w:t>
      </w:r>
    </w:p>
    <w:p w14:paraId="5277C27B" w14:textId="535718AB" w:rsidR="00FF15E3" w:rsidRPr="00736214" w:rsidRDefault="00FF15E3" w:rsidP="00FF15E3">
      <w:pPr>
        <w:tabs>
          <w:tab w:val="left" w:pos="1284"/>
        </w:tabs>
        <w:rPr>
          <w:b/>
          <w:bCs/>
        </w:rPr>
      </w:pPr>
      <w:r w:rsidRPr="00736214">
        <w:rPr>
          <w:b/>
          <w:bCs/>
        </w:rPr>
        <w:t>ΤΜΗΜΑ ΧΗΜΙΚΩΝ ΜΗΧΑΝΙΚΩΝ ΚΑΙ ΜΗΧΑΝΙΚΩΝ ΠΕΡΙΒΑΛΛΟΝΤΟΣ</w:t>
      </w:r>
    </w:p>
    <w:p w14:paraId="7D5D559F" w14:textId="4803C4E5" w:rsidR="00FF15E3" w:rsidRPr="00736214" w:rsidRDefault="00FF15E3" w:rsidP="00FF15E3">
      <w:pPr>
        <w:tabs>
          <w:tab w:val="left" w:pos="1284"/>
        </w:tabs>
        <w:rPr>
          <w:b/>
          <w:bCs/>
        </w:rPr>
      </w:pPr>
      <w:r w:rsidRPr="00736214">
        <w:rPr>
          <w:b/>
          <w:bCs/>
        </w:rPr>
        <w:t>ΣΧΕΔΙΑΣΜΟΣ ΠΕΡΙΒΑΛΛΟΝΤΙΚΩΝ ΕΓΚΑΤΑΣΤΑΣΕΩΝ ΚΑΙ ΕΚΤΙΜΗΣΗ ΠΕΡΙΒΑΛΛΟΝΤΙΚΩΝ ΕΠΙΠΤΩΣΕΩΝ</w:t>
      </w:r>
      <w:r w:rsidR="00D94688" w:rsidRPr="00736214">
        <w:rPr>
          <w:b/>
          <w:bCs/>
        </w:rPr>
        <w:t xml:space="preserve"> Ι</w:t>
      </w:r>
    </w:p>
    <w:p w14:paraId="043043DF" w14:textId="60A787FB" w:rsidR="00FF15E3" w:rsidRPr="00736214" w:rsidRDefault="00FF15E3" w:rsidP="00FF15E3">
      <w:pPr>
        <w:rPr>
          <w:b/>
          <w:bCs/>
        </w:rPr>
      </w:pPr>
    </w:p>
    <w:p w14:paraId="16187F8E" w14:textId="5C9A0275" w:rsidR="00D94688" w:rsidRPr="00736214" w:rsidRDefault="00D94688" w:rsidP="00FF15E3">
      <w:pPr>
        <w:rPr>
          <w:b/>
          <w:bCs/>
        </w:rPr>
      </w:pPr>
    </w:p>
    <w:p w14:paraId="1B5D1FCB" w14:textId="77777777" w:rsidR="00D94688" w:rsidRPr="00736214" w:rsidRDefault="00D94688" w:rsidP="00FF15E3">
      <w:pPr>
        <w:rPr>
          <w:b/>
          <w:bCs/>
        </w:rPr>
      </w:pPr>
    </w:p>
    <w:p w14:paraId="04D32B3D" w14:textId="77777777" w:rsidR="000E289E" w:rsidRDefault="00D94688" w:rsidP="00D94688">
      <w:pPr>
        <w:jc w:val="center"/>
        <w:rPr>
          <w:b/>
          <w:bCs/>
        </w:rPr>
      </w:pPr>
      <w:r w:rsidRPr="00736214">
        <w:rPr>
          <w:b/>
          <w:bCs/>
        </w:rPr>
        <w:t>Σχεδιασμός Εγκατάστασης Επεξεργασίας Υγρών Αποβλήτων</w:t>
      </w:r>
    </w:p>
    <w:p w14:paraId="141B371E" w14:textId="00F652CD" w:rsidR="00FF15E3" w:rsidRPr="00736214" w:rsidRDefault="00D94688" w:rsidP="00D94688">
      <w:pPr>
        <w:jc w:val="center"/>
        <w:rPr>
          <w:b/>
          <w:bCs/>
        </w:rPr>
      </w:pPr>
      <w:r w:rsidRPr="00736214">
        <w:rPr>
          <w:b/>
          <w:bCs/>
        </w:rPr>
        <w:t xml:space="preserve"> Στη Περιοχή του Κρατιδίου</w:t>
      </w:r>
    </w:p>
    <w:p w14:paraId="6A6BAEC4" w14:textId="391891A8" w:rsidR="00FF15E3" w:rsidRPr="00736214" w:rsidRDefault="00FF15E3" w:rsidP="00FF15E3">
      <w:pPr>
        <w:rPr>
          <w:b/>
          <w:bCs/>
        </w:rPr>
      </w:pPr>
    </w:p>
    <w:p w14:paraId="7E98A74C" w14:textId="4157115C" w:rsidR="00D94688" w:rsidRPr="00736214" w:rsidRDefault="00D94688" w:rsidP="00FF15E3">
      <w:pPr>
        <w:rPr>
          <w:b/>
          <w:bCs/>
        </w:rPr>
      </w:pPr>
    </w:p>
    <w:p w14:paraId="4441CEEA" w14:textId="77777777" w:rsidR="00D94688" w:rsidRPr="00736214" w:rsidRDefault="00D94688" w:rsidP="00FF15E3">
      <w:pPr>
        <w:rPr>
          <w:b/>
          <w:bCs/>
        </w:rPr>
      </w:pPr>
    </w:p>
    <w:p w14:paraId="629D1B16" w14:textId="77777777" w:rsidR="00D94688" w:rsidRPr="00736214" w:rsidRDefault="00D94688" w:rsidP="00D94688">
      <w:pPr>
        <w:jc w:val="center"/>
        <w:rPr>
          <w:b/>
          <w:bCs/>
        </w:rPr>
      </w:pPr>
      <w:r w:rsidRPr="00736214">
        <w:rPr>
          <w:b/>
          <w:bCs/>
        </w:rPr>
        <w:t>Διδάσκων: Πέτρος Γκίκας</w:t>
      </w:r>
    </w:p>
    <w:p w14:paraId="744C1672" w14:textId="26060143" w:rsidR="00D94688" w:rsidRPr="00736214" w:rsidRDefault="00D94688" w:rsidP="00D94688">
      <w:pPr>
        <w:tabs>
          <w:tab w:val="left" w:pos="3528"/>
        </w:tabs>
        <w:rPr>
          <w:b/>
          <w:bCs/>
          <w:u w:val="single"/>
        </w:rPr>
      </w:pPr>
    </w:p>
    <w:p w14:paraId="4F6B25E8" w14:textId="77777777" w:rsidR="00D94688" w:rsidRPr="00736214" w:rsidRDefault="00D94688" w:rsidP="006C6657">
      <w:pPr>
        <w:tabs>
          <w:tab w:val="left" w:pos="3528"/>
        </w:tabs>
        <w:jc w:val="center"/>
        <w:rPr>
          <w:b/>
          <w:bCs/>
          <w:u w:val="single"/>
        </w:rPr>
      </w:pPr>
    </w:p>
    <w:p w14:paraId="1E7F8345" w14:textId="003CE49D" w:rsidR="00FF15E3" w:rsidRPr="00736214" w:rsidRDefault="00FF15E3" w:rsidP="006C6657">
      <w:pPr>
        <w:tabs>
          <w:tab w:val="left" w:pos="3528"/>
        </w:tabs>
        <w:jc w:val="center"/>
        <w:rPr>
          <w:b/>
          <w:bCs/>
        </w:rPr>
      </w:pPr>
      <w:r w:rsidRPr="00736214">
        <w:rPr>
          <w:b/>
          <w:bCs/>
          <w:u w:val="single"/>
        </w:rPr>
        <w:t>Ομάδα 19</w:t>
      </w:r>
      <w:r w:rsidR="00E8774E" w:rsidRPr="00736214">
        <w:rPr>
          <w:b/>
          <w:bCs/>
        </w:rPr>
        <w:t xml:space="preserve"> </w:t>
      </w:r>
    </w:p>
    <w:p w14:paraId="4C5E2A22" w14:textId="540B18B3" w:rsidR="006C6657" w:rsidRPr="00736214" w:rsidRDefault="006C6657" w:rsidP="006C6657">
      <w:pPr>
        <w:tabs>
          <w:tab w:val="left" w:pos="3528"/>
        </w:tabs>
        <w:jc w:val="center"/>
        <w:rPr>
          <w:b/>
          <w:bCs/>
        </w:rPr>
      </w:pPr>
      <w:r w:rsidRPr="00736214">
        <w:rPr>
          <w:b/>
          <w:bCs/>
        </w:rPr>
        <w:t>Θεοχάρη Κυριακή</w:t>
      </w:r>
    </w:p>
    <w:p w14:paraId="48BF6491" w14:textId="19C76BAC" w:rsidR="006C6657" w:rsidRPr="00736214" w:rsidRDefault="006C6657" w:rsidP="006C6657">
      <w:pPr>
        <w:tabs>
          <w:tab w:val="left" w:pos="3528"/>
        </w:tabs>
        <w:jc w:val="center"/>
        <w:rPr>
          <w:b/>
          <w:bCs/>
        </w:rPr>
      </w:pPr>
      <w:proofErr w:type="spellStart"/>
      <w:r w:rsidRPr="00736214">
        <w:rPr>
          <w:b/>
          <w:bCs/>
        </w:rPr>
        <w:t>Λουκάϊ</w:t>
      </w:r>
      <w:proofErr w:type="spellEnd"/>
      <w:r w:rsidRPr="00736214">
        <w:rPr>
          <w:b/>
          <w:bCs/>
        </w:rPr>
        <w:t xml:space="preserve"> Φλώρα</w:t>
      </w:r>
    </w:p>
    <w:p w14:paraId="127A5B36" w14:textId="453DAC51" w:rsidR="006C6657" w:rsidRPr="00736214" w:rsidRDefault="006C6657" w:rsidP="006C6657">
      <w:pPr>
        <w:tabs>
          <w:tab w:val="left" w:pos="3528"/>
        </w:tabs>
        <w:jc w:val="center"/>
        <w:rPr>
          <w:b/>
          <w:bCs/>
        </w:rPr>
      </w:pPr>
      <w:r w:rsidRPr="00736214">
        <w:rPr>
          <w:b/>
          <w:bCs/>
        </w:rPr>
        <w:t>Μπογιατζής Διονύσης</w:t>
      </w:r>
    </w:p>
    <w:p w14:paraId="6A088507" w14:textId="01232896" w:rsidR="006C6657" w:rsidRPr="00736214" w:rsidRDefault="006C6657" w:rsidP="006C6657">
      <w:pPr>
        <w:tabs>
          <w:tab w:val="left" w:pos="3528"/>
        </w:tabs>
        <w:jc w:val="center"/>
        <w:rPr>
          <w:b/>
          <w:bCs/>
        </w:rPr>
      </w:pPr>
      <w:r w:rsidRPr="00736214">
        <w:rPr>
          <w:b/>
          <w:bCs/>
        </w:rPr>
        <w:t>Παντής Άγγελος</w:t>
      </w:r>
    </w:p>
    <w:p w14:paraId="192C14BE" w14:textId="5C5E784C" w:rsidR="006C6657" w:rsidRPr="00736214" w:rsidRDefault="006C6657" w:rsidP="006C6657">
      <w:pPr>
        <w:tabs>
          <w:tab w:val="left" w:pos="3528"/>
        </w:tabs>
        <w:jc w:val="center"/>
        <w:rPr>
          <w:b/>
          <w:bCs/>
        </w:rPr>
      </w:pPr>
      <w:r w:rsidRPr="00736214">
        <w:rPr>
          <w:b/>
          <w:bCs/>
          <w:noProof/>
        </w:rPr>
        <w:drawing>
          <wp:anchor distT="0" distB="0" distL="114300" distR="114300" simplePos="0" relativeHeight="251659264" behindDoc="1" locked="0" layoutInCell="1" allowOverlap="1" wp14:anchorId="740609FE" wp14:editId="7D5D5C6A">
            <wp:simplePos x="0" y="0"/>
            <wp:positionH relativeFrom="margin">
              <wp:posOffset>-304800</wp:posOffset>
            </wp:positionH>
            <wp:positionV relativeFrom="paragraph">
              <wp:posOffset>440690</wp:posOffset>
            </wp:positionV>
            <wp:extent cx="5775960" cy="3863340"/>
            <wp:effectExtent l="76200" t="76200" r="129540" b="13716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rotWithShape="1">
                    <a:blip r:embed="rId9">
                      <a:extLst>
                        <a:ext uri="{28A0092B-C50C-407E-A947-70E740481C1C}">
                          <a14:useLocalDpi xmlns:a14="http://schemas.microsoft.com/office/drawing/2010/main" val="0"/>
                        </a:ext>
                      </a:extLst>
                    </a:blip>
                    <a:srcRect r="9217" b="2703"/>
                    <a:stretch/>
                  </pic:blipFill>
                  <pic:spPr bwMode="auto">
                    <a:xfrm>
                      <a:off x="0" y="0"/>
                      <a:ext cx="5775960" cy="3863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6B72D7" w14:textId="567B19C2" w:rsidR="006C6657" w:rsidRPr="00736214" w:rsidRDefault="006C6657" w:rsidP="006C6657">
      <w:pPr>
        <w:tabs>
          <w:tab w:val="left" w:pos="3528"/>
        </w:tabs>
        <w:jc w:val="center"/>
        <w:rPr>
          <w:b/>
          <w:bCs/>
        </w:rPr>
      </w:pPr>
    </w:p>
    <w:p w14:paraId="69798098" w14:textId="293D7840" w:rsidR="00E8774E" w:rsidRPr="00736214" w:rsidRDefault="00E8774E" w:rsidP="00E8774E"/>
    <w:p w14:paraId="57D9F353" w14:textId="5F589A81" w:rsidR="00D94688" w:rsidRPr="00736214" w:rsidRDefault="00D94688" w:rsidP="00E8774E"/>
    <w:p w14:paraId="269B09CF" w14:textId="69426C13" w:rsidR="00B76860" w:rsidRPr="00736214" w:rsidRDefault="00D94688" w:rsidP="0095355A">
      <w:pPr>
        <w:jc w:val="center"/>
      </w:pPr>
      <w:r w:rsidRPr="00736214">
        <w:t xml:space="preserve">Χανιά </w:t>
      </w:r>
      <w:r w:rsidR="00621CA2">
        <w:t>12</w:t>
      </w:r>
      <w:r w:rsidRPr="00736214">
        <w:t>/06/2022</w:t>
      </w:r>
    </w:p>
    <w:sdt>
      <w:sdtPr>
        <w:rPr>
          <w:rFonts w:ascii="Times New Roman" w:eastAsia="Times New Roman" w:hAnsi="Times New Roman" w:cs="Times New Roman"/>
          <w:color w:val="auto"/>
          <w:sz w:val="24"/>
          <w:szCs w:val="24"/>
          <w:lang w:val="el-GR"/>
        </w:rPr>
        <w:id w:val="-800541418"/>
        <w:docPartObj>
          <w:docPartGallery w:val="Table of Contents"/>
          <w:docPartUnique/>
        </w:docPartObj>
      </w:sdtPr>
      <w:sdtEndPr>
        <w:rPr>
          <w:b/>
          <w:bCs/>
        </w:rPr>
      </w:sdtEndPr>
      <w:sdtContent>
        <w:p w14:paraId="1E63E12D" w14:textId="2EAA5F50" w:rsidR="00964219" w:rsidRDefault="00964219" w:rsidP="0095355A">
          <w:pPr>
            <w:pStyle w:val="a9"/>
            <w:jc w:val="center"/>
            <w:rPr>
              <w:b/>
              <w:bCs/>
              <w:color w:val="auto"/>
              <w:sz w:val="28"/>
              <w:szCs w:val="28"/>
              <w:u w:val="single"/>
              <w:lang w:val="el-GR"/>
            </w:rPr>
          </w:pPr>
          <w:r w:rsidRPr="000B2C80">
            <w:rPr>
              <w:b/>
              <w:bCs/>
              <w:color w:val="auto"/>
              <w:sz w:val="28"/>
              <w:szCs w:val="28"/>
              <w:u w:val="single"/>
              <w:lang w:val="el-GR"/>
            </w:rPr>
            <w:t>Περιεχόμενα</w:t>
          </w:r>
        </w:p>
        <w:p w14:paraId="591759D3" w14:textId="77777777" w:rsidR="00675B83" w:rsidRPr="00675B83" w:rsidRDefault="00675B83" w:rsidP="00675B83"/>
        <w:p w14:paraId="60FE6748" w14:textId="77777777" w:rsidR="0095355A" w:rsidRPr="0095355A" w:rsidRDefault="0095355A" w:rsidP="0095355A"/>
        <w:p w14:paraId="378C1856" w14:textId="5CA44F05" w:rsidR="00D0178D" w:rsidRDefault="00964219">
          <w:pPr>
            <w:pStyle w:val="10"/>
            <w:tabs>
              <w:tab w:val="right" w:leader="dot" w:pos="8296"/>
            </w:tabs>
            <w:rPr>
              <w:rFonts w:asciiTheme="minorHAnsi" w:eastAsiaTheme="minorEastAsia" w:hAnsiTheme="minorHAnsi" w:cstheme="minorBidi"/>
              <w:noProof/>
              <w:sz w:val="22"/>
              <w:szCs w:val="22"/>
              <w:lang w:val="en-US"/>
            </w:rPr>
          </w:pPr>
          <w:r>
            <w:fldChar w:fldCharType="begin"/>
          </w:r>
          <w:r>
            <w:instrText xml:space="preserve"> TOC \o "1-3" \h \z \u </w:instrText>
          </w:r>
          <w:r>
            <w:fldChar w:fldCharType="separate"/>
          </w:r>
          <w:hyperlink w:anchor="_Toc105933324" w:history="1">
            <w:r w:rsidR="00D0178D" w:rsidRPr="00864285">
              <w:rPr>
                <w:rStyle w:val="-"/>
                <w:b/>
                <w:bCs/>
                <w:noProof/>
              </w:rPr>
              <w:t>Περίληψη</w:t>
            </w:r>
            <w:r w:rsidR="00D0178D">
              <w:rPr>
                <w:noProof/>
                <w:webHidden/>
              </w:rPr>
              <w:tab/>
            </w:r>
            <w:r w:rsidR="00D0178D">
              <w:rPr>
                <w:noProof/>
                <w:webHidden/>
              </w:rPr>
              <w:fldChar w:fldCharType="begin"/>
            </w:r>
            <w:r w:rsidR="00D0178D">
              <w:rPr>
                <w:noProof/>
                <w:webHidden/>
              </w:rPr>
              <w:instrText xml:space="preserve"> PAGEREF _Toc105933324 \h </w:instrText>
            </w:r>
            <w:r w:rsidR="00D0178D">
              <w:rPr>
                <w:noProof/>
                <w:webHidden/>
              </w:rPr>
            </w:r>
            <w:r w:rsidR="00D0178D">
              <w:rPr>
                <w:noProof/>
                <w:webHidden/>
              </w:rPr>
              <w:fldChar w:fldCharType="separate"/>
            </w:r>
            <w:r w:rsidR="00D0178D">
              <w:rPr>
                <w:noProof/>
                <w:webHidden/>
              </w:rPr>
              <w:t>3</w:t>
            </w:r>
            <w:r w:rsidR="00D0178D">
              <w:rPr>
                <w:noProof/>
                <w:webHidden/>
              </w:rPr>
              <w:fldChar w:fldCharType="end"/>
            </w:r>
          </w:hyperlink>
        </w:p>
        <w:p w14:paraId="148E7083" w14:textId="5B4565B5"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25" w:history="1">
            <w:r w:rsidR="00D0178D" w:rsidRPr="00864285">
              <w:rPr>
                <w:rStyle w:val="-"/>
                <w:b/>
                <w:bCs/>
                <w:noProof/>
              </w:rPr>
              <w:t>Δεδομένα Απογραφών</w:t>
            </w:r>
            <w:r w:rsidR="00D0178D">
              <w:rPr>
                <w:noProof/>
                <w:webHidden/>
              </w:rPr>
              <w:tab/>
            </w:r>
            <w:r w:rsidR="00D0178D">
              <w:rPr>
                <w:noProof/>
                <w:webHidden/>
              </w:rPr>
              <w:fldChar w:fldCharType="begin"/>
            </w:r>
            <w:r w:rsidR="00D0178D">
              <w:rPr>
                <w:noProof/>
                <w:webHidden/>
              </w:rPr>
              <w:instrText xml:space="preserve"> PAGEREF _Toc105933325 \h </w:instrText>
            </w:r>
            <w:r w:rsidR="00D0178D">
              <w:rPr>
                <w:noProof/>
                <w:webHidden/>
              </w:rPr>
            </w:r>
            <w:r w:rsidR="00D0178D">
              <w:rPr>
                <w:noProof/>
                <w:webHidden/>
              </w:rPr>
              <w:fldChar w:fldCharType="separate"/>
            </w:r>
            <w:r w:rsidR="00D0178D">
              <w:rPr>
                <w:noProof/>
                <w:webHidden/>
              </w:rPr>
              <w:t>5</w:t>
            </w:r>
            <w:r w:rsidR="00D0178D">
              <w:rPr>
                <w:noProof/>
                <w:webHidden/>
              </w:rPr>
              <w:fldChar w:fldCharType="end"/>
            </w:r>
          </w:hyperlink>
        </w:p>
        <w:p w14:paraId="377F2031" w14:textId="67B2D0FB"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26" w:history="1">
            <w:r w:rsidR="00D0178D" w:rsidRPr="00864285">
              <w:rPr>
                <w:rStyle w:val="-"/>
                <w:b/>
                <w:bCs/>
                <w:noProof/>
              </w:rPr>
              <w:t>Υπολογισμός Παροχών</w:t>
            </w:r>
            <w:r w:rsidR="00D0178D">
              <w:rPr>
                <w:noProof/>
                <w:webHidden/>
              </w:rPr>
              <w:tab/>
            </w:r>
            <w:r w:rsidR="00D0178D">
              <w:rPr>
                <w:noProof/>
                <w:webHidden/>
              </w:rPr>
              <w:fldChar w:fldCharType="begin"/>
            </w:r>
            <w:r w:rsidR="00D0178D">
              <w:rPr>
                <w:noProof/>
                <w:webHidden/>
              </w:rPr>
              <w:instrText xml:space="preserve"> PAGEREF _Toc105933326 \h </w:instrText>
            </w:r>
            <w:r w:rsidR="00D0178D">
              <w:rPr>
                <w:noProof/>
                <w:webHidden/>
              </w:rPr>
            </w:r>
            <w:r w:rsidR="00D0178D">
              <w:rPr>
                <w:noProof/>
                <w:webHidden/>
              </w:rPr>
              <w:fldChar w:fldCharType="separate"/>
            </w:r>
            <w:r w:rsidR="00D0178D">
              <w:rPr>
                <w:noProof/>
                <w:webHidden/>
              </w:rPr>
              <w:t>6</w:t>
            </w:r>
            <w:r w:rsidR="00D0178D">
              <w:rPr>
                <w:noProof/>
                <w:webHidden/>
              </w:rPr>
              <w:fldChar w:fldCharType="end"/>
            </w:r>
          </w:hyperlink>
        </w:p>
        <w:p w14:paraId="2302C009" w14:textId="3B3951AF"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27" w:history="1">
            <w:r w:rsidR="00D0178D" w:rsidRPr="00864285">
              <w:rPr>
                <w:rStyle w:val="-"/>
                <w:b/>
                <w:bCs/>
                <w:noProof/>
              </w:rPr>
              <w:t>Υπολογισμός Ισοδύναμων Πληθυσμών</w:t>
            </w:r>
            <w:r w:rsidR="00D0178D">
              <w:rPr>
                <w:noProof/>
                <w:webHidden/>
              </w:rPr>
              <w:tab/>
            </w:r>
            <w:r w:rsidR="00D0178D">
              <w:rPr>
                <w:noProof/>
                <w:webHidden/>
              </w:rPr>
              <w:fldChar w:fldCharType="begin"/>
            </w:r>
            <w:r w:rsidR="00D0178D">
              <w:rPr>
                <w:noProof/>
                <w:webHidden/>
              </w:rPr>
              <w:instrText xml:space="preserve"> PAGEREF _Toc105933327 \h </w:instrText>
            </w:r>
            <w:r w:rsidR="00D0178D">
              <w:rPr>
                <w:noProof/>
                <w:webHidden/>
              </w:rPr>
            </w:r>
            <w:r w:rsidR="00D0178D">
              <w:rPr>
                <w:noProof/>
                <w:webHidden/>
              </w:rPr>
              <w:fldChar w:fldCharType="separate"/>
            </w:r>
            <w:r w:rsidR="00D0178D">
              <w:rPr>
                <w:noProof/>
                <w:webHidden/>
              </w:rPr>
              <w:t>11</w:t>
            </w:r>
            <w:r w:rsidR="00D0178D">
              <w:rPr>
                <w:noProof/>
                <w:webHidden/>
              </w:rPr>
              <w:fldChar w:fldCharType="end"/>
            </w:r>
          </w:hyperlink>
        </w:p>
        <w:p w14:paraId="3B8DD0A4" w14:textId="282646B5"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28" w:history="1">
            <w:r w:rsidR="00D0178D" w:rsidRPr="00864285">
              <w:rPr>
                <w:rStyle w:val="-"/>
                <w:b/>
                <w:bCs/>
                <w:noProof/>
              </w:rPr>
              <w:t>Υπολογισμός συντελεστών αιχμής , μέγιστων και ελάχιστον παροχών ανά έτος και εποχή.</w:t>
            </w:r>
            <w:r w:rsidR="00D0178D">
              <w:rPr>
                <w:noProof/>
                <w:webHidden/>
              </w:rPr>
              <w:tab/>
            </w:r>
            <w:r w:rsidR="00D0178D">
              <w:rPr>
                <w:noProof/>
                <w:webHidden/>
              </w:rPr>
              <w:fldChar w:fldCharType="begin"/>
            </w:r>
            <w:r w:rsidR="00D0178D">
              <w:rPr>
                <w:noProof/>
                <w:webHidden/>
              </w:rPr>
              <w:instrText xml:space="preserve"> PAGEREF _Toc105933328 \h </w:instrText>
            </w:r>
            <w:r w:rsidR="00D0178D">
              <w:rPr>
                <w:noProof/>
                <w:webHidden/>
              </w:rPr>
            </w:r>
            <w:r w:rsidR="00D0178D">
              <w:rPr>
                <w:noProof/>
                <w:webHidden/>
              </w:rPr>
              <w:fldChar w:fldCharType="separate"/>
            </w:r>
            <w:r w:rsidR="00D0178D">
              <w:rPr>
                <w:noProof/>
                <w:webHidden/>
              </w:rPr>
              <w:t>11</w:t>
            </w:r>
            <w:r w:rsidR="00D0178D">
              <w:rPr>
                <w:noProof/>
                <w:webHidden/>
              </w:rPr>
              <w:fldChar w:fldCharType="end"/>
            </w:r>
          </w:hyperlink>
        </w:p>
        <w:p w14:paraId="4A8A0655" w14:textId="3040C4BF"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29" w:history="1">
            <w:r w:rsidR="00D0178D" w:rsidRPr="00864285">
              <w:rPr>
                <w:rStyle w:val="-"/>
                <w:b/>
                <w:bCs/>
                <w:noProof/>
              </w:rPr>
              <w:t>Ποσοτικός και ποιοτικός χαρακτηρισμός ολικής παροχής</w:t>
            </w:r>
            <w:r w:rsidR="00D0178D">
              <w:rPr>
                <w:noProof/>
                <w:webHidden/>
              </w:rPr>
              <w:tab/>
            </w:r>
            <w:r w:rsidR="00D0178D">
              <w:rPr>
                <w:noProof/>
                <w:webHidden/>
              </w:rPr>
              <w:fldChar w:fldCharType="begin"/>
            </w:r>
            <w:r w:rsidR="00D0178D">
              <w:rPr>
                <w:noProof/>
                <w:webHidden/>
              </w:rPr>
              <w:instrText xml:space="preserve"> PAGEREF _Toc105933329 \h </w:instrText>
            </w:r>
            <w:r w:rsidR="00D0178D">
              <w:rPr>
                <w:noProof/>
                <w:webHidden/>
              </w:rPr>
            </w:r>
            <w:r w:rsidR="00D0178D">
              <w:rPr>
                <w:noProof/>
                <w:webHidden/>
              </w:rPr>
              <w:fldChar w:fldCharType="separate"/>
            </w:r>
            <w:r w:rsidR="00D0178D">
              <w:rPr>
                <w:noProof/>
                <w:webHidden/>
              </w:rPr>
              <w:t>14</w:t>
            </w:r>
            <w:r w:rsidR="00D0178D">
              <w:rPr>
                <w:noProof/>
                <w:webHidden/>
              </w:rPr>
              <w:fldChar w:fldCharType="end"/>
            </w:r>
          </w:hyperlink>
        </w:p>
        <w:p w14:paraId="2C21D428" w14:textId="72016510"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30" w:history="1">
            <w:r w:rsidR="00D0178D" w:rsidRPr="00864285">
              <w:rPr>
                <w:rStyle w:val="-"/>
                <w:b/>
                <w:bCs/>
                <w:noProof/>
              </w:rPr>
              <w:t>Διάγραμμα Ροής</w:t>
            </w:r>
            <w:r w:rsidR="00D0178D">
              <w:rPr>
                <w:noProof/>
                <w:webHidden/>
              </w:rPr>
              <w:tab/>
            </w:r>
            <w:r w:rsidR="00D0178D">
              <w:rPr>
                <w:noProof/>
                <w:webHidden/>
              </w:rPr>
              <w:fldChar w:fldCharType="begin"/>
            </w:r>
            <w:r w:rsidR="00D0178D">
              <w:rPr>
                <w:noProof/>
                <w:webHidden/>
              </w:rPr>
              <w:instrText xml:space="preserve"> PAGEREF _Toc105933330 \h </w:instrText>
            </w:r>
            <w:r w:rsidR="00D0178D">
              <w:rPr>
                <w:noProof/>
                <w:webHidden/>
              </w:rPr>
            </w:r>
            <w:r w:rsidR="00D0178D">
              <w:rPr>
                <w:noProof/>
                <w:webHidden/>
              </w:rPr>
              <w:fldChar w:fldCharType="separate"/>
            </w:r>
            <w:r w:rsidR="00D0178D">
              <w:rPr>
                <w:noProof/>
                <w:webHidden/>
              </w:rPr>
              <w:t>17</w:t>
            </w:r>
            <w:r w:rsidR="00D0178D">
              <w:rPr>
                <w:noProof/>
                <w:webHidden/>
              </w:rPr>
              <w:fldChar w:fldCharType="end"/>
            </w:r>
          </w:hyperlink>
        </w:p>
        <w:p w14:paraId="28D4BDE0" w14:textId="370F9AAA"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1" w:history="1">
            <w:r w:rsidR="00D0178D" w:rsidRPr="00864285">
              <w:rPr>
                <w:rStyle w:val="-"/>
                <w:b/>
                <w:bCs/>
                <w:noProof/>
              </w:rPr>
              <w:t>Περιγραφή Διαγράμματος ροής</w:t>
            </w:r>
            <w:r w:rsidR="00D0178D">
              <w:rPr>
                <w:noProof/>
                <w:webHidden/>
              </w:rPr>
              <w:tab/>
            </w:r>
            <w:r w:rsidR="00D0178D">
              <w:rPr>
                <w:noProof/>
                <w:webHidden/>
              </w:rPr>
              <w:fldChar w:fldCharType="begin"/>
            </w:r>
            <w:r w:rsidR="00D0178D">
              <w:rPr>
                <w:noProof/>
                <w:webHidden/>
              </w:rPr>
              <w:instrText xml:space="preserve"> PAGEREF _Toc105933331 \h </w:instrText>
            </w:r>
            <w:r w:rsidR="00D0178D">
              <w:rPr>
                <w:noProof/>
                <w:webHidden/>
              </w:rPr>
            </w:r>
            <w:r w:rsidR="00D0178D">
              <w:rPr>
                <w:noProof/>
                <w:webHidden/>
              </w:rPr>
              <w:fldChar w:fldCharType="separate"/>
            </w:r>
            <w:r w:rsidR="00D0178D">
              <w:rPr>
                <w:noProof/>
                <w:webHidden/>
              </w:rPr>
              <w:t>17</w:t>
            </w:r>
            <w:r w:rsidR="00D0178D">
              <w:rPr>
                <w:noProof/>
                <w:webHidden/>
              </w:rPr>
              <w:fldChar w:fldCharType="end"/>
            </w:r>
          </w:hyperlink>
        </w:p>
        <w:p w14:paraId="04850ED3" w14:textId="21527F28"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32" w:history="1">
            <w:r w:rsidR="00D0178D" w:rsidRPr="00864285">
              <w:rPr>
                <w:rStyle w:val="-"/>
                <w:b/>
                <w:bCs/>
                <w:noProof/>
                <w:lang w:eastAsia="el-GR"/>
              </w:rPr>
              <w:t>Βοθρολύματα</w:t>
            </w:r>
            <w:r w:rsidR="00D0178D">
              <w:rPr>
                <w:noProof/>
                <w:webHidden/>
              </w:rPr>
              <w:tab/>
            </w:r>
            <w:r w:rsidR="00D0178D">
              <w:rPr>
                <w:noProof/>
                <w:webHidden/>
              </w:rPr>
              <w:fldChar w:fldCharType="begin"/>
            </w:r>
            <w:r w:rsidR="00D0178D">
              <w:rPr>
                <w:noProof/>
                <w:webHidden/>
              </w:rPr>
              <w:instrText xml:space="preserve"> PAGEREF _Toc105933332 \h </w:instrText>
            </w:r>
            <w:r w:rsidR="00D0178D">
              <w:rPr>
                <w:noProof/>
                <w:webHidden/>
              </w:rPr>
            </w:r>
            <w:r w:rsidR="00D0178D">
              <w:rPr>
                <w:noProof/>
                <w:webHidden/>
              </w:rPr>
              <w:fldChar w:fldCharType="separate"/>
            </w:r>
            <w:r w:rsidR="00D0178D">
              <w:rPr>
                <w:noProof/>
                <w:webHidden/>
              </w:rPr>
              <w:t>20</w:t>
            </w:r>
            <w:r w:rsidR="00D0178D">
              <w:rPr>
                <w:noProof/>
                <w:webHidden/>
              </w:rPr>
              <w:fldChar w:fldCharType="end"/>
            </w:r>
          </w:hyperlink>
        </w:p>
        <w:p w14:paraId="7F965CF6" w14:textId="3BFDC734"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3" w:history="1">
            <w:r w:rsidR="00D0178D" w:rsidRPr="00864285">
              <w:rPr>
                <w:rStyle w:val="-"/>
                <w:rFonts w:eastAsia="Cambria Math"/>
                <w:b/>
                <w:bCs/>
                <w:noProof/>
                <w:lang w:eastAsia="el-GR"/>
              </w:rPr>
              <w:t>Διαστάσιολογιση δεξαμενής βοθρολυμάτων</w:t>
            </w:r>
            <w:r w:rsidR="00D0178D">
              <w:rPr>
                <w:noProof/>
                <w:webHidden/>
              </w:rPr>
              <w:tab/>
            </w:r>
            <w:r w:rsidR="00D0178D">
              <w:rPr>
                <w:noProof/>
                <w:webHidden/>
              </w:rPr>
              <w:fldChar w:fldCharType="begin"/>
            </w:r>
            <w:r w:rsidR="00D0178D">
              <w:rPr>
                <w:noProof/>
                <w:webHidden/>
              </w:rPr>
              <w:instrText xml:space="preserve"> PAGEREF _Toc105933333 \h </w:instrText>
            </w:r>
            <w:r w:rsidR="00D0178D">
              <w:rPr>
                <w:noProof/>
                <w:webHidden/>
              </w:rPr>
            </w:r>
            <w:r w:rsidR="00D0178D">
              <w:rPr>
                <w:noProof/>
                <w:webHidden/>
              </w:rPr>
              <w:fldChar w:fldCharType="separate"/>
            </w:r>
            <w:r w:rsidR="00D0178D">
              <w:rPr>
                <w:noProof/>
                <w:webHidden/>
              </w:rPr>
              <w:t>20</w:t>
            </w:r>
            <w:r w:rsidR="00D0178D">
              <w:rPr>
                <w:noProof/>
                <w:webHidden/>
              </w:rPr>
              <w:fldChar w:fldCharType="end"/>
            </w:r>
          </w:hyperlink>
        </w:p>
        <w:p w14:paraId="46793EEE" w14:textId="2B8AEDA7"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4" w:history="1">
            <w:r w:rsidR="00D0178D" w:rsidRPr="00864285">
              <w:rPr>
                <w:rStyle w:val="-"/>
                <w:rFonts w:eastAsia="Cambria Math"/>
                <w:b/>
                <w:bCs/>
                <w:noProof/>
                <w:lang w:eastAsia="el-GR"/>
              </w:rPr>
              <w:t>Επιλογή αντλιών</w:t>
            </w:r>
            <w:r w:rsidR="00D0178D">
              <w:rPr>
                <w:noProof/>
                <w:webHidden/>
              </w:rPr>
              <w:tab/>
            </w:r>
            <w:r w:rsidR="00D0178D">
              <w:rPr>
                <w:noProof/>
                <w:webHidden/>
              </w:rPr>
              <w:fldChar w:fldCharType="begin"/>
            </w:r>
            <w:r w:rsidR="00D0178D">
              <w:rPr>
                <w:noProof/>
                <w:webHidden/>
              </w:rPr>
              <w:instrText xml:space="preserve"> PAGEREF _Toc105933334 \h </w:instrText>
            </w:r>
            <w:r w:rsidR="00D0178D">
              <w:rPr>
                <w:noProof/>
                <w:webHidden/>
              </w:rPr>
            </w:r>
            <w:r w:rsidR="00D0178D">
              <w:rPr>
                <w:noProof/>
                <w:webHidden/>
              </w:rPr>
              <w:fldChar w:fldCharType="separate"/>
            </w:r>
            <w:r w:rsidR="00D0178D">
              <w:rPr>
                <w:noProof/>
                <w:webHidden/>
              </w:rPr>
              <w:t>20</w:t>
            </w:r>
            <w:r w:rsidR="00D0178D">
              <w:rPr>
                <w:noProof/>
                <w:webHidden/>
              </w:rPr>
              <w:fldChar w:fldCharType="end"/>
            </w:r>
          </w:hyperlink>
        </w:p>
        <w:p w14:paraId="34700A27" w14:textId="6F0BE5A5"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35" w:history="1">
            <w:r w:rsidR="00D0178D" w:rsidRPr="00864285">
              <w:rPr>
                <w:rStyle w:val="-"/>
                <w:b/>
                <w:bCs/>
                <w:noProof/>
                <w:lang w:eastAsia="el-GR"/>
              </w:rPr>
              <w:t>Εσχάρωση</w:t>
            </w:r>
            <w:r w:rsidR="00D0178D">
              <w:rPr>
                <w:noProof/>
                <w:webHidden/>
              </w:rPr>
              <w:tab/>
            </w:r>
            <w:r w:rsidR="00D0178D">
              <w:rPr>
                <w:noProof/>
                <w:webHidden/>
              </w:rPr>
              <w:fldChar w:fldCharType="begin"/>
            </w:r>
            <w:r w:rsidR="00D0178D">
              <w:rPr>
                <w:noProof/>
                <w:webHidden/>
              </w:rPr>
              <w:instrText xml:space="preserve"> PAGEREF _Toc105933335 \h </w:instrText>
            </w:r>
            <w:r w:rsidR="00D0178D">
              <w:rPr>
                <w:noProof/>
                <w:webHidden/>
              </w:rPr>
            </w:r>
            <w:r w:rsidR="00D0178D">
              <w:rPr>
                <w:noProof/>
                <w:webHidden/>
              </w:rPr>
              <w:fldChar w:fldCharType="separate"/>
            </w:r>
            <w:r w:rsidR="00D0178D">
              <w:rPr>
                <w:noProof/>
                <w:webHidden/>
              </w:rPr>
              <w:t>22</w:t>
            </w:r>
            <w:r w:rsidR="00D0178D">
              <w:rPr>
                <w:noProof/>
                <w:webHidden/>
              </w:rPr>
              <w:fldChar w:fldCharType="end"/>
            </w:r>
          </w:hyperlink>
        </w:p>
        <w:p w14:paraId="49423DE7" w14:textId="52C658FA"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6" w:history="1">
            <w:r w:rsidR="00D0178D" w:rsidRPr="00864285">
              <w:rPr>
                <w:rStyle w:val="-"/>
                <w:b/>
                <w:bCs/>
                <w:noProof/>
                <w:lang w:eastAsia="el-GR"/>
              </w:rPr>
              <w:t>Διαστασιολόγηση Σχάρας</w:t>
            </w:r>
            <w:r w:rsidR="00D0178D">
              <w:rPr>
                <w:noProof/>
                <w:webHidden/>
              </w:rPr>
              <w:tab/>
            </w:r>
            <w:r w:rsidR="00D0178D">
              <w:rPr>
                <w:noProof/>
                <w:webHidden/>
              </w:rPr>
              <w:fldChar w:fldCharType="begin"/>
            </w:r>
            <w:r w:rsidR="00D0178D">
              <w:rPr>
                <w:noProof/>
                <w:webHidden/>
              </w:rPr>
              <w:instrText xml:space="preserve"> PAGEREF _Toc105933336 \h </w:instrText>
            </w:r>
            <w:r w:rsidR="00D0178D">
              <w:rPr>
                <w:noProof/>
                <w:webHidden/>
              </w:rPr>
            </w:r>
            <w:r w:rsidR="00D0178D">
              <w:rPr>
                <w:noProof/>
                <w:webHidden/>
              </w:rPr>
              <w:fldChar w:fldCharType="separate"/>
            </w:r>
            <w:r w:rsidR="00D0178D">
              <w:rPr>
                <w:noProof/>
                <w:webHidden/>
              </w:rPr>
              <w:t>22</w:t>
            </w:r>
            <w:r w:rsidR="00D0178D">
              <w:rPr>
                <w:noProof/>
                <w:webHidden/>
              </w:rPr>
              <w:fldChar w:fldCharType="end"/>
            </w:r>
          </w:hyperlink>
        </w:p>
        <w:p w14:paraId="0D4DA88E" w14:textId="688B93C7"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7" w:history="1">
            <w:r w:rsidR="00D0178D" w:rsidRPr="00864285">
              <w:rPr>
                <w:rStyle w:val="-"/>
                <w:b/>
                <w:bCs/>
                <w:noProof/>
              </w:rPr>
              <w:t>Εσχαρισμάτα</w:t>
            </w:r>
            <w:r w:rsidR="00D0178D">
              <w:rPr>
                <w:noProof/>
                <w:webHidden/>
              </w:rPr>
              <w:tab/>
            </w:r>
            <w:r w:rsidR="00D0178D">
              <w:rPr>
                <w:noProof/>
                <w:webHidden/>
              </w:rPr>
              <w:fldChar w:fldCharType="begin"/>
            </w:r>
            <w:r w:rsidR="00D0178D">
              <w:rPr>
                <w:noProof/>
                <w:webHidden/>
              </w:rPr>
              <w:instrText xml:space="preserve"> PAGEREF _Toc105933337 \h </w:instrText>
            </w:r>
            <w:r w:rsidR="00D0178D">
              <w:rPr>
                <w:noProof/>
                <w:webHidden/>
              </w:rPr>
            </w:r>
            <w:r w:rsidR="00D0178D">
              <w:rPr>
                <w:noProof/>
                <w:webHidden/>
              </w:rPr>
              <w:fldChar w:fldCharType="separate"/>
            </w:r>
            <w:r w:rsidR="00D0178D">
              <w:rPr>
                <w:noProof/>
                <w:webHidden/>
              </w:rPr>
              <w:t>24</w:t>
            </w:r>
            <w:r w:rsidR="00D0178D">
              <w:rPr>
                <w:noProof/>
                <w:webHidden/>
              </w:rPr>
              <w:fldChar w:fldCharType="end"/>
            </w:r>
          </w:hyperlink>
        </w:p>
        <w:p w14:paraId="7747F6B2" w14:textId="29CFF134"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38" w:history="1">
            <w:r w:rsidR="00D0178D" w:rsidRPr="00864285">
              <w:rPr>
                <w:rStyle w:val="-"/>
                <w:b/>
                <w:bCs/>
                <w:noProof/>
              </w:rPr>
              <w:t>Προσομοίωση διάταξης εσχάρας – καναλιού και συνθηκών ροής</w:t>
            </w:r>
            <w:r w:rsidR="00D0178D">
              <w:rPr>
                <w:noProof/>
                <w:webHidden/>
              </w:rPr>
              <w:tab/>
            </w:r>
            <w:r w:rsidR="00D0178D">
              <w:rPr>
                <w:noProof/>
                <w:webHidden/>
              </w:rPr>
              <w:fldChar w:fldCharType="begin"/>
            </w:r>
            <w:r w:rsidR="00D0178D">
              <w:rPr>
                <w:noProof/>
                <w:webHidden/>
              </w:rPr>
              <w:instrText xml:space="preserve"> PAGEREF _Toc105933338 \h </w:instrText>
            </w:r>
            <w:r w:rsidR="00D0178D">
              <w:rPr>
                <w:noProof/>
                <w:webHidden/>
              </w:rPr>
            </w:r>
            <w:r w:rsidR="00D0178D">
              <w:rPr>
                <w:noProof/>
                <w:webHidden/>
              </w:rPr>
              <w:fldChar w:fldCharType="separate"/>
            </w:r>
            <w:r w:rsidR="00D0178D">
              <w:rPr>
                <w:noProof/>
                <w:webHidden/>
              </w:rPr>
              <w:t>25</w:t>
            </w:r>
            <w:r w:rsidR="00D0178D">
              <w:rPr>
                <w:noProof/>
                <w:webHidden/>
              </w:rPr>
              <w:fldChar w:fldCharType="end"/>
            </w:r>
          </w:hyperlink>
        </w:p>
        <w:p w14:paraId="1ED003D3" w14:textId="340DBA32"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39" w:history="1">
            <w:r w:rsidR="00D0178D" w:rsidRPr="00864285">
              <w:rPr>
                <w:rStyle w:val="-"/>
                <w:b/>
                <w:bCs/>
                <w:noProof/>
              </w:rPr>
              <w:t>Εξάμμωση</w:t>
            </w:r>
            <w:r w:rsidR="00D0178D">
              <w:rPr>
                <w:noProof/>
                <w:webHidden/>
              </w:rPr>
              <w:tab/>
            </w:r>
            <w:r w:rsidR="00D0178D">
              <w:rPr>
                <w:noProof/>
                <w:webHidden/>
              </w:rPr>
              <w:fldChar w:fldCharType="begin"/>
            </w:r>
            <w:r w:rsidR="00D0178D">
              <w:rPr>
                <w:noProof/>
                <w:webHidden/>
              </w:rPr>
              <w:instrText xml:space="preserve"> PAGEREF _Toc105933339 \h </w:instrText>
            </w:r>
            <w:r w:rsidR="00D0178D">
              <w:rPr>
                <w:noProof/>
                <w:webHidden/>
              </w:rPr>
            </w:r>
            <w:r w:rsidR="00D0178D">
              <w:rPr>
                <w:noProof/>
                <w:webHidden/>
              </w:rPr>
              <w:fldChar w:fldCharType="separate"/>
            </w:r>
            <w:r w:rsidR="00D0178D">
              <w:rPr>
                <w:noProof/>
                <w:webHidden/>
              </w:rPr>
              <w:t>27</w:t>
            </w:r>
            <w:r w:rsidR="00D0178D">
              <w:rPr>
                <w:noProof/>
                <w:webHidden/>
              </w:rPr>
              <w:fldChar w:fldCharType="end"/>
            </w:r>
          </w:hyperlink>
        </w:p>
        <w:p w14:paraId="2D2F848E" w14:textId="39D693E5"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0" w:history="1">
            <w:r w:rsidR="00D0178D" w:rsidRPr="00864285">
              <w:rPr>
                <w:rStyle w:val="-"/>
                <w:rFonts w:eastAsia="Calibri"/>
                <w:b/>
                <w:bCs/>
                <w:noProof/>
              </w:rPr>
              <w:t>Διαστασιολόγιση αεριζόμενου Εξαμμωτή</w:t>
            </w:r>
            <w:r w:rsidR="00D0178D">
              <w:rPr>
                <w:noProof/>
                <w:webHidden/>
              </w:rPr>
              <w:tab/>
            </w:r>
            <w:r w:rsidR="00D0178D">
              <w:rPr>
                <w:noProof/>
                <w:webHidden/>
              </w:rPr>
              <w:fldChar w:fldCharType="begin"/>
            </w:r>
            <w:r w:rsidR="00D0178D">
              <w:rPr>
                <w:noProof/>
                <w:webHidden/>
              </w:rPr>
              <w:instrText xml:space="preserve"> PAGEREF _Toc105933340 \h </w:instrText>
            </w:r>
            <w:r w:rsidR="00D0178D">
              <w:rPr>
                <w:noProof/>
                <w:webHidden/>
              </w:rPr>
            </w:r>
            <w:r w:rsidR="00D0178D">
              <w:rPr>
                <w:noProof/>
                <w:webHidden/>
              </w:rPr>
              <w:fldChar w:fldCharType="separate"/>
            </w:r>
            <w:r w:rsidR="00D0178D">
              <w:rPr>
                <w:noProof/>
                <w:webHidden/>
              </w:rPr>
              <w:t>27</w:t>
            </w:r>
            <w:r w:rsidR="00D0178D">
              <w:rPr>
                <w:noProof/>
                <w:webHidden/>
              </w:rPr>
              <w:fldChar w:fldCharType="end"/>
            </w:r>
          </w:hyperlink>
        </w:p>
        <w:p w14:paraId="12FCF954" w14:textId="09BD7270"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1" w:history="1">
            <w:r w:rsidR="00D0178D" w:rsidRPr="00864285">
              <w:rPr>
                <w:rStyle w:val="-"/>
                <w:b/>
                <w:bCs/>
                <w:noProof/>
                <w:lang w:eastAsia="el-GR"/>
              </w:rPr>
              <w:t>Παροχή αέρα:</w:t>
            </w:r>
            <w:r w:rsidR="00D0178D">
              <w:rPr>
                <w:noProof/>
                <w:webHidden/>
              </w:rPr>
              <w:tab/>
            </w:r>
            <w:r w:rsidR="00D0178D">
              <w:rPr>
                <w:noProof/>
                <w:webHidden/>
              </w:rPr>
              <w:fldChar w:fldCharType="begin"/>
            </w:r>
            <w:r w:rsidR="00D0178D">
              <w:rPr>
                <w:noProof/>
                <w:webHidden/>
              </w:rPr>
              <w:instrText xml:space="preserve"> PAGEREF _Toc105933341 \h </w:instrText>
            </w:r>
            <w:r w:rsidR="00D0178D">
              <w:rPr>
                <w:noProof/>
                <w:webHidden/>
              </w:rPr>
            </w:r>
            <w:r w:rsidR="00D0178D">
              <w:rPr>
                <w:noProof/>
                <w:webHidden/>
              </w:rPr>
              <w:fldChar w:fldCharType="separate"/>
            </w:r>
            <w:r w:rsidR="00D0178D">
              <w:rPr>
                <w:noProof/>
                <w:webHidden/>
              </w:rPr>
              <w:t>28</w:t>
            </w:r>
            <w:r w:rsidR="00D0178D">
              <w:rPr>
                <w:noProof/>
                <w:webHidden/>
              </w:rPr>
              <w:fldChar w:fldCharType="end"/>
            </w:r>
          </w:hyperlink>
        </w:p>
        <w:p w14:paraId="0DF5D8C5" w14:textId="65397A76"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2" w:history="1">
            <w:r w:rsidR="00D0178D" w:rsidRPr="00864285">
              <w:rPr>
                <w:rStyle w:val="-"/>
                <w:b/>
                <w:bCs/>
                <w:noProof/>
                <w:lang w:eastAsia="el-GR"/>
              </w:rPr>
              <w:t>Ρυθμός απομάκρυνσης άμμου</w:t>
            </w:r>
            <w:r w:rsidR="00D0178D">
              <w:rPr>
                <w:noProof/>
                <w:webHidden/>
              </w:rPr>
              <w:tab/>
            </w:r>
            <w:r w:rsidR="00D0178D">
              <w:rPr>
                <w:noProof/>
                <w:webHidden/>
              </w:rPr>
              <w:fldChar w:fldCharType="begin"/>
            </w:r>
            <w:r w:rsidR="00D0178D">
              <w:rPr>
                <w:noProof/>
                <w:webHidden/>
              </w:rPr>
              <w:instrText xml:space="preserve"> PAGEREF _Toc105933342 \h </w:instrText>
            </w:r>
            <w:r w:rsidR="00D0178D">
              <w:rPr>
                <w:noProof/>
                <w:webHidden/>
              </w:rPr>
            </w:r>
            <w:r w:rsidR="00D0178D">
              <w:rPr>
                <w:noProof/>
                <w:webHidden/>
              </w:rPr>
              <w:fldChar w:fldCharType="separate"/>
            </w:r>
            <w:r w:rsidR="00D0178D">
              <w:rPr>
                <w:noProof/>
                <w:webHidden/>
              </w:rPr>
              <w:t>28</w:t>
            </w:r>
            <w:r w:rsidR="00D0178D">
              <w:rPr>
                <w:noProof/>
                <w:webHidden/>
              </w:rPr>
              <w:fldChar w:fldCharType="end"/>
            </w:r>
          </w:hyperlink>
        </w:p>
        <w:p w14:paraId="2B89BB75" w14:textId="4DE3D916"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43" w:history="1">
            <w:r w:rsidR="00D0178D" w:rsidRPr="00864285">
              <w:rPr>
                <w:rStyle w:val="-"/>
                <w:b/>
                <w:bCs/>
                <w:noProof/>
              </w:rPr>
              <w:t>Πρωτοβάθμια Καθίζηση</w:t>
            </w:r>
            <w:r w:rsidR="00D0178D">
              <w:rPr>
                <w:noProof/>
                <w:webHidden/>
              </w:rPr>
              <w:tab/>
            </w:r>
            <w:r w:rsidR="00D0178D">
              <w:rPr>
                <w:noProof/>
                <w:webHidden/>
              </w:rPr>
              <w:fldChar w:fldCharType="begin"/>
            </w:r>
            <w:r w:rsidR="00D0178D">
              <w:rPr>
                <w:noProof/>
                <w:webHidden/>
              </w:rPr>
              <w:instrText xml:space="preserve"> PAGEREF _Toc105933343 \h </w:instrText>
            </w:r>
            <w:r w:rsidR="00D0178D">
              <w:rPr>
                <w:noProof/>
                <w:webHidden/>
              </w:rPr>
            </w:r>
            <w:r w:rsidR="00D0178D">
              <w:rPr>
                <w:noProof/>
                <w:webHidden/>
              </w:rPr>
              <w:fldChar w:fldCharType="separate"/>
            </w:r>
            <w:r w:rsidR="00D0178D">
              <w:rPr>
                <w:noProof/>
                <w:webHidden/>
              </w:rPr>
              <w:t>29</w:t>
            </w:r>
            <w:r w:rsidR="00D0178D">
              <w:rPr>
                <w:noProof/>
                <w:webHidden/>
              </w:rPr>
              <w:fldChar w:fldCharType="end"/>
            </w:r>
          </w:hyperlink>
        </w:p>
        <w:p w14:paraId="5DE952B1" w14:textId="6D9C1262"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4" w:history="1">
            <w:r w:rsidR="00D0178D" w:rsidRPr="00864285">
              <w:rPr>
                <w:rStyle w:val="-"/>
                <w:b/>
                <w:bCs/>
                <w:noProof/>
              </w:rPr>
              <w:t>Διαστασιολόγιση Δεξαμενών Πρωτοβάθμιας καθίζησης</w:t>
            </w:r>
            <w:r w:rsidR="00D0178D">
              <w:rPr>
                <w:noProof/>
                <w:webHidden/>
              </w:rPr>
              <w:tab/>
            </w:r>
            <w:r w:rsidR="00D0178D">
              <w:rPr>
                <w:noProof/>
                <w:webHidden/>
              </w:rPr>
              <w:fldChar w:fldCharType="begin"/>
            </w:r>
            <w:r w:rsidR="00D0178D">
              <w:rPr>
                <w:noProof/>
                <w:webHidden/>
              </w:rPr>
              <w:instrText xml:space="preserve"> PAGEREF _Toc105933344 \h </w:instrText>
            </w:r>
            <w:r w:rsidR="00D0178D">
              <w:rPr>
                <w:noProof/>
                <w:webHidden/>
              </w:rPr>
            </w:r>
            <w:r w:rsidR="00D0178D">
              <w:rPr>
                <w:noProof/>
                <w:webHidden/>
              </w:rPr>
              <w:fldChar w:fldCharType="separate"/>
            </w:r>
            <w:r w:rsidR="00D0178D">
              <w:rPr>
                <w:noProof/>
                <w:webHidden/>
              </w:rPr>
              <w:t>30</w:t>
            </w:r>
            <w:r w:rsidR="00D0178D">
              <w:rPr>
                <w:noProof/>
                <w:webHidden/>
              </w:rPr>
              <w:fldChar w:fldCharType="end"/>
            </w:r>
          </w:hyperlink>
        </w:p>
        <w:p w14:paraId="5B162C50" w14:textId="57F46B8D"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5" w:history="1">
            <w:r w:rsidR="00D0178D" w:rsidRPr="00864285">
              <w:rPr>
                <w:rStyle w:val="-"/>
                <w:b/>
                <w:bCs/>
                <w:noProof/>
              </w:rPr>
              <w:t>Ισοζύγια Μάζας Πρωτοβάθμιας Καθίζησης</w:t>
            </w:r>
            <w:r w:rsidR="00D0178D">
              <w:rPr>
                <w:noProof/>
                <w:webHidden/>
              </w:rPr>
              <w:tab/>
            </w:r>
            <w:r w:rsidR="00D0178D">
              <w:rPr>
                <w:noProof/>
                <w:webHidden/>
              </w:rPr>
              <w:fldChar w:fldCharType="begin"/>
            </w:r>
            <w:r w:rsidR="00D0178D">
              <w:rPr>
                <w:noProof/>
                <w:webHidden/>
              </w:rPr>
              <w:instrText xml:space="preserve"> PAGEREF _Toc105933345 \h </w:instrText>
            </w:r>
            <w:r w:rsidR="00D0178D">
              <w:rPr>
                <w:noProof/>
                <w:webHidden/>
              </w:rPr>
            </w:r>
            <w:r w:rsidR="00D0178D">
              <w:rPr>
                <w:noProof/>
                <w:webHidden/>
              </w:rPr>
              <w:fldChar w:fldCharType="separate"/>
            </w:r>
            <w:r w:rsidR="00D0178D">
              <w:rPr>
                <w:noProof/>
                <w:webHidden/>
              </w:rPr>
              <w:t>31</w:t>
            </w:r>
            <w:r w:rsidR="00D0178D">
              <w:rPr>
                <w:noProof/>
                <w:webHidden/>
              </w:rPr>
              <w:fldChar w:fldCharType="end"/>
            </w:r>
          </w:hyperlink>
        </w:p>
        <w:p w14:paraId="7CAED4FF" w14:textId="30283C29"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6" w:history="1">
            <w:r w:rsidR="00D0178D" w:rsidRPr="00864285">
              <w:rPr>
                <w:rStyle w:val="-"/>
                <w:b/>
                <w:bCs/>
                <w:noProof/>
              </w:rPr>
              <w:t>Υπολογισμός ισχύος ηλεκτροκινητήρα</w:t>
            </w:r>
            <w:r w:rsidR="00D0178D">
              <w:rPr>
                <w:noProof/>
                <w:webHidden/>
              </w:rPr>
              <w:tab/>
            </w:r>
            <w:r w:rsidR="00D0178D">
              <w:rPr>
                <w:noProof/>
                <w:webHidden/>
              </w:rPr>
              <w:fldChar w:fldCharType="begin"/>
            </w:r>
            <w:r w:rsidR="00D0178D">
              <w:rPr>
                <w:noProof/>
                <w:webHidden/>
              </w:rPr>
              <w:instrText xml:space="preserve"> PAGEREF _Toc105933346 \h </w:instrText>
            </w:r>
            <w:r w:rsidR="00D0178D">
              <w:rPr>
                <w:noProof/>
                <w:webHidden/>
              </w:rPr>
            </w:r>
            <w:r w:rsidR="00D0178D">
              <w:rPr>
                <w:noProof/>
                <w:webHidden/>
              </w:rPr>
              <w:fldChar w:fldCharType="separate"/>
            </w:r>
            <w:r w:rsidR="00D0178D">
              <w:rPr>
                <w:noProof/>
                <w:webHidden/>
              </w:rPr>
              <w:t>33</w:t>
            </w:r>
            <w:r w:rsidR="00D0178D">
              <w:rPr>
                <w:noProof/>
                <w:webHidden/>
              </w:rPr>
              <w:fldChar w:fldCharType="end"/>
            </w:r>
          </w:hyperlink>
        </w:p>
        <w:p w14:paraId="5A2E35F8" w14:textId="47D49184"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47" w:history="1">
            <w:r w:rsidR="00D0178D" w:rsidRPr="00864285">
              <w:rPr>
                <w:rStyle w:val="-"/>
                <w:b/>
                <w:bCs/>
                <w:noProof/>
              </w:rPr>
              <w:t>Χλωρίωση</w:t>
            </w:r>
            <w:r w:rsidR="00D0178D">
              <w:rPr>
                <w:noProof/>
                <w:webHidden/>
              </w:rPr>
              <w:tab/>
            </w:r>
            <w:r w:rsidR="00D0178D">
              <w:rPr>
                <w:noProof/>
                <w:webHidden/>
              </w:rPr>
              <w:fldChar w:fldCharType="begin"/>
            </w:r>
            <w:r w:rsidR="00D0178D">
              <w:rPr>
                <w:noProof/>
                <w:webHidden/>
              </w:rPr>
              <w:instrText xml:space="preserve"> PAGEREF _Toc105933347 \h </w:instrText>
            </w:r>
            <w:r w:rsidR="00D0178D">
              <w:rPr>
                <w:noProof/>
                <w:webHidden/>
              </w:rPr>
            </w:r>
            <w:r w:rsidR="00D0178D">
              <w:rPr>
                <w:noProof/>
                <w:webHidden/>
              </w:rPr>
              <w:fldChar w:fldCharType="separate"/>
            </w:r>
            <w:r w:rsidR="00D0178D">
              <w:rPr>
                <w:noProof/>
                <w:webHidden/>
              </w:rPr>
              <w:t>34</w:t>
            </w:r>
            <w:r w:rsidR="00D0178D">
              <w:rPr>
                <w:noProof/>
                <w:webHidden/>
              </w:rPr>
              <w:fldChar w:fldCharType="end"/>
            </w:r>
          </w:hyperlink>
        </w:p>
        <w:p w14:paraId="39D94456" w14:textId="10824735"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8" w:history="1">
            <w:r w:rsidR="00D0178D" w:rsidRPr="00864285">
              <w:rPr>
                <w:rStyle w:val="-"/>
                <w:b/>
                <w:bCs/>
                <w:noProof/>
              </w:rPr>
              <w:t>Διαστασιολόγιση δεξαμενής Χλωρίωσης</w:t>
            </w:r>
            <w:r w:rsidR="00D0178D">
              <w:rPr>
                <w:noProof/>
                <w:webHidden/>
              </w:rPr>
              <w:tab/>
            </w:r>
            <w:r w:rsidR="00D0178D">
              <w:rPr>
                <w:noProof/>
                <w:webHidden/>
              </w:rPr>
              <w:fldChar w:fldCharType="begin"/>
            </w:r>
            <w:r w:rsidR="00D0178D">
              <w:rPr>
                <w:noProof/>
                <w:webHidden/>
              </w:rPr>
              <w:instrText xml:space="preserve"> PAGEREF _Toc105933348 \h </w:instrText>
            </w:r>
            <w:r w:rsidR="00D0178D">
              <w:rPr>
                <w:noProof/>
                <w:webHidden/>
              </w:rPr>
            </w:r>
            <w:r w:rsidR="00D0178D">
              <w:rPr>
                <w:noProof/>
                <w:webHidden/>
              </w:rPr>
              <w:fldChar w:fldCharType="separate"/>
            </w:r>
            <w:r w:rsidR="00D0178D">
              <w:rPr>
                <w:noProof/>
                <w:webHidden/>
              </w:rPr>
              <w:t>34</w:t>
            </w:r>
            <w:r w:rsidR="00D0178D">
              <w:rPr>
                <w:noProof/>
                <w:webHidden/>
              </w:rPr>
              <w:fldChar w:fldCharType="end"/>
            </w:r>
          </w:hyperlink>
        </w:p>
        <w:p w14:paraId="5F1F5787" w14:textId="1F725DEA" w:rsidR="00D0178D" w:rsidRDefault="00892235">
          <w:pPr>
            <w:pStyle w:val="20"/>
            <w:tabs>
              <w:tab w:val="right" w:leader="dot" w:pos="8296"/>
            </w:tabs>
            <w:rPr>
              <w:rFonts w:asciiTheme="minorHAnsi" w:eastAsiaTheme="minorEastAsia" w:hAnsiTheme="minorHAnsi" w:cstheme="minorBidi"/>
              <w:noProof/>
              <w:sz w:val="22"/>
              <w:szCs w:val="22"/>
              <w:lang w:val="en-US"/>
            </w:rPr>
          </w:pPr>
          <w:hyperlink w:anchor="_Toc105933349" w:history="1">
            <w:r w:rsidR="00D0178D" w:rsidRPr="00864285">
              <w:rPr>
                <w:rStyle w:val="-"/>
                <w:b/>
                <w:bCs/>
                <w:noProof/>
              </w:rPr>
              <w:t>Ημερήσια κατανάλωση</w:t>
            </w:r>
            <w:r w:rsidR="00D0178D" w:rsidRPr="00864285">
              <w:rPr>
                <w:rStyle w:val="-"/>
                <w:b/>
                <w:bCs/>
                <w:noProof/>
                <w:lang w:val="en-US"/>
              </w:rPr>
              <w:t xml:space="preserve"> </w:t>
            </w:r>
            <w:r w:rsidR="00D0178D" w:rsidRPr="00864285">
              <w:rPr>
                <w:rStyle w:val="-"/>
                <w:b/>
                <w:bCs/>
                <w:noProof/>
              </w:rPr>
              <w:t>χλωρίου:</w:t>
            </w:r>
            <w:r w:rsidR="00D0178D">
              <w:rPr>
                <w:noProof/>
                <w:webHidden/>
              </w:rPr>
              <w:tab/>
            </w:r>
            <w:r w:rsidR="00D0178D">
              <w:rPr>
                <w:noProof/>
                <w:webHidden/>
              </w:rPr>
              <w:fldChar w:fldCharType="begin"/>
            </w:r>
            <w:r w:rsidR="00D0178D">
              <w:rPr>
                <w:noProof/>
                <w:webHidden/>
              </w:rPr>
              <w:instrText xml:space="preserve"> PAGEREF _Toc105933349 \h </w:instrText>
            </w:r>
            <w:r w:rsidR="00D0178D">
              <w:rPr>
                <w:noProof/>
                <w:webHidden/>
              </w:rPr>
            </w:r>
            <w:r w:rsidR="00D0178D">
              <w:rPr>
                <w:noProof/>
                <w:webHidden/>
              </w:rPr>
              <w:fldChar w:fldCharType="separate"/>
            </w:r>
            <w:r w:rsidR="00D0178D">
              <w:rPr>
                <w:noProof/>
                <w:webHidden/>
              </w:rPr>
              <w:t>35</w:t>
            </w:r>
            <w:r w:rsidR="00D0178D">
              <w:rPr>
                <w:noProof/>
                <w:webHidden/>
              </w:rPr>
              <w:fldChar w:fldCharType="end"/>
            </w:r>
          </w:hyperlink>
        </w:p>
        <w:p w14:paraId="506DD066" w14:textId="48094F56" w:rsidR="00D0178D" w:rsidRDefault="00892235">
          <w:pPr>
            <w:pStyle w:val="10"/>
            <w:tabs>
              <w:tab w:val="right" w:leader="dot" w:pos="8296"/>
            </w:tabs>
            <w:rPr>
              <w:rFonts w:asciiTheme="minorHAnsi" w:eastAsiaTheme="minorEastAsia" w:hAnsiTheme="minorHAnsi" w:cstheme="minorBidi"/>
              <w:noProof/>
              <w:sz w:val="22"/>
              <w:szCs w:val="22"/>
              <w:lang w:val="en-US"/>
            </w:rPr>
          </w:pPr>
          <w:hyperlink w:anchor="_Toc105933350" w:history="1">
            <w:r w:rsidR="00D0178D" w:rsidRPr="00864285">
              <w:rPr>
                <w:rStyle w:val="-"/>
                <w:b/>
                <w:bCs/>
                <w:noProof/>
                <w:lang w:eastAsia="el-GR"/>
              </w:rPr>
              <w:t>Βιβλιογραφία</w:t>
            </w:r>
            <w:r w:rsidR="00D0178D">
              <w:rPr>
                <w:noProof/>
                <w:webHidden/>
              </w:rPr>
              <w:tab/>
            </w:r>
            <w:r w:rsidR="00D0178D">
              <w:rPr>
                <w:noProof/>
                <w:webHidden/>
              </w:rPr>
              <w:fldChar w:fldCharType="begin"/>
            </w:r>
            <w:r w:rsidR="00D0178D">
              <w:rPr>
                <w:noProof/>
                <w:webHidden/>
              </w:rPr>
              <w:instrText xml:space="preserve"> PAGEREF _Toc105933350 \h </w:instrText>
            </w:r>
            <w:r w:rsidR="00D0178D">
              <w:rPr>
                <w:noProof/>
                <w:webHidden/>
              </w:rPr>
            </w:r>
            <w:r w:rsidR="00D0178D">
              <w:rPr>
                <w:noProof/>
                <w:webHidden/>
              </w:rPr>
              <w:fldChar w:fldCharType="separate"/>
            </w:r>
            <w:r w:rsidR="00D0178D">
              <w:rPr>
                <w:noProof/>
                <w:webHidden/>
              </w:rPr>
              <w:t>37</w:t>
            </w:r>
            <w:r w:rsidR="00D0178D">
              <w:rPr>
                <w:noProof/>
                <w:webHidden/>
              </w:rPr>
              <w:fldChar w:fldCharType="end"/>
            </w:r>
          </w:hyperlink>
        </w:p>
        <w:p w14:paraId="78C241ED" w14:textId="1FE0CAA6" w:rsidR="00964219" w:rsidRDefault="00964219">
          <w:r>
            <w:rPr>
              <w:b/>
              <w:bCs/>
            </w:rPr>
            <w:fldChar w:fldCharType="end"/>
          </w:r>
        </w:p>
      </w:sdtContent>
    </w:sdt>
    <w:p w14:paraId="090DA0CF" w14:textId="6ADEDB12" w:rsidR="008815E9" w:rsidRPr="00736214" w:rsidRDefault="008815E9" w:rsidP="00B76860">
      <w:pPr>
        <w:tabs>
          <w:tab w:val="left" w:pos="6108"/>
        </w:tabs>
        <w:jc w:val="center"/>
      </w:pPr>
    </w:p>
    <w:p w14:paraId="02873263" w14:textId="17A4A25C" w:rsidR="008815E9" w:rsidRPr="00736214" w:rsidRDefault="008815E9" w:rsidP="00B76860">
      <w:pPr>
        <w:tabs>
          <w:tab w:val="left" w:pos="6108"/>
        </w:tabs>
        <w:jc w:val="center"/>
      </w:pPr>
    </w:p>
    <w:p w14:paraId="21F56537" w14:textId="5E38A587" w:rsidR="008815E9" w:rsidRPr="00736214" w:rsidRDefault="008815E9" w:rsidP="00B76860">
      <w:pPr>
        <w:tabs>
          <w:tab w:val="left" w:pos="6108"/>
        </w:tabs>
        <w:jc w:val="center"/>
      </w:pPr>
    </w:p>
    <w:p w14:paraId="3E330EE0" w14:textId="47CE7141" w:rsidR="008815E9" w:rsidRPr="00736214" w:rsidRDefault="008815E9" w:rsidP="00B76860">
      <w:pPr>
        <w:tabs>
          <w:tab w:val="left" w:pos="6108"/>
        </w:tabs>
        <w:jc w:val="center"/>
      </w:pPr>
    </w:p>
    <w:p w14:paraId="55DBA833" w14:textId="66D08158" w:rsidR="008815E9" w:rsidRPr="00736214" w:rsidRDefault="008815E9" w:rsidP="00B76860">
      <w:pPr>
        <w:tabs>
          <w:tab w:val="left" w:pos="6108"/>
        </w:tabs>
        <w:jc w:val="center"/>
      </w:pPr>
    </w:p>
    <w:p w14:paraId="67FEFE7C" w14:textId="3C75BC01" w:rsidR="008815E9" w:rsidRPr="00736214" w:rsidRDefault="008815E9" w:rsidP="00B76860">
      <w:pPr>
        <w:tabs>
          <w:tab w:val="left" w:pos="6108"/>
        </w:tabs>
        <w:jc w:val="center"/>
      </w:pPr>
    </w:p>
    <w:p w14:paraId="0BBA4DDB" w14:textId="054975B9" w:rsidR="008815E9" w:rsidRPr="00736214" w:rsidRDefault="008815E9" w:rsidP="00B76860">
      <w:pPr>
        <w:tabs>
          <w:tab w:val="left" w:pos="6108"/>
        </w:tabs>
        <w:jc w:val="center"/>
      </w:pPr>
    </w:p>
    <w:p w14:paraId="29E66A1B" w14:textId="078160D5" w:rsidR="008815E9" w:rsidRPr="00736214" w:rsidRDefault="008815E9" w:rsidP="000B2C80">
      <w:pPr>
        <w:tabs>
          <w:tab w:val="left" w:pos="6108"/>
        </w:tabs>
      </w:pPr>
    </w:p>
    <w:p w14:paraId="53B44077" w14:textId="2F57F3BB" w:rsidR="007B11BF" w:rsidRPr="00D339B1" w:rsidRDefault="007B11BF" w:rsidP="00964219">
      <w:pPr>
        <w:pStyle w:val="1"/>
        <w:jc w:val="center"/>
        <w:rPr>
          <w:b/>
          <w:bCs/>
          <w:color w:val="000000" w:themeColor="text1"/>
          <w:sz w:val="28"/>
          <w:szCs w:val="28"/>
          <w:u w:val="single"/>
        </w:rPr>
      </w:pPr>
      <w:bookmarkStart w:id="0" w:name="_Toc105933324"/>
      <w:r w:rsidRPr="00D339B1">
        <w:rPr>
          <w:b/>
          <w:bCs/>
          <w:color w:val="000000" w:themeColor="text1"/>
          <w:sz w:val="28"/>
          <w:szCs w:val="28"/>
          <w:u w:val="single"/>
        </w:rPr>
        <w:lastRenderedPageBreak/>
        <w:t>Περίληψη</w:t>
      </w:r>
      <w:bookmarkEnd w:id="0"/>
    </w:p>
    <w:p w14:paraId="0C5A3D79" w14:textId="77777777" w:rsidR="00D94688" w:rsidRPr="00736214" w:rsidRDefault="00D94688" w:rsidP="00E8774E">
      <w:pPr>
        <w:tabs>
          <w:tab w:val="left" w:pos="6108"/>
        </w:tabs>
      </w:pPr>
    </w:p>
    <w:p w14:paraId="6E220DC8" w14:textId="631C9F16" w:rsidR="007B11BF" w:rsidRPr="00736214" w:rsidRDefault="00CA5C0A" w:rsidP="00B73AC7">
      <w:pPr>
        <w:tabs>
          <w:tab w:val="left" w:pos="6108"/>
        </w:tabs>
        <w:jc w:val="both"/>
      </w:pPr>
      <w:r w:rsidRPr="00736214">
        <w:t xml:space="preserve"> Στα πλαίσια του μαθήματος </w:t>
      </w:r>
      <w:r w:rsidR="00261BD9" w:rsidRPr="00736214">
        <w:t>Σχεδιασμός Περιβαλλοντικών Εγκαταστάσεων και Εκτίμηση Περιβαλλοντικών Επιπτώσεων Ι</w:t>
      </w:r>
      <w:r w:rsidR="0004686E" w:rsidRPr="00736214">
        <w:t>,</w:t>
      </w:r>
      <w:r w:rsidR="00261BD9" w:rsidRPr="00736214">
        <w:t xml:space="preserve"> </w:t>
      </w:r>
      <w:r w:rsidRPr="00736214">
        <w:t>εκπονήθηκε μελέτη</w:t>
      </w:r>
      <w:r w:rsidR="00261BD9" w:rsidRPr="00736214">
        <w:t xml:space="preserve"> για το σχεδιασμό</w:t>
      </w:r>
      <w:r w:rsidRPr="00736214">
        <w:t xml:space="preserve"> Εγκατάσταση</w:t>
      </w:r>
      <w:r w:rsidR="00261BD9" w:rsidRPr="00736214">
        <w:t>ς</w:t>
      </w:r>
      <w:r w:rsidRPr="00736214">
        <w:t xml:space="preserve"> Επεξεργασίας Λυμάτων</w:t>
      </w:r>
      <w:r w:rsidR="00261BD9" w:rsidRPr="00736214">
        <w:t xml:space="preserve"> στο νομό </w:t>
      </w:r>
      <w:proofErr w:type="spellStart"/>
      <w:r w:rsidR="00261BD9" w:rsidRPr="00736214">
        <w:t>Ερμιονίδας</w:t>
      </w:r>
      <w:proofErr w:type="spellEnd"/>
      <w:r w:rsidR="00261BD9" w:rsidRPr="00736214">
        <w:t xml:space="preserve">. Η </w:t>
      </w:r>
      <w:r w:rsidR="002D6AB0" w:rsidRPr="00736214">
        <w:t xml:space="preserve">προτεινόμενη </w:t>
      </w:r>
      <w:r w:rsidR="00261BD9" w:rsidRPr="00736214">
        <w:t xml:space="preserve">Εγκατάστασης Επεξεργασίας Λυμάτων </w:t>
      </w:r>
      <w:r w:rsidR="002D6AB0" w:rsidRPr="00736214">
        <w:t xml:space="preserve">βρίσκεται στο </w:t>
      </w:r>
      <w:proofErr w:type="spellStart"/>
      <w:r w:rsidR="002D6AB0" w:rsidRPr="00736214">
        <w:t>Κρανίδι</w:t>
      </w:r>
      <w:proofErr w:type="spellEnd"/>
      <w:r w:rsidR="002D6AB0" w:rsidRPr="00736214">
        <w:t xml:space="preserve"> και εξυπηρετεί τις περιοχές του </w:t>
      </w:r>
      <w:proofErr w:type="spellStart"/>
      <w:r w:rsidR="002D6AB0" w:rsidRPr="00736214">
        <w:t>Κρανιδίου</w:t>
      </w:r>
      <w:proofErr w:type="spellEnd"/>
      <w:r w:rsidR="002D6AB0" w:rsidRPr="00736214">
        <w:t xml:space="preserve">, Κάμπου Κοιλάδας, Κάμπου </w:t>
      </w:r>
      <w:proofErr w:type="spellStart"/>
      <w:r w:rsidR="002D6AB0" w:rsidRPr="00736214">
        <w:t>Κρανιδίου</w:t>
      </w:r>
      <w:proofErr w:type="spellEnd"/>
      <w:r w:rsidR="002D6AB0" w:rsidRPr="00736214">
        <w:t>, Κοιλάδας</w:t>
      </w:r>
      <w:r w:rsidRPr="00736214">
        <w:t xml:space="preserve">. </w:t>
      </w:r>
    </w:p>
    <w:p w14:paraId="21D83BDF" w14:textId="26266254" w:rsidR="007B11BF" w:rsidRPr="00736214" w:rsidRDefault="007B11BF" w:rsidP="00B73AC7">
      <w:pPr>
        <w:tabs>
          <w:tab w:val="left" w:pos="6108"/>
        </w:tabs>
        <w:jc w:val="both"/>
        <w:rPr>
          <w:color w:val="000000"/>
        </w:rPr>
      </w:pPr>
      <w:r w:rsidRPr="00736214">
        <w:t xml:space="preserve"> </w:t>
      </w:r>
      <w:r w:rsidR="002D6AB0" w:rsidRPr="00736214">
        <w:t xml:space="preserve">Η Εγκατάσταση </w:t>
      </w:r>
      <w:r w:rsidRPr="00736214">
        <w:t xml:space="preserve">προβλέπεται να </w:t>
      </w:r>
      <w:r w:rsidRPr="00736214">
        <w:rPr>
          <w:color w:val="000000"/>
        </w:rPr>
        <w:t xml:space="preserve">κατασκευαστεί στην περιοχή «Κάμπος» της Δ.Κ. </w:t>
      </w:r>
      <w:proofErr w:type="spellStart"/>
      <w:r w:rsidRPr="00736214">
        <w:rPr>
          <w:color w:val="000000"/>
        </w:rPr>
        <w:t>Κρανιδίου</w:t>
      </w:r>
      <w:proofErr w:type="spellEnd"/>
      <w:r w:rsidRPr="00736214">
        <w:rPr>
          <w:color w:val="000000"/>
        </w:rPr>
        <w:t xml:space="preserve">, Δ.Ε. </w:t>
      </w:r>
      <w:proofErr w:type="spellStart"/>
      <w:r w:rsidRPr="00736214">
        <w:rPr>
          <w:color w:val="000000"/>
        </w:rPr>
        <w:t>Κρανιδίου</w:t>
      </w:r>
      <w:proofErr w:type="spellEnd"/>
      <w:r w:rsidRPr="00736214">
        <w:rPr>
          <w:color w:val="000000"/>
        </w:rPr>
        <w:t xml:space="preserve">, Δήμου </w:t>
      </w:r>
      <w:proofErr w:type="spellStart"/>
      <w:r w:rsidRPr="00736214">
        <w:rPr>
          <w:color w:val="000000"/>
        </w:rPr>
        <w:t>Ερμιονίδας</w:t>
      </w:r>
      <w:proofErr w:type="spellEnd"/>
      <w:r w:rsidRPr="00736214">
        <w:rPr>
          <w:color w:val="000000"/>
        </w:rPr>
        <w:t>, Νομού Αργολίδας. Έχει έκταση 8000 m</w:t>
      </w:r>
      <w:r w:rsidRPr="00736214">
        <w:rPr>
          <w:color w:val="000000"/>
          <w:vertAlign w:val="superscript"/>
        </w:rPr>
        <w:t>2</w:t>
      </w:r>
      <w:r w:rsidRPr="00736214">
        <w:rPr>
          <w:color w:val="000000"/>
        </w:rPr>
        <w:t xml:space="preserve"> και θα καλύπτει την ευρύτερη περιοχή των τοπικών κοινοτήτων </w:t>
      </w:r>
      <w:proofErr w:type="spellStart"/>
      <w:r w:rsidRPr="00736214">
        <w:rPr>
          <w:color w:val="000000"/>
        </w:rPr>
        <w:t>Κρανίδι</w:t>
      </w:r>
      <w:proofErr w:type="spellEnd"/>
      <w:r w:rsidRPr="00736214">
        <w:rPr>
          <w:color w:val="000000"/>
        </w:rPr>
        <w:t xml:space="preserve"> – Κάμπος – Κοιλάδα, που υπάγονται στον δήμο </w:t>
      </w:r>
      <w:proofErr w:type="spellStart"/>
      <w:r w:rsidRPr="00736214">
        <w:rPr>
          <w:color w:val="000000"/>
        </w:rPr>
        <w:t>Ερμιονίδας</w:t>
      </w:r>
      <w:proofErr w:type="spellEnd"/>
      <w:r w:rsidRPr="00736214">
        <w:rPr>
          <w:color w:val="000000"/>
        </w:rPr>
        <w:t xml:space="preserve"> (νομός Αργολίδας). Η εγκατάσταση βρίσκεται σε υψόμετρο 23m, σε απόσταση 1,2km ΒΔ της πόλης του </w:t>
      </w:r>
      <w:proofErr w:type="spellStart"/>
      <w:r w:rsidRPr="00736214">
        <w:rPr>
          <w:color w:val="000000"/>
        </w:rPr>
        <w:t>Κρανιδίου</w:t>
      </w:r>
      <w:proofErr w:type="spellEnd"/>
      <w:r w:rsidRPr="00736214">
        <w:rPr>
          <w:color w:val="000000"/>
        </w:rPr>
        <w:t xml:space="preserve"> και 400m νοτίως της οδού πρόσβασης στην ΕΕΛ με την επαρχιακή οδό </w:t>
      </w:r>
      <w:proofErr w:type="spellStart"/>
      <w:r w:rsidRPr="00736214">
        <w:rPr>
          <w:color w:val="000000"/>
        </w:rPr>
        <w:t>Κρανιδίου</w:t>
      </w:r>
      <w:proofErr w:type="spellEnd"/>
      <w:r w:rsidRPr="00736214">
        <w:rPr>
          <w:color w:val="000000"/>
        </w:rPr>
        <w:t xml:space="preserve"> – Κοιλάδας.</w:t>
      </w:r>
    </w:p>
    <w:p w14:paraId="75D47842" w14:textId="55801483" w:rsidR="004223AF" w:rsidRPr="00736214" w:rsidRDefault="007B11BF" w:rsidP="00B73AC7">
      <w:pPr>
        <w:tabs>
          <w:tab w:val="left" w:pos="6108"/>
        </w:tabs>
        <w:jc w:val="both"/>
      </w:pPr>
      <w:r w:rsidRPr="00736214">
        <w:t xml:space="preserve"> </w:t>
      </w:r>
      <w:r w:rsidR="00CA5C0A" w:rsidRPr="00736214">
        <w:t xml:space="preserve">Ορίστηκε </w:t>
      </w:r>
      <w:r w:rsidR="00D309DC" w:rsidRPr="00736214">
        <w:t>να εξυπηρετεί τη περιοχή με χρονικό</w:t>
      </w:r>
      <w:r w:rsidR="00CA5C0A" w:rsidRPr="00736214">
        <w:t xml:space="preserve"> ορίζοντας σχεδιασμού </w:t>
      </w:r>
      <w:r w:rsidRPr="00736214">
        <w:t>40</w:t>
      </w:r>
      <w:r w:rsidR="00CA5C0A" w:rsidRPr="00736214">
        <w:t xml:space="preserve"> </w:t>
      </w:r>
      <w:r w:rsidR="00D309DC" w:rsidRPr="00736214">
        <w:t>ετών,</w:t>
      </w:r>
      <w:r w:rsidR="00CA5C0A" w:rsidRPr="00736214">
        <w:t xml:space="preserve"> από το 202</w:t>
      </w:r>
      <w:r w:rsidRPr="00736214">
        <w:t>2</w:t>
      </w:r>
      <w:r w:rsidR="00CA5C0A" w:rsidRPr="00736214">
        <w:t xml:space="preserve"> έως 20</w:t>
      </w:r>
      <w:r w:rsidRPr="00736214">
        <w:t>62</w:t>
      </w:r>
      <w:r w:rsidR="00CA5C0A" w:rsidRPr="00736214">
        <w:t>. Ο ελάχιστος ισοδύναμος πληθυσμός που σχεδιάστηκε να εξυπηρετεί το έργο</w:t>
      </w:r>
      <w:r w:rsidRPr="00736214">
        <w:t xml:space="preserve">, αφορά τον χειμώνα του 2022, με 6334 κατοίκους και ελάχιστη παροχή </w:t>
      </w:r>
      <w:r w:rsidR="00217C1D" w:rsidRPr="00736214">
        <w:t xml:space="preserve">λυμάτων 300 </w:t>
      </w:r>
      <w:r w:rsidR="00CA5C0A" w:rsidRPr="00736214">
        <w:t>m</w:t>
      </w:r>
      <w:r w:rsidR="00CA5C0A" w:rsidRPr="00736214">
        <w:rPr>
          <w:vertAlign w:val="superscript"/>
        </w:rPr>
        <w:t>3</w:t>
      </w:r>
      <w:r w:rsidR="003F7447" w:rsidRPr="00736214">
        <w:t xml:space="preserve"> ημερησίως</w:t>
      </w:r>
      <w:r w:rsidR="00217C1D" w:rsidRPr="00736214">
        <w:t>. Ο</w:t>
      </w:r>
      <w:r w:rsidR="00CA5C0A" w:rsidRPr="00736214">
        <w:t xml:space="preserve"> μέγιστος ισοδύναμος πληθυσμός</w:t>
      </w:r>
      <w:r w:rsidR="00217C1D" w:rsidRPr="00736214">
        <w:t>, αφορά το καλοκαίρι του 2062, με</w:t>
      </w:r>
      <w:r w:rsidR="00CA5C0A" w:rsidRPr="00736214">
        <w:t xml:space="preserve"> </w:t>
      </w:r>
      <w:r w:rsidR="00217C1D" w:rsidRPr="00736214">
        <w:t>8580</w:t>
      </w:r>
      <w:r w:rsidR="00CA5C0A" w:rsidRPr="00736214">
        <w:t xml:space="preserve"> </w:t>
      </w:r>
      <w:r w:rsidR="00217C1D" w:rsidRPr="00736214">
        <w:t xml:space="preserve">κατοίκους και </w:t>
      </w:r>
      <w:r w:rsidR="00CA5C0A" w:rsidRPr="00736214">
        <w:t>μέγιστη παροχή</w:t>
      </w:r>
      <w:r w:rsidR="00217C1D" w:rsidRPr="00736214">
        <w:t xml:space="preserve"> </w:t>
      </w:r>
      <w:r w:rsidR="00D309DC" w:rsidRPr="00736214">
        <w:t>6000</w:t>
      </w:r>
      <w:r w:rsidR="00D309DC" w:rsidRPr="00736214">
        <w:rPr>
          <w:b/>
          <w:bCs/>
        </w:rPr>
        <w:t xml:space="preserve"> </w:t>
      </w:r>
      <w:r w:rsidR="00CA5C0A" w:rsidRPr="00736214">
        <w:t>m</w:t>
      </w:r>
      <w:r w:rsidR="00CA5C0A" w:rsidRPr="00736214">
        <w:rPr>
          <w:vertAlign w:val="superscript"/>
        </w:rPr>
        <w:t>3</w:t>
      </w:r>
      <w:r w:rsidR="003F7447" w:rsidRPr="00736214">
        <w:t xml:space="preserve"> ημερησίως</w:t>
      </w:r>
      <w:r w:rsidR="00D309DC" w:rsidRPr="00736214">
        <w:t>.</w:t>
      </w:r>
    </w:p>
    <w:p w14:paraId="51724195" w14:textId="2CABE622" w:rsidR="0032084A" w:rsidRPr="00736214" w:rsidRDefault="00865419" w:rsidP="00B73AC7">
      <w:pPr>
        <w:jc w:val="both"/>
        <w:rPr>
          <w:lang w:eastAsia="el-GR"/>
        </w:rPr>
      </w:pPr>
      <w:r w:rsidRPr="00736214">
        <w:t xml:space="preserve"> Για τον σχεδιασμό της ΕΕΛ</w:t>
      </w:r>
      <w:r w:rsidR="0032084A" w:rsidRPr="00736214">
        <w:t>,</w:t>
      </w:r>
      <w:r w:rsidRPr="00736214">
        <w:t xml:space="preserve"> εκτός από τη ροή του δικτύου αποχέτευσης, λήφθηκαν υπόψιν οι πρόσθετοι όγκοι λυμάτων </w:t>
      </w:r>
      <w:r w:rsidR="003F7447" w:rsidRPr="00736214">
        <w:t xml:space="preserve">από </w:t>
      </w:r>
      <w:r w:rsidRPr="00736214">
        <w:t xml:space="preserve">τα </w:t>
      </w:r>
      <w:proofErr w:type="spellStart"/>
      <w:r w:rsidRPr="00736214">
        <w:t>βοθρολύματα</w:t>
      </w:r>
      <w:proofErr w:type="spellEnd"/>
      <w:r w:rsidRPr="00736214">
        <w:t xml:space="preserve"> </w:t>
      </w:r>
      <w:r w:rsidR="003F7447" w:rsidRPr="00736214">
        <w:t xml:space="preserve">των </w:t>
      </w:r>
      <w:r w:rsidRPr="00736214">
        <w:t xml:space="preserve">περιοχών εκτός δικτύου και </w:t>
      </w:r>
      <w:r w:rsidR="003F7447" w:rsidRPr="00736214">
        <w:t>οι</w:t>
      </w:r>
      <w:r w:rsidRPr="00736214">
        <w:t xml:space="preserve"> υπόγειες εισροές στο δίκτυο. Ακόμα, </w:t>
      </w:r>
      <w:r w:rsidR="00B76860" w:rsidRPr="00736214">
        <w:t>έγινε ποιοτικός χαρακτηρισμός ολικής παροχής</w:t>
      </w:r>
      <w:r w:rsidR="0032084A" w:rsidRPr="00736214">
        <w:t>, βρίσκοντας συγκεντρώσεις εισόδου</w:t>
      </w:r>
      <w:r w:rsidRPr="00736214">
        <w:t xml:space="preserve">, </w:t>
      </w:r>
      <w:r w:rsidR="0032084A" w:rsidRPr="00736214">
        <w:t>300</w:t>
      </w:r>
      <w:r w:rsidR="0032084A" w:rsidRPr="00736214">
        <w:rPr>
          <w:lang w:val="en-US"/>
        </w:rPr>
        <w:t>mg</w:t>
      </w:r>
      <w:r w:rsidR="0032084A" w:rsidRPr="00736214">
        <w:t>/</w:t>
      </w:r>
      <w:r w:rsidR="0032084A" w:rsidRPr="00736214">
        <w:rPr>
          <w:lang w:val="en-US"/>
        </w:rPr>
        <w:t>L</w:t>
      </w:r>
      <w:r w:rsidR="003F7447" w:rsidRPr="00736214">
        <w:t xml:space="preserve"> </w:t>
      </w:r>
      <w:r w:rsidR="003F7447" w:rsidRPr="00736214">
        <w:rPr>
          <w:lang w:val="en-US"/>
        </w:rPr>
        <w:t>BOD</w:t>
      </w:r>
      <w:r w:rsidR="0032084A" w:rsidRPr="00736214">
        <w:t>, 615</w:t>
      </w:r>
      <w:r w:rsidR="0032084A" w:rsidRPr="00736214">
        <w:rPr>
          <w:lang w:val="en-US"/>
        </w:rPr>
        <w:t>mg</w:t>
      </w:r>
      <w:r w:rsidR="0032084A" w:rsidRPr="00736214">
        <w:t>/</w:t>
      </w:r>
      <w:r w:rsidR="0032084A" w:rsidRPr="00736214">
        <w:rPr>
          <w:lang w:val="en-US"/>
        </w:rPr>
        <w:t>L</w:t>
      </w:r>
      <w:r w:rsidR="003F7447" w:rsidRPr="00736214">
        <w:t xml:space="preserve"> </w:t>
      </w:r>
      <w:r w:rsidR="003F7447" w:rsidRPr="00736214">
        <w:rPr>
          <w:lang w:val="en-US"/>
        </w:rPr>
        <w:t>COD</w:t>
      </w:r>
      <w:r w:rsidR="0032084A" w:rsidRPr="00736214">
        <w:t>, 300</w:t>
      </w:r>
      <w:r w:rsidR="0032084A" w:rsidRPr="00736214">
        <w:rPr>
          <w:lang w:val="en-US"/>
        </w:rPr>
        <w:t>mg</w:t>
      </w:r>
      <w:r w:rsidR="0032084A" w:rsidRPr="00736214">
        <w:t>/</w:t>
      </w:r>
      <w:r w:rsidR="0032084A" w:rsidRPr="00736214">
        <w:rPr>
          <w:lang w:val="en-US"/>
        </w:rPr>
        <w:t>L</w:t>
      </w:r>
      <w:r w:rsidR="003F7447" w:rsidRPr="00736214">
        <w:t xml:space="preserve"> </w:t>
      </w:r>
      <w:r w:rsidR="003F7447" w:rsidRPr="00736214">
        <w:rPr>
          <w:lang w:val="en-US"/>
        </w:rPr>
        <w:t>TSS</w:t>
      </w:r>
      <w:r w:rsidR="0032084A" w:rsidRPr="00736214">
        <w:t>, 45</w:t>
      </w:r>
      <w:r w:rsidR="0032084A" w:rsidRPr="00736214">
        <w:rPr>
          <w:lang w:val="en-US"/>
        </w:rPr>
        <w:t>mg</w:t>
      </w:r>
      <w:r w:rsidR="0032084A" w:rsidRPr="00736214">
        <w:t>/</w:t>
      </w:r>
      <w:r w:rsidR="0032084A" w:rsidRPr="00736214">
        <w:rPr>
          <w:lang w:val="en-US"/>
        </w:rPr>
        <w:t>L</w:t>
      </w:r>
      <w:r w:rsidR="003F7447" w:rsidRPr="00736214">
        <w:t xml:space="preserve"> </w:t>
      </w:r>
      <w:r w:rsidR="003F7447" w:rsidRPr="00736214">
        <w:rPr>
          <w:lang w:val="en-US"/>
        </w:rPr>
        <w:t>TN</w:t>
      </w:r>
      <w:r w:rsidR="0032084A" w:rsidRPr="00736214">
        <w:t>, 38</w:t>
      </w:r>
      <w:r w:rsidR="0032084A" w:rsidRPr="00736214">
        <w:rPr>
          <w:lang w:val="en-US"/>
        </w:rPr>
        <w:t>mg</w:t>
      </w:r>
      <w:r w:rsidR="0032084A" w:rsidRPr="00736214">
        <w:t>/</w:t>
      </w:r>
      <w:r w:rsidR="0032084A" w:rsidRPr="00736214">
        <w:rPr>
          <w:lang w:val="en-US"/>
        </w:rPr>
        <w:t>L</w:t>
      </w:r>
      <w:r w:rsidR="0032084A" w:rsidRPr="00736214">
        <w:t xml:space="preserve"> </w:t>
      </w:r>
      <w:r w:rsidR="003F7447" w:rsidRPr="00736214">
        <w:rPr>
          <w:lang w:val="en-US"/>
        </w:rPr>
        <w:t>NH</w:t>
      </w:r>
      <w:r w:rsidR="003F7447" w:rsidRPr="00736214">
        <w:rPr>
          <w:vertAlign w:val="subscript"/>
        </w:rPr>
        <w:t>4</w:t>
      </w:r>
      <w:r w:rsidR="003F7447" w:rsidRPr="00736214">
        <w:t xml:space="preserve"> </w:t>
      </w:r>
      <w:r w:rsidR="0032084A" w:rsidRPr="00736214">
        <w:t>και11</w:t>
      </w:r>
      <w:r w:rsidR="0032084A" w:rsidRPr="00736214">
        <w:rPr>
          <w:lang w:val="en-US"/>
        </w:rPr>
        <w:t>mg</w:t>
      </w:r>
      <w:r w:rsidR="0032084A" w:rsidRPr="00736214">
        <w:t>/</w:t>
      </w:r>
      <w:r w:rsidR="0032084A" w:rsidRPr="00736214">
        <w:rPr>
          <w:lang w:val="en-US"/>
        </w:rPr>
        <w:t>L</w:t>
      </w:r>
      <w:r w:rsidR="003F7447" w:rsidRPr="00736214">
        <w:t xml:space="preserve"> </w:t>
      </w:r>
      <w:r w:rsidR="003F7447" w:rsidRPr="00736214">
        <w:rPr>
          <w:lang w:val="en-US"/>
        </w:rPr>
        <w:t>P</w:t>
      </w:r>
      <w:r w:rsidR="0032084A" w:rsidRPr="00736214">
        <w:t>.</w:t>
      </w:r>
      <w:r w:rsidR="003F7447" w:rsidRPr="00736214">
        <w:t xml:space="preserve"> Έγινε,</w:t>
      </w:r>
      <w:r w:rsidRPr="00736214">
        <w:t xml:space="preserve"> </w:t>
      </w:r>
      <w:r w:rsidR="003F7447" w:rsidRPr="00736214">
        <w:t xml:space="preserve">επίσης, </w:t>
      </w:r>
      <w:r w:rsidRPr="00736214">
        <w:rPr>
          <w:lang w:eastAsia="el-GR"/>
        </w:rPr>
        <w:t>ποιοτικός χαρακτηρισμός του ρεύματος εξόδου της ΕΕΛ,</w:t>
      </w:r>
      <w:r w:rsidR="00AC1E5A" w:rsidRPr="00736214">
        <w:rPr>
          <w:lang w:eastAsia="el-GR"/>
        </w:rPr>
        <w:t xml:space="preserve"> βάση νομοθεσίας, για </w:t>
      </w:r>
      <w:r w:rsidRPr="00736214">
        <w:rPr>
          <w:lang w:eastAsia="el-GR"/>
        </w:rPr>
        <w:t>εναπ</w:t>
      </w:r>
      <w:r w:rsidR="00AC1E5A" w:rsidRPr="00736214">
        <w:rPr>
          <w:lang w:eastAsia="el-GR"/>
        </w:rPr>
        <w:t xml:space="preserve">όθεση σε </w:t>
      </w:r>
      <w:r w:rsidRPr="00736214">
        <w:rPr>
          <w:lang w:eastAsia="el-GR"/>
        </w:rPr>
        <w:t xml:space="preserve">φυσικό αποδέκτη (θάλασσα) και για επαναχρησιμοποίηση. </w:t>
      </w:r>
    </w:p>
    <w:p w14:paraId="1676C47F" w14:textId="48535FE6" w:rsidR="003F7447" w:rsidRPr="00736214" w:rsidRDefault="00AC1E5A" w:rsidP="00B73AC7">
      <w:pPr>
        <w:jc w:val="both"/>
        <w:rPr>
          <w:rFonts w:eastAsia="Cambria Math"/>
          <w:lang w:eastAsia="el-GR"/>
        </w:rPr>
      </w:pPr>
      <w:r w:rsidRPr="00736214">
        <w:t xml:space="preserve"> </w:t>
      </w:r>
      <w:r w:rsidR="003F7447" w:rsidRPr="00736214">
        <w:t>Πρώτα</w:t>
      </w:r>
      <w:r w:rsidRPr="00736214">
        <w:t xml:space="preserve"> </w:t>
      </w:r>
      <w:r w:rsidR="008F1947" w:rsidRPr="00736214">
        <w:t>έγινε</w:t>
      </w:r>
      <w:r w:rsidRPr="00736214">
        <w:t xml:space="preserve"> </w:t>
      </w:r>
      <w:proofErr w:type="spellStart"/>
      <w:r w:rsidRPr="00736214">
        <w:t>διαστασιολόγιση</w:t>
      </w:r>
      <w:proofErr w:type="spellEnd"/>
      <w:r w:rsidRPr="00736214">
        <w:t xml:space="preserve"> υπόγειας δεξαμενής υποδοχής </w:t>
      </w:r>
      <w:proofErr w:type="spellStart"/>
      <w:r w:rsidRPr="00736214">
        <w:t>βοθρολυμάτων</w:t>
      </w:r>
      <w:proofErr w:type="spellEnd"/>
      <w:r w:rsidR="00DB68EC" w:rsidRPr="00736214">
        <w:t xml:space="preserve"> με μήκος</w:t>
      </w:r>
      <w:r w:rsidR="00E75BB8" w:rsidRPr="00736214">
        <w:t xml:space="preserve"> 8,5</w:t>
      </w:r>
      <w:r w:rsidR="00E75BB8" w:rsidRPr="00736214">
        <w:rPr>
          <w:lang w:val="en-US"/>
        </w:rPr>
        <w:t>m</w:t>
      </w:r>
      <w:r w:rsidR="00DB68EC" w:rsidRPr="00736214">
        <w:t xml:space="preserve">, </w:t>
      </w:r>
      <w:r w:rsidR="00E75BB8" w:rsidRPr="00736214">
        <w:t>πλάτος 8</w:t>
      </w:r>
      <w:r w:rsidR="00E75BB8" w:rsidRPr="00736214">
        <w:rPr>
          <w:lang w:val="en-US"/>
        </w:rPr>
        <w:t>m</w:t>
      </w:r>
      <w:r w:rsidR="00E75BB8" w:rsidRPr="00736214">
        <w:t xml:space="preserve"> και ύψος 2,5</w:t>
      </w:r>
      <w:r w:rsidR="00E75BB8" w:rsidRPr="00736214">
        <w:rPr>
          <w:lang w:val="en-US"/>
        </w:rPr>
        <w:t>m</w:t>
      </w:r>
      <w:r w:rsidR="00E75BB8" w:rsidRPr="00736214">
        <w:t xml:space="preserve"> </w:t>
      </w:r>
      <w:r w:rsidR="008F1947" w:rsidRPr="00736214">
        <w:t xml:space="preserve">και επιλογή </w:t>
      </w:r>
      <w:r w:rsidR="00E75BB8" w:rsidRPr="00736214">
        <w:t xml:space="preserve">δύο </w:t>
      </w:r>
      <w:r w:rsidR="008F1947" w:rsidRPr="00736214">
        <w:rPr>
          <w:rFonts w:eastAsia="Cambria Math"/>
          <w:lang w:eastAsia="el-GR"/>
        </w:rPr>
        <w:t>φυγοκεντρικ</w:t>
      </w:r>
      <w:r w:rsidR="00E75BB8" w:rsidRPr="00736214">
        <w:rPr>
          <w:rFonts w:eastAsia="Cambria Math"/>
          <w:lang w:eastAsia="el-GR"/>
        </w:rPr>
        <w:t>ών</w:t>
      </w:r>
      <w:r w:rsidR="008F1947" w:rsidRPr="00736214">
        <w:rPr>
          <w:rFonts w:eastAsia="Cambria Math"/>
          <w:lang w:eastAsia="el-GR"/>
        </w:rPr>
        <w:t xml:space="preserve"> </w:t>
      </w:r>
      <w:r w:rsidR="00E75BB8" w:rsidRPr="00736214">
        <w:rPr>
          <w:rFonts w:eastAsia="Cambria Math"/>
          <w:lang w:eastAsia="el-GR"/>
        </w:rPr>
        <w:t xml:space="preserve">αντλιών </w:t>
      </w:r>
      <w:r w:rsidR="008F1947" w:rsidRPr="00736214">
        <w:rPr>
          <w:rFonts w:eastAsia="Cambria Math"/>
          <w:lang w:eastAsia="el-GR"/>
        </w:rPr>
        <w:t xml:space="preserve">βορβόρου, για την ανύψωση των λυμάτων στο επίπεδο της εσχάρωσης. </w:t>
      </w:r>
      <w:r w:rsidR="003F7447" w:rsidRPr="00736214">
        <w:rPr>
          <w:rFonts w:eastAsia="Cambria Math"/>
          <w:lang w:eastAsia="el-GR"/>
        </w:rPr>
        <w:t xml:space="preserve">Στην συνέχεια έγινε </w:t>
      </w:r>
      <w:proofErr w:type="spellStart"/>
      <w:r w:rsidR="003F7447" w:rsidRPr="00736214">
        <w:rPr>
          <w:rFonts w:eastAsia="Cambria Math"/>
          <w:lang w:eastAsia="el-GR"/>
        </w:rPr>
        <w:t>διαστασιολόγιση</w:t>
      </w:r>
      <w:proofErr w:type="spellEnd"/>
      <w:r w:rsidR="003F7447" w:rsidRPr="00736214">
        <w:rPr>
          <w:rFonts w:eastAsia="Cambria Math"/>
          <w:lang w:eastAsia="el-GR"/>
        </w:rPr>
        <w:t xml:space="preserve"> των δεξαμενών που αφορούν την </w:t>
      </w:r>
      <w:proofErr w:type="spellStart"/>
      <w:r w:rsidR="003F7447" w:rsidRPr="00736214">
        <w:rPr>
          <w:rFonts w:eastAsia="Cambria Math"/>
          <w:lang w:eastAsia="el-GR"/>
        </w:rPr>
        <w:t>προεπεξεργασία</w:t>
      </w:r>
      <w:proofErr w:type="spellEnd"/>
      <w:r w:rsidR="003F7447" w:rsidRPr="00736214">
        <w:rPr>
          <w:rFonts w:eastAsia="Cambria Math"/>
          <w:lang w:eastAsia="el-GR"/>
        </w:rPr>
        <w:t xml:space="preserve"> και την επεξεργασία λυμάτων.</w:t>
      </w:r>
    </w:p>
    <w:p w14:paraId="252D7021" w14:textId="2B994A0B" w:rsidR="0032084A" w:rsidRPr="00736214" w:rsidRDefault="0032084A" w:rsidP="00B73AC7">
      <w:pPr>
        <w:jc w:val="both"/>
      </w:pPr>
      <w:r w:rsidRPr="00736214">
        <w:t xml:space="preserve"> Ο σχεδιασμός της η εγκατάσταση ΕΕΛ, μέχρι πρότινος, περιλαμβάνει τις διεργασίες της εσχάρωσης, εξάμμωσης, </w:t>
      </w:r>
      <w:proofErr w:type="spellStart"/>
      <w:r w:rsidRPr="00736214">
        <w:t>προτοβάθμιας</w:t>
      </w:r>
      <w:proofErr w:type="spellEnd"/>
      <w:r w:rsidRPr="00736214">
        <w:t xml:space="preserve"> καθίζησης, και την απολύμανση με χλώριο για την εναπόθεση του νερού σε φυσικό αποδέκτη (θάλασσα).</w:t>
      </w:r>
    </w:p>
    <w:p w14:paraId="5D17ACC6" w14:textId="13E50A5D" w:rsidR="00E75BB8" w:rsidRPr="00736214" w:rsidRDefault="008F1947" w:rsidP="00B73AC7">
      <w:pPr>
        <w:jc w:val="both"/>
      </w:pPr>
      <w:r w:rsidRPr="00736214">
        <w:t xml:space="preserve"> Ξεκινώντας από την </w:t>
      </w:r>
      <w:proofErr w:type="spellStart"/>
      <w:r w:rsidRPr="00736214">
        <w:t>προεπεξεργασία</w:t>
      </w:r>
      <w:proofErr w:type="spellEnd"/>
      <w:r w:rsidR="00E75BB8" w:rsidRPr="00736214">
        <w:t>,</w:t>
      </w:r>
      <w:r w:rsidRPr="00736214">
        <w:t xml:space="preserve"> έγινε </w:t>
      </w:r>
      <w:proofErr w:type="spellStart"/>
      <w:r w:rsidRPr="00736214">
        <w:t>διαστασιολόγιση</w:t>
      </w:r>
      <w:proofErr w:type="spellEnd"/>
      <w:r w:rsidRPr="00736214">
        <w:t xml:space="preserve"> </w:t>
      </w:r>
      <w:r w:rsidR="00E75BB8" w:rsidRPr="00736214">
        <w:t>σχάρας</w:t>
      </w:r>
      <w:r w:rsidR="00DB68EC" w:rsidRPr="00736214">
        <w:t xml:space="preserve"> ύψους 80</w:t>
      </w:r>
      <w:r w:rsidR="00DB68EC" w:rsidRPr="00736214">
        <w:rPr>
          <w:lang w:val="en-US"/>
        </w:rPr>
        <w:t>cm</w:t>
      </w:r>
      <w:r w:rsidR="00DB68EC" w:rsidRPr="00736214">
        <w:t>, πλάτους 30</w:t>
      </w:r>
      <w:r w:rsidR="00DB68EC" w:rsidRPr="00736214">
        <w:rPr>
          <w:lang w:val="en-US"/>
        </w:rPr>
        <w:t>cm</w:t>
      </w:r>
      <w:r w:rsidR="00DB68EC" w:rsidRPr="00736214">
        <w:t xml:space="preserve">, με 7 ράβδους, </w:t>
      </w:r>
      <w:r w:rsidR="00E75BB8" w:rsidRPr="00736214">
        <w:t>πλάτος ράβδων 0,01</w:t>
      </w:r>
      <w:r w:rsidR="00E75BB8" w:rsidRPr="00736214">
        <w:rPr>
          <w:lang w:val="en-US"/>
        </w:rPr>
        <w:t>m</w:t>
      </w:r>
      <w:r w:rsidR="007B16F2" w:rsidRPr="00736214">
        <w:t xml:space="preserve"> και </w:t>
      </w:r>
      <w:r w:rsidR="00E75BB8" w:rsidRPr="00736214">
        <w:t>πλάτος διάκενων 0,03</w:t>
      </w:r>
      <w:r w:rsidR="00E75BB8" w:rsidRPr="00736214">
        <w:rPr>
          <w:lang w:val="en-US"/>
        </w:rPr>
        <w:t>m</w:t>
      </w:r>
      <w:r w:rsidR="007B16F2" w:rsidRPr="00736214">
        <w:t xml:space="preserve">, η οποία </w:t>
      </w:r>
      <w:r w:rsidR="003F7447" w:rsidRPr="00736214">
        <w:t>βρίσκεται</w:t>
      </w:r>
      <w:r w:rsidR="007B16F2" w:rsidRPr="00736214">
        <w:t xml:space="preserve"> σε κανάλι πλάτους</w:t>
      </w:r>
      <w:r w:rsidR="00E75BB8" w:rsidRPr="00736214">
        <w:t xml:space="preserve"> 30</w:t>
      </w:r>
      <w:r w:rsidR="00E75BB8" w:rsidRPr="00736214">
        <w:rPr>
          <w:lang w:val="en-US"/>
        </w:rPr>
        <w:t>cm</w:t>
      </w:r>
      <w:r w:rsidR="00E75BB8" w:rsidRPr="00736214">
        <w:t xml:space="preserve">, χωρίς πλευρική στήριξη. </w:t>
      </w:r>
      <w:r w:rsidR="00BD263D" w:rsidRPr="00594E4E">
        <w:t xml:space="preserve">Από τον υπολογισμό </w:t>
      </w:r>
      <w:proofErr w:type="spellStart"/>
      <w:r w:rsidR="00BD263D" w:rsidRPr="00594E4E">
        <w:t>εσχαρισμάτων</w:t>
      </w:r>
      <w:proofErr w:type="spellEnd"/>
      <w:r w:rsidR="00D0178D">
        <w:t xml:space="preserve"> βρέθηκε ότι παράγονται </w:t>
      </w:r>
      <w:r w:rsidR="00594E4E">
        <w:t>καθημερινά 24</w:t>
      </w:r>
      <w:r w:rsidR="00594E4E">
        <w:rPr>
          <w:lang w:val="en-US"/>
        </w:rPr>
        <w:t>L</w:t>
      </w:r>
      <w:r w:rsidR="00594E4E" w:rsidRPr="00594E4E">
        <w:t xml:space="preserve"> </w:t>
      </w:r>
      <w:proofErr w:type="spellStart"/>
      <w:r w:rsidR="00594E4E">
        <w:t>εσχαρισμάτων</w:t>
      </w:r>
      <w:proofErr w:type="spellEnd"/>
      <w:r w:rsidR="00594E4E">
        <w:t xml:space="preserve"> υγρασίας </w:t>
      </w:r>
      <w:r w:rsidR="00D0178D">
        <w:t>50-80%.</w:t>
      </w:r>
    </w:p>
    <w:p w14:paraId="3CCD77F1" w14:textId="7CEEE1B6" w:rsidR="00E61D67" w:rsidRPr="00736214" w:rsidRDefault="00E37B55" w:rsidP="00B73AC7">
      <w:pPr>
        <w:tabs>
          <w:tab w:val="left" w:pos="6264"/>
        </w:tabs>
        <w:jc w:val="both"/>
        <w:rPr>
          <w:color w:val="000000"/>
          <w:lang w:eastAsia="el-GR"/>
        </w:rPr>
      </w:pPr>
      <w:r w:rsidRPr="00736214">
        <w:t xml:space="preserve"> Στη </w:t>
      </w:r>
      <w:proofErr w:type="spellStart"/>
      <w:r w:rsidR="00AE60B9" w:rsidRPr="00736214">
        <w:t>προεπεξεργασία</w:t>
      </w:r>
      <w:proofErr w:type="spellEnd"/>
      <w:r w:rsidR="00AE60B9" w:rsidRPr="00736214">
        <w:t xml:space="preserve"> </w:t>
      </w:r>
      <w:r w:rsidRPr="00736214">
        <w:t xml:space="preserve">ακολούθησε η </w:t>
      </w:r>
      <w:proofErr w:type="spellStart"/>
      <w:r w:rsidRPr="00736214">
        <w:t>διαστασιολόγιση</w:t>
      </w:r>
      <w:proofErr w:type="spellEnd"/>
      <w:r w:rsidRPr="00736214">
        <w:t xml:space="preserve"> </w:t>
      </w:r>
      <w:r w:rsidR="00AE60B9" w:rsidRPr="00736214">
        <w:t xml:space="preserve">αεριζόμενου </w:t>
      </w:r>
      <w:proofErr w:type="spellStart"/>
      <w:r w:rsidRPr="00736214">
        <w:t>εξαμμω</w:t>
      </w:r>
      <w:r w:rsidR="00AE60B9" w:rsidRPr="00736214">
        <w:t>τή</w:t>
      </w:r>
      <w:proofErr w:type="spellEnd"/>
      <w:r w:rsidR="00AE60B9" w:rsidRPr="00736214">
        <w:t xml:space="preserve"> όγκου 21m</w:t>
      </w:r>
      <w:r w:rsidR="00AE60B9" w:rsidRPr="00736214">
        <w:rPr>
          <w:vertAlign w:val="superscript"/>
        </w:rPr>
        <w:t>3</w:t>
      </w:r>
      <w:r w:rsidR="00AE60B9" w:rsidRPr="00736214">
        <w:rPr>
          <w:rFonts w:eastAsiaTheme="minorEastAsia"/>
        </w:rPr>
        <w:t xml:space="preserve">, με </w:t>
      </w:r>
      <w:r w:rsidR="00310427" w:rsidRPr="00736214">
        <w:rPr>
          <w:rFonts w:eastAsiaTheme="minorEastAsia"/>
        </w:rPr>
        <w:t>πλάτος 2</w:t>
      </w:r>
      <w:r w:rsidR="00310427" w:rsidRPr="00736214">
        <w:rPr>
          <w:rFonts w:eastAsiaTheme="minorEastAsia"/>
          <w:lang w:val="en-US"/>
        </w:rPr>
        <w:t>m</w:t>
      </w:r>
      <w:r w:rsidR="00AE60B9" w:rsidRPr="00736214">
        <w:rPr>
          <w:rFonts w:eastAsiaTheme="minorEastAsia"/>
        </w:rPr>
        <w:t>,</w:t>
      </w:r>
      <w:r w:rsidR="00310427" w:rsidRPr="00736214">
        <w:rPr>
          <w:rFonts w:eastAsiaTheme="minorEastAsia"/>
        </w:rPr>
        <w:t xml:space="preserve"> βάθος 1,7</w:t>
      </w:r>
      <w:r w:rsidR="00310427" w:rsidRPr="00736214">
        <w:rPr>
          <w:rFonts w:eastAsiaTheme="minorEastAsia"/>
          <w:lang w:val="en-US"/>
        </w:rPr>
        <w:t>m</w:t>
      </w:r>
      <w:r w:rsidR="00310427" w:rsidRPr="00736214">
        <w:rPr>
          <w:rFonts w:eastAsiaTheme="minorEastAsia"/>
        </w:rPr>
        <w:t xml:space="preserve"> και μήκος </w:t>
      </w:r>
      <w:r w:rsidR="00310427" w:rsidRPr="00736214">
        <w:rPr>
          <w:rFonts w:eastAsiaTheme="minorEastAsia"/>
          <w:lang w:val="en-US"/>
        </w:rPr>
        <w:t>L</w:t>
      </w:r>
      <w:r w:rsidR="00310427" w:rsidRPr="00736214">
        <w:rPr>
          <w:rFonts w:eastAsiaTheme="minorEastAsia"/>
        </w:rPr>
        <w:t>= 10</w:t>
      </w:r>
      <w:r w:rsidR="00310427" w:rsidRPr="00736214">
        <w:rPr>
          <w:rFonts w:eastAsiaTheme="minorEastAsia"/>
          <w:lang w:val="en-US"/>
        </w:rPr>
        <w:t>m</w:t>
      </w:r>
      <w:r w:rsidR="00AE60B9" w:rsidRPr="00736214">
        <w:rPr>
          <w:rFonts w:eastAsiaTheme="minorEastAsia"/>
        </w:rPr>
        <w:t xml:space="preserve">. </w:t>
      </w:r>
      <w:r w:rsidR="00AE60B9" w:rsidRPr="00736214">
        <w:rPr>
          <w:color w:val="000000"/>
          <w:lang w:eastAsia="el-GR"/>
        </w:rPr>
        <w:t xml:space="preserve"> </w:t>
      </w:r>
      <w:r w:rsidR="007B16F2" w:rsidRPr="00736214">
        <w:rPr>
          <w:color w:val="000000"/>
          <w:lang w:eastAsia="el-GR"/>
        </w:rPr>
        <w:t>Η α</w:t>
      </w:r>
      <w:r w:rsidR="00310427" w:rsidRPr="00736214">
        <w:rPr>
          <w:color w:val="000000"/>
          <w:lang w:eastAsia="el-GR"/>
        </w:rPr>
        <w:t>παιτούμενη παροχή αέρα</w:t>
      </w:r>
      <w:r w:rsidR="00AE60B9" w:rsidRPr="00736214">
        <w:rPr>
          <w:color w:val="000000"/>
          <w:lang w:eastAsia="el-GR"/>
        </w:rPr>
        <w:t xml:space="preserve"> </w:t>
      </w:r>
      <w:r w:rsidR="007B16F2" w:rsidRPr="00736214">
        <w:rPr>
          <w:color w:val="000000"/>
          <w:lang w:eastAsia="el-GR"/>
        </w:rPr>
        <w:t xml:space="preserve">για τη λειτουργεία του </w:t>
      </w:r>
      <w:proofErr w:type="spellStart"/>
      <w:r w:rsidR="007B16F2" w:rsidRPr="00736214">
        <w:rPr>
          <w:color w:val="000000"/>
          <w:lang w:eastAsia="el-GR"/>
        </w:rPr>
        <w:t>εξαμμωτή</w:t>
      </w:r>
      <w:proofErr w:type="spellEnd"/>
      <w:r w:rsidR="007B16F2" w:rsidRPr="00736214">
        <w:rPr>
          <w:color w:val="000000"/>
          <w:lang w:eastAsia="el-GR"/>
        </w:rPr>
        <w:t xml:space="preserve"> είναι </w:t>
      </w:r>
      <w:r w:rsidR="00310427" w:rsidRPr="00736214">
        <w:rPr>
          <w:color w:val="000000"/>
          <w:lang w:eastAsia="el-GR"/>
        </w:rPr>
        <w:t xml:space="preserve">3 </w:t>
      </w:r>
      <w:r w:rsidR="00310427" w:rsidRPr="00736214">
        <w:rPr>
          <w:color w:val="000000"/>
          <w:lang w:val="en-US" w:eastAsia="el-GR"/>
        </w:rPr>
        <w:t>m</w:t>
      </w:r>
      <w:r w:rsidR="00310427" w:rsidRPr="00736214">
        <w:rPr>
          <w:color w:val="000000"/>
          <w:vertAlign w:val="superscript"/>
          <w:lang w:eastAsia="el-GR"/>
        </w:rPr>
        <w:t>3</w:t>
      </w:r>
      <w:r w:rsidR="00310427" w:rsidRPr="00736214">
        <w:rPr>
          <w:color w:val="000000"/>
          <w:lang w:eastAsia="el-GR"/>
        </w:rPr>
        <w:t>/</w:t>
      </w:r>
      <w:r w:rsidR="00310427" w:rsidRPr="00736214">
        <w:rPr>
          <w:color w:val="000000"/>
          <w:lang w:val="en-US" w:eastAsia="el-GR"/>
        </w:rPr>
        <w:t>min</w:t>
      </w:r>
      <w:r w:rsidR="007B16F2" w:rsidRPr="00736214">
        <w:rPr>
          <w:color w:val="000000"/>
          <w:lang w:eastAsia="el-GR"/>
        </w:rPr>
        <w:t xml:space="preserve"> </w:t>
      </w:r>
      <w:r w:rsidR="00AE60B9" w:rsidRPr="00736214">
        <w:rPr>
          <w:color w:val="000000"/>
          <w:lang w:eastAsia="el-GR"/>
        </w:rPr>
        <w:t xml:space="preserve">και η </w:t>
      </w:r>
      <w:r w:rsidR="00310427" w:rsidRPr="00736214">
        <w:rPr>
          <w:color w:val="000000"/>
          <w:lang w:eastAsia="el-GR"/>
        </w:rPr>
        <w:t>απομάκρυνσης άμμου βρίσκεται</w:t>
      </w:r>
      <w:r w:rsidR="00AE60B9" w:rsidRPr="00736214">
        <w:rPr>
          <w:color w:val="000000"/>
          <w:lang w:eastAsia="el-GR"/>
        </w:rPr>
        <w:t xml:space="preserve"> στα</w:t>
      </w:r>
      <w:r w:rsidR="00310427" w:rsidRPr="00736214">
        <w:rPr>
          <w:color w:val="000000"/>
          <w:lang w:eastAsia="el-GR"/>
        </w:rPr>
        <w:t xml:space="preserve"> </w:t>
      </w:r>
      <w:r w:rsidR="008815E9" w:rsidRPr="00736214">
        <w:rPr>
          <w:color w:val="000000"/>
          <w:lang w:eastAsia="el-GR"/>
        </w:rPr>
        <w:t>48</w:t>
      </w:r>
      <w:r w:rsidR="008815E9" w:rsidRPr="00736214">
        <w:rPr>
          <w:color w:val="000000"/>
          <w:lang w:val="en-US" w:eastAsia="el-GR"/>
        </w:rPr>
        <w:t>L</w:t>
      </w:r>
      <w:r w:rsidR="007B16F2" w:rsidRPr="00736214">
        <w:rPr>
          <w:color w:val="000000"/>
          <w:lang w:eastAsia="el-GR"/>
        </w:rPr>
        <w:t xml:space="preserve"> ημερησίως. </w:t>
      </w:r>
    </w:p>
    <w:p w14:paraId="4DD86148" w14:textId="78781781" w:rsidR="007B16F2" w:rsidRPr="00736214" w:rsidRDefault="00236FA2" w:rsidP="00B73AC7">
      <w:pPr>
        <w:jc w:val="both"/>
      </w:pPr>
      <w:r w:rsidRPr="00736214">
        <w:t xml:space="preserve"> </w:t>
      </w:r>
      <w:r w:rsidR="00E61D67" w:rsidRPr="00736214">
        <w:t xml:space="preserve">Στο </w:t>
      </w:r>
      <w:r w:rsidR="007B16F2" w:rsidRPr="00736214">
        <w:t xml:space="preserve">δεύτερο στάδιο επεξεργασίας, </w:t>
      </w:r>
      <w:r w:rsidR="00E61D67" w:rsidRPr="00736214">
        <w:t xml:space="preserve">έγινε </w:t>
      </w:r>
      <w:proofErr w:type="spellStart"/>
      <w:r w:rsidR="00E61D67" w:rsidRPr="00736214">
        <w:t>διαστασιολόγηση</w:t>
      </w:r>
      <w:proofErr w:type="spellEnd"/>
      <w:r w:rsidR="00E61D67" w:rsidRPr="00736214">
        <w:t xml:space="preserve"> δύο</w:t>
      </w:r>
      <w:r w:rsidR="007B16F2" w:rsidRPr="00736214">
        <w:t xml:space="preserve"> </w:t>
      </w:r>
      <w:r w:rsidR="00E61D67" w:rsidRPr="00736214">
        <w:t xml:space="preserve">δεξαμενών </w:t>
      </w:r>
      <w:r w:rsidR="007B16F2" w:rsidRPr="00736214">
        <w:t>πρωτοβάθμιας καθίζησης</w:t>
      </w:r>
      <w:r w:rsidR="002838DA" w:rsidRPr="00736214">
        <w:t xml:space="preserve">, </w:t>
      </w:r>
      <w:r w:rsidR="007B16F2" w:rsidRPr="00736214">
        <w:t>κυκλικής διατομής</w:t>
      </w:r>
      <w:r w:rsidR="002838DA" w:rsidRPr="00736214">
        <w:t xml:space="preserve">. Από τη </w:t>
      </w:r>
      <w:proofErr w:type="spellStart"/>
      <w:r w:rsidR="002838DA" w:rsidRPr="00736214">
        <w:t>διαστασιολόγιση</w:t>
      </w:r>
      <w:proofErr w:type="spellEnd"/>
      <w:r w:rsidR="002838DA" w:rsidRPr="00736214">
        <w:t xml:space="preserve"> προέκυψαν δεξαμενές διαμέτρου 6,2 </w:t>
      </w:r>
      <w:r w:rsidR="002838DA" w:rsidRPr="00736214">
        <w:rPr>
          <w:lang w:val="en-US"/>
        </w:rPr>
        <w:t>m</w:t>
      </w:r>
      <w:r w:rsidR="002838DA" w:rsidRPr="00736214">
        <w:t xml:space="preserve"> και βάθους 4</w:t>
      </w:r>
      <w:r w:rsidR="002838DA" w:rsidRPr="00736214">
        <w:rPr>
          <w:lang w:val="en-US"/>
        </w:rPr>
        <w:t>m</w:t>
      </w:r>
      <w:r w:rsidR="002838DA" w:rsidRPr="00736214">
        <w:t>, με κλίση πυθμένα 6%.  Για την λειτουργεία των ΔΠΚ απαιτείται ταχύτητα περιστροφής ξέστρου 0,03</w:t>
      </w:r>
      <w:r w:rsidR="002838DA" w:rsidRPr="00736214">
        <w:rPr>
          <w:lang w:val="en-US"/>
        </w:rPr>
        <w:t>rpm</w:t>
      </w:r>
      <w:r w:rsidR="008815E9" w:rsidRPr="00736214">
        <w:t xml:space="preserve">, ενώ η </w:t>
      </w:r>
      <w:r w:rsidR="002838DA" w:rsidRPr="00736214">
        <w:t xml:space="preserve"> συνολική ισχύς ηλεκτροκινητήρ</w:t>
      </w:r>
      <w:r w:rsidR="009869C5" w:rsidRPr="00736214">
        <w:t xml:space="preserve">ων </w:t>
      </w:r>
      <w:r w:rsidR="008815E9" w:rsidRPr="00736214">
        <w:t xml:space="preserve">είναι </w:t>
      </w:r>
      <w:r w:rsidR="002838DA" w:rsidRPr="00736214">
        <w:t>10</w:t>
      </w:r>
      <w:r w:rsidR="002838DA" w:rsidRPr="00736214">
        <w:rPr>
          <w:lang w:val="en-US"/>
        </w:rPr>
        <w:t>W</w:t>
      </w:r>
      <w:r w:rsidR="002838DA" w:rsidRPr="00736214">
        <w:t>.</w:t>
      </w:r>
      <w:r w:rsidR="009869C5" w:rsidRPr="00736214">
        <w:t xml:space="preserve"> Κατά την είσοδο στην δεξαμενή</w:t>
      </w:r>
      <w:r w:rsidR="008815E9" w:rsidRPr="00736214">
        <w:t xml:space="preserve">, </w:t>
      </w:r>
      <w:r w:rsidR="009869C5" w:rsidRPr="00736214">
        <w:t xml:space="preserve">με παροχή 1600 </w:t>
      </w:r>
      <w:r w:rsidR="009869C5" w:rsidRPr="00736214">
        <w:rPr>
          <w:lang w:val="en-US"/>
        </w:rPr>
        <w:t>m</w:t>
      </w:r>
      <w:r w:rsidR="009869C5" w:rsidRPr="00736214">
        <w:rPr>
          <w:vertAlign w:val="superscript"/>
        </w:rPr>
        <w:t>3</w:t>
      </w:r>
      <w:r w:rsidR="009869C5" w:rsidRPr="00736214">
        <w:t>/</w:t>
      </w:r>
      <w:r w:rsidR="009869C5" w:rsidRPr="00736214">
        <w:rPr>
          <w:lang w:val="en-US"/>
        </w:rPr>
        <w:t>d</w:t>
      </w:r>
      <w:r w:rsidR="008815E9" w:rsidRPr="00736214">
        <w:t xml:space="preserve">, </w:t>
      </w:r>
      <w:r w:rsidR="009869C5" w:rsidRPr="00736214">
        <w:t xml:space="preserve">τα λύματα </w:t>
      </w:r>
      <w:r w:rsidR="00CF6ED5" w:rsidRPr="00736214">
        <w:t xml:space="preserve">έχουν περιεκτικότητα </w:t>
      </w:r>
      <w:r w:rsidR="009869C5" w:rsidRPr="00736214">
        <w:t xml:space="preserve">300 </w:t>
      </w:r>
      <w:r w:rsidR="009869C5" w:rsidRPr="00736214">
        <w:rPr>
          <w:lang w:val="en-US"/>
        </w:rPr>
        <w:t>mg</w:t>
      </w:r>
      <w:r w:rsidR="009869C5" w:rsidRPr="00736214">
        <w:t>/</w:t>
      </w:r>
      <w:r w:rsidR="009869C5" w:rsidRPr="00736214">
        <w:rPr>
          <w:lang w:val="en-US"/>
        </w:rPr>
        <w:t>L</w:t>
      </w:r>
      <w:r w:rsidR="009869C5" w:rsidRPr="00736214">
        <w:t xml:space="preserve"> </w:t>
      </w:r>
      <w:r w:rsidR="009869C5" w:rsidRPr="00736214">
        <w:rPr>
          <w:lang w:val="en-US"/>
        </w:rPr>
        <w:t>TSS</w:t>
      </w:r>
      <w:r w:rsidR="008815E9" w:rsidRPr="00736214">
        <w:t xml:space="preserve"> και </w:t>
      </w:r>
      <w:r w:rsidR="009869C5" w:rsidRPr="00736214">
        <w:t xml:space="preserve">300 </w:t>
      </w:r>
      <w:r w:rsidR="009869C5" w:rsidRPr="00736214">
        <w:rPr>
          <w:lang w:val="en-US"/>
        </w:rPr>
        <w:t>mg</w:t>
      </w:r>
      <w:r w:rsidR="009869C5" w:rsidRPr="00736214">
        <w:t>/</w:t>
      </w:r>
      <w:r w:rsidR="009869C5" w:rsidRPr="00736214">
        <w:rPr>
          <w:lang w:val="en-US"/>
        </w:rPr>
        <w:t>L</w:t>
      </w:r>
      <w:r w:rsidR="009869C5" w:rsidRPr="00736214">
        <w:t xml:space="preserve"> </w:t>
      </w:r>
      <w:r w:rsidR="009869C5" w:rsidRPr="00736214">
        <w:rPr>
          <w:lang w:val="en-US"/>
        </w:rPr>
        <w:t>BOD</w:t>
      </w:r>
      <w:r w:rsidR="009869C5" w:rsidRPr="00736214">
        <w:t xml:space="preserve">, </w:t>
      </w:r>
      <w:r w:rsidR="00CF6ED5" w:rsidRPr="00736214">
        <w:t xml:space="preserve">με συνολική μάζα </w:t>
      </w:r>
      <w:r w:rsidR="009869C5" w:rsidRPr="00736214">
        <w:t>480</w:t>
      </w:r>
      <w:r w:rsidR="009869C5" w:rsidRPr="00736214">
        <w:rPr>
          <w:lang w:val="en-US"/>
        </w:rPr>
        <w:t>kg</w:t>
      </w:r>
      <w:r w:rsidR="00CF6ED5" w:rsidRPr="00736214">
        <w:t xml:space="preserve"> </w:t>
      </w:r>
      <w:r w:rsidR="00CF6ED5" w:rsidRPr="00736214">
        <w:rPr>
          <w:lang w:val="en-US"/>
        </w:rPr>
        <w:t>TSS</w:t>
      </w:r>
      <w:r w:rsidR="00CF6ED5" w:rsidRPr="00736214">
        <w:t xml:space="preserve"> και </w:t>
      </w:r>
      <w:r w:rsidR="009869C5" w:rsidRPr="00736214">
        <w:t>480</w:t>
      </w:r>
      <w:r w:rsidR="00CF6ED5" w:rsidRPr="00736214">
        <w:rPr>
          <w:lang w:val="en-US"/>
        </w:rPr>
        <w:t>kg</w:t>
      </w:r>
      <w:r w:rsidR="00CF6ED5" w:rsidRPr="00736214">
        <w:t xml:space="preserve"> </w:t>
      </w:r>
      <w:r w:rsidR="00CF6ED5" w:rsidRPr="00736214">
        <w:rPr>
          <w:lang w:val="en-US"/>
        </w:rPr>
        <w:t>BOD</w:t>
      </w:r>
      <w:r w:rsidR="009869C5" w:rsidRPr="00736214">
        <w:t xml:space="preserve"> </w:t>
      </w:r>
      <w:r w:rsidR="00CF6ED5" w:rsidRPr="00736214">
        <w:t xml:space="preserve">ημερησίως </w:t>
      </w:r>
      <w:r w:rsidR="00634B94" w:rsidRPr="00736214">
        <w:t>. Κατά την έξοδο από την δεξαμενή</w:t>
      </w:r>
      <w:r w:rsidR="008815E9" w:rsidRPr="00736214">
        <w:t>,</w:t>
      </w:r>
      <w:r w:rsidR="00634B94" w:rsidRPr="00736214">
        <w:t xml:space="preserve"> με παροχή</w:t>
      </w:r>
      <w:r w:rsidR="00CF6ED5" w:rsidRPr="00736214">
        <w:t xml:space="preserve"> </w:t>
      </w:r>
      <w:r w:rsidR="00634B94" w:rsidRPr="00736214">
        <w:lastRenderedPageBreak/>
        <w:t xml:space="preserve">1600 </w:t>
      </w:r>
      <w:r w:rsidR="00634B94" w:rsidRPr="00736214">
        <w:rPr>
          <w:lang w:val="en-US"/>
        </w:rPr>
        <w:t>m</w:t>
      </w:r>
      <w:r w:rsidR="00634B94" w:rsidRPr="00736214">
        <w:rPr>
          <w:vertAlign w:val="superscript"/>
        </w:rPr>
        <w:t>3</w:t>
      </w:r>
      <w:r w:rsidR="00634B94" w:rsidRPr="00736214">
        <w:t>/</w:t>
      </w:r>
      <w:r w:rsidR="00634B94" w:rsidRPr="00736214">
        <w:rPr>
          <w:lang w:val="en-US"/>
        </w:rPr>
        <w:t>d</w:t>
      </w:r>
      <w:r w:rsidR="00634B94" w:rsidRPr="00736214">
        <w:t xml:space="preserve">, </w:t>
      </w:r>
      <w:r w:rsidR="008815E9" w:rsidRPr="00736214">
        <w:t xml:space="preserve">τα διαυγή </w:t>
      </w:r>
      <w:r w:rsidR="00634B94" w:rsidRPr="00736214">
        <w:t xml:space="preserve">έχουν περιεκτικότητα </w:t>
      </w:r>
      <w:r w:rsidR="00634B94" w:rsidRPr="00736214">
        <w:rPr>
          <w:color w:val="000000" w:themeColor="text1"/>
        </w:rPr>
        <w:t>102</w:t>
      </w:r>
      <w:r w:rsidR="00634B94" w:rsidRPr="00736214">
        <w:rPr>
          <w:color w:val="000000" w:themeColor="text1"/>
          <w:lang w:val="en-US"/>
        </w:rPr>
        <w:t>mg</w:t>
      </w:r>
      <w:r w:rsidR="00634B94" w:rsidRPr="00736214">
        <w:rPr>
          <w:color w:val="000000" w:themeColor="text1"/>
        </w:rPr>
        <w:t>/</w:t>
      </w:r>
      <w:r w:rsidR="00634B94" w:rsidRPr="00736214">
        <w:rPr>
          <w:color w:val="000000" w:themeColor="text1"/>
          <w:lang w:val="en-US"/>
        </w:rPr>
        <w:t>L</w:t>
      </w:r>
      <w:r w:rsidR="00634B94" w:rsidRPr="00736214">
        <w:t xml:space="preserve"> </w:t>
      </w:r>
      <w:r w:rsidR="00634B94" w:rsidRPr="00736214">
        <w:rPr>
          <w:lang w:val="en-US"/>
        </w:rPr>
        <w:t>TSS</w:t>
      </w:r>
      <w:r w:rsidR="008815E9" w:rsidRPr="00736214">
        <w:t xml:space="preserve"> και</w:t>
      </w:r>
      <w:r w:rsidR="00634B94" w:rsidRPr="00736214">
        <w:t xml:space="preserve"> </w:t>
      </w:r>
      <w:r w:rsidR="00634B94" w:rsidRPr="00736214">
        <w:rPr>
          <w:color w:val="000000" w:themeColor="text1"/>
        </w:rPr>
        <w:t>180</w:t>
      </w:r>
      <w:r w:rsidR="00634B94" w:rsidRPr="00736214">
        <w:rPr>
          <w:color w:val="000000" w:themeColor="text1"/>
          <w:lang w:val="en-US"/>
        </w:rPr>
        <w:t>mg</w:t>
      </w:r>
      <w:r w:rsidR="00634B94" w:rsidRPr="00736214">
        <w:rPr>
          <w:color w:val="000000" w:themeColor="text1"/>
        </w:rPr>
        <w:t>/</w:t>
      </w:r>
      <w:r w:rsidR="00634B94" w:rsidRPr="00736214">
        <w:rPr>
          <w:color w:val="000000" w:themeColor="text1"/>
          <w:lang w:val="en-US"/>
        </w:rPr>
        <w:t>L</w:t>
      </w:r>
      <w:r w:rsidR="00634B94" w:rsidRPr="00736214">
        <w:t xml:space="preserve"> </w:t>
      </w:r>
      <w:r w:rsidR="00634B94" w:rsidRPr="00736214">
        <w:rPr>
          <w:lang w:val="en-US"/>
        </w:rPr>
        <w:t>BOD</w:t>
      </w:r>
      <w:r w:rsidR="00634B94" w:rsidRPr="00736214">
        <w:t>,</w:t>
      </w:r>
      <w:r w:rsidR="00CF6ED5" w:rsidRPr="00736214">
        <w:t xml:space="preserve"> με συνολική μάζα</w:t>
      </w:r>
      <w:r w:rsidR="00634B94" w:rsidRPr="00736214">
        <w:t xml:space="preserve"> 163 </w:t>
      </w:r>
      <w:r w:rsidR="00634B94" w:rsidRPr="00736214">
        <w:rPr>
          <w:lang w:val="en-US"/>
        </w:rPr>
        <w:t>kg</w:t>
      </w:r>
      <w:r w:rsidR="006B1824" w:rsidRPr="00736214">
        <w:t xml:space="preserve"> </w:t>
      </w:r>
      <w:r w:rsidR="006B1824" w:rsidRPr="00736214">
        <w:rPr>
          <w:lang w:val="en-US"/>
        </w:rPr>
        <w:t>TSS</w:t>
      </w:r>
      <w:r w:rsidR="006B1824" w:rsidRPr="00736214">
        <w:t xml:space="preserve"> και</w:t>
      </w:r>
      <w:r w:rsidR="00634B94" w:rsidRPr="00736214">
        <w:t xml:space="preserve"> 288 </w:t>
      </w:r>
      <w:r w:rsidR="00634B94" w:rsidRPr="00736214">
        <w:rPr>
          <w:lang w:val="en-US"/>
        </w:rPr>
        <w:t>kg</w:t>
      </w:r>
      <w:r w:rsidR="006B1824" w:rsidRPr="00736214">
        <w:t xml:space="preserve"> </w:t>
      </w:r>
      <w:r w:rsidR="006B1824" w:rsidRPr="00736214">
        <w:rPr>
          <w:lang w:val="en-US"/>
        </w:rPr>
        <w:t>BOD</w:t>
      </w:r>
      <w:r w:rsidR="006B1824" w:rsidRPr="00736214">
        <w:t xml:space="preserve"> ημερησίως. Από τις ΔΠΚ προκύπτει εκροή ιλύος με παροχή 50,03 </w:t>
      </w:r>
      <w:r w:rsidR="006B1824" w:rsidRPr="00736214">
        <w:rPr>
          <w:lang w:val="en-US"/>
        </w:rPr>
        <w:t>m</w:t>
      </w:r>
      <w:r w:rsidR="006B1824" w:rsidRPr="00736214">
        <w:rPr>
          <w:vertAlign w:val="superscript"/>
        </w:rPr>
        <w:t>3</w:t>
      </w:r>
      <w:r w:rsidR="006B1824" w:rsidRPr="00736214">
        <w:t>/</w:t>
      </w:r>
      <w:r w:rsidR="006B1824" w:rsidRPr="00736214">
        <w:rPr>
          <w:lang w:val="en-US"/>
        </w:rPr>
        <w:t>d</w:t>
      </w:r>
      <w:r w:rsidR="006B1824" w:rsidRPr="00736214">
        <w:t xml:space="preserve"> και συγκέντρωση 6 % (</w:t>
      </w:r>
      <w:r w:rsidR="006B1824" w:rsidRPr="00736214">
        <w:rPr>
          <w:lang w:val="en-US"/>
        </w:rPr>
        <w:t>w</w:t>
      </w:r>
      <w:r w:rsidR="006B1824" w:rsidRPr="00736214">
        <w:t>/</w:t>
      </w:r>
      <w:r w:rsidR="006B1824" w:rsidRPr="00736214">
        <w:rPr>
          <w:lang w:val="en-US"/>
        </w:rPr>
        <w:t>w</w:t>
      </w:r>
      <w:r w:rsidR="006B1824" w:rsidRPr="00736214">
        <w:t xml:space="preserve">). Η ιλύς έχει περιεκτικότητα </w:t>
      </w:r>
      <w:r w:rsidR="006B1824" w:rsidRPr="00736214">
        <w:rPr>
          <w:color w:val="000000" w:themeColor="text1"/>
        </w:rPr>
        <w:t xml:space="preserve">198 </w:t>
      </w:r>
      <w:r w:rsidR="006B1824" w:rsidRPr="00736214">
        <w:rPr>
          <w:color w:val="000000" w:themeColor="text1"/>
          <w:lang w:val="en-US"/>
        </w:rPr>
        <w:t>mg</w:t>
      </w:r>
      <w:r w:rsidR="006B1824" w:rsidRPr="00736214">
        <w:rPr>
          <w:color w:val="000000" w:themeColor="text1"/>
        </w:rPr>
        <w:t>/</w:t>
      </w:r>
      <w:r w:rsidR="006B1824" w:rsidRPr="00736214">
        <w:rPr>
          <w:color w:val="000000" w:themeColor="text1"/>
          <w:lang w:val="en-US"/>
        </w:rPr>
        <w:t>L</w:t>
      </w:r>
      <w:r w:rsidR="006B1824" w:rsidRPr="00736214">
        <w:t xml:space="preserve"> </w:t>
      </w:r>
      <w:r w:rsidR="006B1824" w:rsidRPr="00736214">
        <w:rPr>
          <w:lang w:val="en-US"/>
        </w:rPr>
        <w:t>TSS</w:t>
      </w:r>
      <w:r w:rsidR="008815E9" w:rsidRPr="00736214">
        <w:t xml:space="preserve"> και</w:t>
      </w:r>
      <w:r w:rsidR="006B1824" w:rsidRPr="00736214">
        <w:t xml:space="preserve"> </w:t>
      </w:r>
      <w:r w:rsidR="006B1824" w:rsidRPr="00736214">
        <w:rPr>
          <w:color w:val="000000" w:themeColor="text1"/>
        </w:rPr>
        <w:t xml:space="preserve">120 </w:t>
      </w:r>
      <w:r w:rsidR="006B1824" w:rsidRPr="00736214">
        <w:rPr>
          <w:color w:val="000000" w:themeColor="text1"/>
          <w:lang w:val="en-US"/>
        </w:rPr>
        <w:t>mg</w:t>
      </w:r>
      <w:r w:rsidR="006B1824" w:rsidRPr="00736214">
        <w:rPr>
          <w:color w:val="000000" w:themeColor="text1"/>
        </w:rPr>
        <w:t>/</w:t>
      </w:r>
      <w:r w:rsidR="006B1824" w:rsidRPr="00736214">
        <w:rPr>
          <w:color w:val="000000" w:themeColor="text1"/>
          <w:lang w:val="en-US"/>
        </w:rPr>
        <w:t>L</w:t>
      </w:r>
      <w:r w:rsidR="006B1824" w:rsidRPr="00736214">
        <w:t xml:space="preserve"> </w:t>
      </w:r>
      <w:r w:rsidR="006B1824" w:rsidRPr="00736214">
        <w:rPr>
          <w:lang w:val="en-US"/>
        </w:rPr>
        <w:t>BOD</w:t>
      </w:r>
      <w:r w:rsidR="006B1824" w:rsidRPr="00736214">
        <w:t>, συνολική</w:t>
      </w:r>
      <w:r w:rsidR="008815E9" w:rsidRPr="00736214">
        <w:t>ς</w:t>
      </w:r>
      <w:r w:rsidR="006B1824" w:rsidRPr="00736214">
        <w:t xml:space="preserve"> μάζα</w:t>
      </w:r>
      <w:r w:rsidR="008815E9" w:rsidRPr="00736214">
        <w:t>ς</w:t>
      </w:r>
      <w:r w:rsidR="006B1824" w:rsidRPr="00736214">
        <w:t xml:space="preserve"> 317 </w:t>
      </w:r>
      <w:r w:rsidR="006B1824" w:rsidRPr="00736214">
        <w:rPr>
          <w:lang w:val="en-US"/>
        </w:rPr>
        <w:t>kg</w:t>
      </w:r>
      <w:r w:rsidR="006B1824" w:rsidRPr="00736214">
        <w:t xml:space="preserve"> </w:t>
      </w:r>
      <w:r w:rsidR="006B1824" w:rsidRPr="00736214">
        <w:rPr>
          <w:lang w:val="en-US"/>
        </w:rPr>
        <w:t>TSS</w:t>
      </w:r>
      <w:r w:rsidR="006B1824" w:rsidRPr="00736214">
        <w:t xml:space="preserve"> και 192 </w:t>
      </w:r>
      <w:r w:rsidR="006B1824" w:rsidRPr="00736214">
        <w:rPr>
          <w:lang w:val="en-US"/>
        </w:rPr>
        <w:t>kg</w:t>
      </w:r>
      <w:r w:rsidR="006B1824" w:rsidRPr="00736214">
        <w:t xml:space="preserve"> </w:t>
      </w:r>
      <w:r w:rsidRPr="00736214">
        <w:rPr>
          <w:lang w:val="en-US"/>
        </w:rPr>
        <w:t>BOD</w:t>
      </w:r>
      <w:r w:rsidRPr="00736214">
        <w:t xml:space="preserve"> ημερησίως. </w:t>
      </w:r>
    </w:p>
    <w:p w14:paraId="5F1288F9" w14:textId="2D3E28DC" w:rsidR="0004686E" w:rsidRPr="00736214" w:rsidRDefault="00236FA2" w:rsidP="00B73AC7">
      <w:pPr>
        <w:jc w:val="both"/>
        <w:rPr>
          <w:rFonts w:eastAsiaTheme="minorEastAsia"/>
        </w:rPr>
      </w:pPr>
      <w:r w:rsidRPr="00736214">
        <w:t xml:space="preserve"> </w:t>
      </w:r>
      <w:r w:rsidR="008815E9" w:rsidRPr="00736214">
        <w:t xml:space="preserve">Εν ακολουθία, </w:t>
      </w:r>
      <w:r w:rsidRPr="00736214">
        <w:t xml:space="preserve">έγινε </w:t>
      </w:r>
      <w:proofErr w:type="spellStart"/>
      <w:r w:rsidRPr="00736214">
        <w:t>διαστασιολόγ</w:t>
      </w:r>
      <w:r w:rsidR="0047717B" w:rsidRPr="00736214">
        <w:t>ι</w:t>
      </w:r>
      <w:r w:rsidRPr="00736214">
        <w:t>ση</w:t>
      </w:r>
      <w:proofErr w:type="spellEnd"/>
      <w:r w:rsidRPr="00736214">
        <w:t xml:space="preserve"> δεξαμενής χλωρίωσης </w:t>
      </w:r>
      <w:r w:rsidR="0047717B" w:rsidRPr="00736214">
        <w:t>μαιανδρικού τύπου 9 καναλιών, με μήκος δεξαμενής 31,5</w:t>
      </w:r>
      <w:r w:rsidR="0047717B" w:rsidRPr="00736214">
        <w:rPr>
          <w:lang w:val="en-US"/>
        </w:rPr>
        <w:t>m</w:t>
      </w:r>
      <w:r w:rsidR="0047717B" w:rsidRPr="00736214">
        <w:t>, πλάτος 6,8</w:t>
      </w:r>
      <w:r w:rsidR="0047717B" w:rsidRPr="00736214">
        <w:rPr>
          <w:lang w:val="en-US"/>
        </w:rPr>
        <w:t>m</w:t>
      </w:r>
      <w:r w:rsidR="0047717B" w:rsidRPr="00736214">
        <w:t xml:space="preserve"> και ύψος 1,2</w:t>
      </w:r>
      <w:r w:rsidR="0047717B" w:rsidRPr="00736214">
        <w:rPr>
          <w:lang w:val="en-US"/>
        </w:rPr>
        <w:t>m</w:t>
      </w:r>
      <w:r w:rsidR="0047717B" w:rsidRPr="00736214">
        <w:t>.</w:t>
      </w:r>
      <w:r w:rsidR="0004686E" w:rsidRPr="00736214">
        <w:t xml:space="preserve"> Για τη λειτουργεία της δεξαμενής απαιτούνται ημερησίως 55 </w:t>
      </w:r>
      <w:r w:rsidR="0004686E" w:rsidRPr="00736214">
        <w:rPr>
          <w:lang w:val="en-US"/>
        </w:rPr>
        <w:t>L</w:t>
      </w:r>
      <w:r w:rsidR="0004686E" w:rsidRPr="00736214">
        <w:t xml:space="preserve"> </w:t>
      </w:r>
      <w:r w:rsidR="0047717B" w:rsidRPr="00736214">
        <w:t xml:space="preserve">διαλύματος </w:t>
      </w:r>
      <w:proofErr w:type="spellStart"/>
      <w:r w:rsidR="0047717B" w:rsidRPr="00736214">
        <w:rPr>
          <w:lang w:val="en-US"/>
        </w:rPr>
        <w:t>NaClO</w:t>
      </w:r>
      <w:proofErr w:type="spellEnd"/>
      <w:r w:rsidR="0004686E" w:rsidRPr="00736214">
        <w:t xml:space="preserve">, περιεκτικότητας </w:t>
      </w:r>
      <w:r w:rsidR="0047717B" w:rsidRPr="00736214">
        <w:t>15% (</w:t>
      </w:r>
      <w:r w:rsidR="0047717B" w:rsidRPr="00736214">
        <w:rPr>
          <w:lang w:val="en-US"/>
        </w:rPr>
        <w:t>w</w:t>
      </w:r>
      <w:r w:rsidR="0047717B" w:rsidRPr="00736214">
        <w:t>/</w:t>
      </w:r>
      <w:r w:rsidR="0047717B" w:rsidRPr="00736214">
        <w:rPr>
          <w:lang w:val="en-US"/>
        </w:rPr>
        <w:t>w</w:t>
      </w:r>
      <w:r w:rsidR="0047717B" w:rsidRPr="00736214">
        <w:t>) ενεργ</w:t>
      </w:r>
      <w:r w:rsidR="0004686E" w:rsidRPr="00736214">
        <w:t>ού</w:t>
      </w:r>
      <w:r w:rsidR="0047717B" w:rsidRPr="00736214">
        <w:t xml:space="preserve"> </w:t>
      </w:r>
      <w:proofErr w:type="spellStart"/>
      <w:r w:rsidR="0047717B" w:rsidRPr="00736214">
        <w:t>χλώρι</w:t>
      </w:r>
      <w:r w:rsidR="0004686E" w:rsidRPr="00736214">
        <w:t>ου</w:t>
      </w:r>
      <w:proofErr w:type="spellEnd"/>
      <w:r w:rsidR="0004686E" w:rsidRPr="00736214">
        <w:t xml:space="preserve">. </w:t>
      </w:r>
      <w:r w:rsidR="0004686E" w:rsidRPr="00736214">
        <w:rPr>
          <w:rFonts w:eastAsiaTheme="minorEastAsia"/>
        </w:rPr>
        <w:t xml:space="preserve">Τέλος, ο όγκος της δεξαμενής αποθήκευσης </w:t>
      </w:r>
      <w:r w:rsidR="0004686E" w:rsidRPr="00736214">
        <w:t xml:space="preserve">διαλύματος </w:t>
      </w:r>
      <w:proofErr w:type="spellStart"/>
      <w:r w:rsidR="0004686E" w:rsidRPr="00736214">
        <w:rPr>
          <w:lang w:val="en-US"/>
        </w:rPr>
        <w:t>NaClO</w:t>
      </w:r>
      <w:proofErr w:type="spellEnd"/>
      <w:r w:rsidR="0004686E" w:rsidRPr="00736214">
        <w:t xml:space="preserve"> είναι 0,9 </w:t>
      </w:r>
      <w:r w:rsidR="0004686E" w:rsidRPr="00736214">
        <w:rPr>
          <w:lang w:val="en-US"/>
        </w:rPr>
        <w:t>m</w:t>
      </w:r>
      <w:r w:rsidR="0004686E" w:rsidRPr="00736214">
        <w:rPr>
          <w:vertAlign w:val="superscript"/>
        </w:rPr>
        <w:t>3</w:t>
      </w:r>
      <w:r w:rsidR="0004686E" w:rsidRPr="00736214">
        <w:rPr>
          <w:rFonts w:eastAsiaTheme="minorEastAsia"/>
        </w:rPr>
        <w:t xml:space="preserve">. </w:t>
      </w:r>
    </w:p>
    <w:p w14:paraId="686D0277" w14:textId="651D9478" w:rsidR="0047717B" w:rsidRPr="00736214" w:rsidRDefault="0047717B" w:rsidP="0047717B">
      <w:pPr>
        <w:jc w:val="both"/>
      </w:pPr>
    </w:p>
    <w:p w14:paraId="05B1BE78" w14:textId="664BC20B" w:rsidR="00CA5C0A" w:rsidRPr="00736214" w:rsidRDefault="00CA5C0A" w:rsidP="00E8774E">
      <w:pPr>
        <w:tabs>
          <w:tab w:val="left" w:pos="6108"/>
        </w:tabs>
        <w:rPr>
          <w:b/>
          <w:bCs/>
          <w:u w:val="single"/>
        </w:rPr>
      </w:pPr>
    </w:p>
    <w:p w14:paraId="03601CC1" w14:textId="193BDC27" w:rsidR="008815E9" w:rsidRPr="00736214" w:rsidRDefault="008815E9" w:rsidP="00E8774E">
      <w:pPr>
        <w:tabs>
          <w:tab w:val="left" w:pos="6108"/>
        </w:tabs>
        <w:rPr>
          <w:b/>
          <w:bCs/>
          <w:u w:val="single"/>
        </w:rPr>
      </w:pPr>
    </w:p>
    <w:p w14:paraId="287974F3" w14:textId="56884B45" w:rsidR="008815E9" w:rsidRPr="00736214" w:rsidRDefault="008815E9" w:rsidP="00E8774E">
      <w:pPr>
        <w:tabs>
          <w:tab w:val="left" w:pos="6108"/>
        </w:tabs>
        <w:rPr>
          <w:b/>
          <w:bCs/>
          <w:u w:val="single"/>
        </w:rPr>
      </w:pPr>
    </w:p>
    <w:p w14:paraId="45BC6A5C" w14:textId="68493285" w:rsidR="008815E9" w:rsidRPr="00736214" w:rsidRDefault="008815E9" w:rsidP="00E8774E">
      <w:pPr>
        <w:tabs>
          <w:tab w:val="left" w:pos="6108"/>
        </w:tabs>
        <w:rPr>
          <w:b/>
          <w:bCs/>
          <w:u w:val="single"/>
        </w:rPr>
      </w:pPr>
    </w:p>
    <w:p w14:paraId="5B24161F" w14:textId="12717C21" w:rsidR="008815E9" w:rsidRPr="00736214" w:rsidRDefault="008815E9" w:rsidP="00E8774E">
      <w:pPr>
        <w:tabs>
          <w:tab w:val="left" w:pos="6108"/>
        </w:tabs>
        <w:rPr>
          <w:b/>
          <w:bCs/>
          <w:u w:val="single"/>
        </w:rPr>
      </w:pPr>
    </w:p>
    <w:p w14:paraId="26B3C1CD" w14:textId="591E97B5" w:rsidR="008815E9" w:rsidRPr="00736214" w:rsidRDefault="008815E9" w:rsidP="00E8774E">
      <w:pPr>
        <w:tabs>
          <w:tab w:val="left" w:pos="6108"/>
        </w:tabs>
        <w:rPr>
          <w:b/>
          <w:bCs/>
          <w:u w:val="single"/>
        </w:rPr>
      </w:pPr>
    </w:p>
    <w:p w14:paraId="05AEEA7A" w14:textId="2265F721" w:rsidR="008815E9" w:rsidRPr="00736214" w:rsidRDefault="008815E9" w:rsidP="00E8774E">
      <w:pPr>
        <w:tabs>
          <w:tab w:val="left" w:pos="6108"/>
        </w:tabs>
        <w:rPr>
          <w:b/>
          <w:bCs/>
          <w:u w:val="single"/>
        </w:rPr>
      </w:pPr>
    </w:p>
    <w:p w14:paraId="3CC6784B" w14:textId="25019DC7" w:rsidR="008815E9" w:rsidRPr="00736214" w:rsidRDefault="008815E9" w:rsidP="00E8774E">
      <w:pPr>
        <w:tabs>
          <w:tab w:val="left" w:pos="6108"/>
        </w:tabs>
        <w:rPr>
          <w:b/>
          <w:bCs/>
          <w:u w:val="single"/>
        </w:rPr>
      </w:pPr>
    </w:p>
    <w:p w14:paraId="4A0EAE8A" w14:textId="304AB668" w:rsidR="008815E9" w:rsidRPr="00736214" w:rsidRDefault="008815E9" w:rsidP="00E8774E">
      <w:pPr>
        <w:tabs>
          <w:tab w:val="left" w:pos="6108"/>
        </w:tabs>
        <w:rPr>
          <w:b/>
          <w:bCs/>
          <w:u w:val="single"/>
        </w:rPr>
      </w:pPr>
    </w:p>
    <w:p w14:paraId="3D447831" w14:textId="06C3C36D" w:rsidR="008815E9" w:rsidRPr="00736214" w:rsidRDefault="008815E9" w:rsidP="00E8774E">
      <w:pPr>
        <w:tabs>
          <w:tab w:val="left" w:pos="6108"/>
        </w:tabs>
        <w:rPr>
          <w:b/>
          <w:bCs/>
          <w:u w:val="single"/>
        </w:rPr>
      </w:pPr>
    </w:p>
    <w:p w14:paraId="1F2CD4FD" w14:textId="15F39DB8" w:rsidR="008815E9" w:rsidRPr="00736214" w:rsidRDefault="008815E9" w:rsidP="00E8774E">
      <w:pPr>
        <w:tabs>
          <w:tab w:val="left" w:pos="6108"/>
        </w:tabs>
        <w:rPr>
          <w:b/>
          <w:bCs/>
          <w:u w:val="single"/>
        </w:rPr>
      </w:pPr>
    </w:p>
    <w:p w14:paraId="3DF64AF9" w14:textId="2CA715F7" w:rsidR="008815E9" w:rsidRPr="00736214" w:rsidRDefault="008815E9" w:rsidP="00E8774E">
      <w:pPr>
        <w:tabs>
          <w:tab w:val="left" w:pos="6108"/>
        </w:tabs>
        <w:rPr>
          <w:b/>
          <w:bCs/>
          <w:u w:val="single"/>
        </w:rPr>
      </w:pPr>
    </w:p>
    <w:p w14:paraId="5A6E9329" w14:textId="5F107445" w:rsidR="008815E9" w:rsidRPr="00736214" w:rsidRDefault="008815E9" w:rsidP="00E8774E">
      <w:pPr>
        <w:tabs>
          <w:tab w:val="left" w:pos="6108"/>
        </w:tabs>
        <w:rPr>
          <w:b/>
          <w:bCs/>
          <w:u w:val="single"/>
        </w:rPr>
      </w:pPr>
    </w:p>
    <w:p w14:paraId="154955E2" w14:textId="52508914" w:rsidR="008815E9" w:rsidRPr="00736214" w:rsidRDefault="008815E9" w:rsidP="00E8774E">
      <w:pPr>
        <w:tabs>
          <w:tab w:val="left" w:pos="6108"/>
        </w:tabs>
        <w:rPr>
          <w:b/>
          <w:bCs/>
          <w:u w:val="single"/>
        </w:rPr>
      </w:pPr>
    </w:p>
    <w:p w14:paraId="2AC2DF9C" w14:textId="110936C5" w:rsidR="008815E9" w:rsidRPr="00736214" w:rsidRDefault="008815E9" w:rsidP="00E8774E">
      <w:pPr>
        <w:tabs>
          <w:tab w:val="left" w:pos="6108"/>
        </w:tabs>
        <w:rPr>
          <w:b/>
          <w:bCs/>
          <w:u w:val="single"/>
        </w:rPr>
      </w:pPr>
    </w:p>
    <w:p w14:paraId="2986E7E7" w14:textId="377B5592" w:rsidR="008815E9" w:rsidRPr="00736214" w:rsidRDefault="008815E9" w:rsidP="00E8774E">
      <w:pPr>
        <w:tabs>
          <w:tab w:val="left" w:pos="6108"/>
        </w:tabs>
        <w:rPr>
          <w:b/>
          <w:bCs/>
          <w:u w:val="single"/>
        </w:rPr>
      </w:pPr>
    </w:p>
    <w:p w14:paraId="118E94EA" w14:textId="25F38470" w:rsidR="008815E9" w:rsidRPr="00736214" w:rsidRDefault="008815E9" w:rsidP="00E8774E">
      <w:pPr>
        <w:tabs>
          <w:tab w:val="left" w:pos="6108"/>
        </w:tabs>
        <w:rPr>
          <w:b/>
          <w:bCs/>
          <w:u w:val="single"/>
        </w:rPr>
      </w:pPr>
    </w:p>
    <w:p w14:paraId="0A2C95B5" w14:textId="6B77EC23" w:rsidR="008815E9" w:rsidRPr="00736214" w:rsidRDefault="008815E9" w:rsidP="00E8774E">
      <w:pPr>
        <w:tabs>
          <w:tab w:val="left" w:pos="6108"/>
        </w:tabs>
        <w:rPr>
          <w:b/>
          <w:bCs/>
          <w:u w:val="single"/>
        </w:rPr>
      </w:pPr>
    </w:p>
    <w:p w14:paraId="72AADB12" w14:textId="3A85FA33" w:rsidR="008815E9" w:rsidRDefault="008815E9" w:rsidP="00E8774E">
      <w:pPr>
        <w:tabs>
          <w:tab w:val="left" w:pos="6108"/>
        </w:tabs>
        <w:rPr>
          <w:b/>
          <w:bCs/>
          <w:u w:val="single"/>
        </w:rPr>
      </w:pPr>
    </w:p>
    <w:p w14:paraId="40DC510A" w14:textId="5F1DD6A8" w:rsidR="00A67394" w:rsidRDefault="00A67394" w:rsidP="00E8774E">
      <w:pPr>
        <w:tabs>
          <w:tab w:val="left" w:pos="6108"/>
        </w:tabs>
        <w:rPr>
          <w:b/>
          <w:bCs/>
          <w:u w:val="single"/>
        </w:rPr>
      </w:pPr>
    </w:p>
    <w:p w14:paraId="16C0C5B3" w14:textId="7C6D0F42" w:rsidR="00A67394" w:rsidRDefault="00A67394" w:rsidP="00E8774E">
      <w:pPr>
        <w:tabs>
          <w:tab w:val="left" w:pos="6108"/>
        </w:tabs>
        <w:rPr>
          <w:b/>
          <w:bCs/>
          <w:u w:val="single"/>
        </w:rPr>
      </w:pPr>
    </w:p>
    <w:p w14:paraId="7EEF4FC2" w14:textId="3DD3BE30" w:rsidR="00A67394" w:rsidRDefault="00A67394" w:rsidP="00E8774E">
      <w:pPr>
        <w:tabs>
          <w:tab w:val="left" w:pos="6108"/>
        </w:tabs>
        <w:rPr>
          <w:b/>
          <w:bCs/>
          <w:u w:val="single"/>
        </w:rPr>
      </w:pPr>
    </w:p>
    <w:p w14:paraId="7F3402E3" w14:textId="095FBB4D" w:rsidR="00A67394" w:rsidRDefault="00A67394" w:rsidP="00E8774E">
      <w:pPr>
        <w:tabs>
          <w:tab w:val="left" w:pos="6108"/>
        </w:tabs>
        <w:rPr>
          <w:b/>
          <w:bCs/>
          <w:u w:val="single"/>
        </w:rPr>
      </w:pPr>
    </w:p>
    <w:p w14:paraId="38A11DC3" w14:textId="17FFA2CD" w:rsidR="00A67394" w:rsidRDefault="00A67394" w:rsidP="00E8774E">
      <w:pPr>
        <w:tabs>
          <w:tab w:val="left" w:pos="6108"/>
        </w:tabs>
        <w:rPr>
          <w:b/>
          <w:bCs/>
          <w:u w:val="single"/>
        </w:rPr>
      </w:pPr>
    </w:p>
    <w:p w14:paraId="45154799" w14:textId="5C688A1A" w:rsidR="00A67394" w:rsidRDefault="00A67394" w:rsidP="00E8774E">
      <w:pPr>
        <w:tabs>
          <w:tab w:val="left" w:pos="6108"/>
        </w:tabs>
        <w:rPr>
          <w:b/>
          <w:bCs/>
          <w:u w:val="single"/>
        </w:rPr>
      </w:pPr>
    </w:p>
    <w:p w14:paraId="3186F943" w14:textId="221555CF" w:rsidR="00A67394" w:rsidRDefault="00A67394" w:rsidP="00E8774E">
      <w:pPr>
        <w:tabs>
          <w:tab w:val="left" w:pos="6108"/>
        </w:tabs>
        <w:rPr>
          <w:b/>
          <w:bCs/>
          <w:u w:val="single"/>
        </w:rPr>
      </w:pPr>
    </w:p>
    <w:p w14:paraId="2789B134" w14:textId="685FEAE9" w:rsidR="00A67394" w:rsidRDefault="00A67394" w:rsidP="00E8774E">
      <w:pPr>
        <w:tabs>
          <w:tab w:val="left" w:pos="6108"/>
        </w:tabs>
        <w:rPr>
          <w:b/>
          <w:bCs/>
          <w:u w:val="single"/>
        </w:rPr>
      </w:pPr>
    </w:p>
    <w:p w14:paraId="42C3D060" w14:textId="6D1DC3A5" w:rsidR="00A67394" w:rsidRDefault="00A67394" w:rsidP="00E8774E">
      <w:pPr>
        <w:tabs>
          <w:tab w:val="left" w:pos="6108"/>
        </w:tabs>
        <w:rPr>
          <w:b/>
          <w:bCs/>
          <w:u w:val="single"/>
        </w:rPr>
      </w:pPr>
    </w:p>
    <w:p w14:paraId="29E789CD" w14:textId="329E56DD" w:rsidR="00A67394" w:rsidRDefault="00A67394" w:rsidP="00E8774E">
      <w:pPr>
        <w:tabs>
          <w:tab w:val="left" w:pos="6108"/>
        </w:tabs>
        <w:rPr>
          <w:b/>
          <w:bCs/>
          <w:u w:val="single"/>
        </w:rPr>
      </w:pPr>
    </w:p>
    <w:p w14:paraId="7F772A82" w14:textId="19A6AF58" w:rsidR="00A67394" w:rsidRDefault="00A67394" w:rsidP="00E8774E">
      <w:pPr>
        <w:tabs>
          <w:tab w:val="left" w:pos="6108"/>
        </w:tabs>
        <w:rPr>
          <w:b/>
          <w:bCs/>
          <w:u w:val="single"/>
        </w:rPr>
      </w:pPr>
    </w:p>
    <w:p w14:paraId="2AA18F06" w14:textId="12F89AAC" w:rsidR="00A67394" w:rsidRDefault="00A67394" w:rsidP="00E8774E">
      <w:pPr>
        <w:tabs>
          <w:tab w:val="left" w:pos="6108"/>
        </w:tabs>
        <w:rPr>
          <w:b/>
          <w:bCs/>
          <w:u w:val="single"/>
        </w:rPr>
      </w:pPr>
    </w:p>
    <w:p w14:paraId="66526284" w14:textId="77777777" w:rsidR="00A67394" w:rsidRPr="00736214" w:rsidRDefault="00A67394" w:rsidP="00E8774E">
      <w:pPr>
        <w:tabs>
          <w:tab w:val="left" w:pos="6108"/>
        </w:tabs>
        <w:rPr>
          <w:b/>
          <w:bCs/>
          <w:u w:val="single"/>
        </w:rPr>
      </w:pPr>
    </w:p>
    <w:p w14:paraId="52C802AB" w14:textId="5E1B47AA" w:rsidR="008815E9" w:rsidRPr="00736214" w:rsidRDefault="008815E9" w:rsidP="00E8774E">
      <w:pPr>
        <w:tabs>
          <w:tab w:val="left" w:pos="6108"/>
        </w:tabs>
        <w:rPr>
          <w:b/>
          <w:bCs/>
          <w:u w:val="single"/>
        </w:rPr>
      </w:pPr>
    </w:p>
    <w:p w14:paraId="57993406" w14:textId="2B6DC045" w:rsidR="008815E9" w:rsidRPr="00736214" w:rsidRDefault="008815E9" w:rsidP="00E8774E">
      <w:pPr>
        <w:tabs>
          <w:tab w:val="left" w:pos="6108"/>
        </w:tabs>
        <w:rPr>
          <w:b/>
          <w:bCs/>
          <w:u w:val="single"/>
        </w:rPr>
      </w:pPr>
    </w:p>
    <w:p w14:paraId="2C75D4BC" w14:textId="3F6EF694" w:rsidR="008815E9" w:rsidRPr="00736214" w:rsidRDefault="008815E9" w:rsidP="00E8774E">
      <w:pPr>
        <w:tabs>
          <w:tab w:val="left" w:pos="6108"/>
        </w:tabs>
        <w:rPr>
          <w:b/>
          <w:bCs/>
          <w:u w:val="single"/>
        </w:rPr>
      </w:pPr>
    </w:p>
    <w:p w14:paraId="1EF67425" w14:textId="6FD263E3" w:rsidR="008815E9" w:rsidRPr="00736214" w:rsidRDefault="008815E9" w:rsidP="00E8774E">
      <w:pPr>
        <w:tabs>
          <w:tab w:val="left" w:pos="6108"/>
        </w:tabs>
        <w:rPr>
          <w:b/>
          <w:bCs/>
          <w:u w:val="single"/>
        </w:rPr>
      </w:pPr>
    </w:p>
    <w:p w14:paraId="754F015C" w14:textId="72F41709" w:rsidR="008815E9" w:rsidRPr="00736214" w:rsidRDefault="008815E9" w:rsidP="00E8774E">
      <w:pPr>
        <w:tabs>
          <w:tab w:val="left" w:pos="6108"/>
        </w:tabs>
        <w:rPr>
          <w:b/>
          <w:bCs/>
          <w:u w:val="single"/>
        </w:rPr>
      </w:pPr>
    </w:p>
    <w:p w14:paraId="69471C4F" w14:textId="159D07F9" w:rsidR="008815E9" w:rsidRPr="00736214" w:rsidRDefault="008815E9" w:rsidP="00E8774E">
      <w:pPr>
        <w:tabs>
          <w:tab w:val="left" w:pos="6108"/>
        </w:tabs>
        <w:rPr>
          <w:b/>
          <w:bCs/>
          <w:u w:val="single"/>
        </w:rPr>
      </w:pPr>
    </w:p>
    <w:p w14:paraId="775F4112" w14:textId="77777777" w:rsidR="00CA5C0A" w:rsidRPr="00736214" w:rsidRDefault="00CA5C0A" w:rsidP="00E8774E">
      <w:pPr>
        <w:tabs>
          <w:tab w:val="left" w:pos="6108"/>
        </w:tabs>
        <w:rPr>
          <w:b/>
          <w:bCs/>
          <w:u w:val="single"/>
        </w:rPr>
      </w:pPr>
    </w:p>
    <w:p w14:paraId="3467D7F1" w14:textId="5524D514" w:rsidR="00E8774E" w:rsidRPr="000B2C80" w:rsidRDefault="001D367F" w:rsidP="00A67394">
      <w:pPr>
        <w:pStyle w:val="1"/>
        <w:jc w:val="center"/>
        <w:rPr>
          <w:b/>
          <w:bCs/>
          <w:color w:val="auto"/>
          <w:sz w:val="28"/>
          <w:szCs w:val="28"/>
          <w:u w:val="single"/>
        </w:rPr>
      </w:pPr>
      <w:bookmarkStart w:id="1" w:name="_Toc105933325"/>
      <w:r w:rsidRPr="000B2C80">
        <w:rPr>
          <w:b/>
          <w:bCs/>
          <w:color w:val="auto"/>
          <w:sz w:val="28"/>
          <w:szCs w:val="28"/>
          <w:u w:val="single"/>
        </w:rPr>
        <w:lastRenderedPageBreak/>
        <w:t>Δεδομένα Απογραφών</w:t>
      </w:r>
      <w:bookmarkEnd w:id="1"/>
    </w:p>
    <w:p w14:paraId="54355C8B" w14:textId="1E2C2427" w:rsidR="00DE7DDB" w:rsidRDefault="00DE7DDB" w:rsidP="008815E9">
      <w:pPr>
        <w:tabs>
          <w:tab w:val="left" w:pos="6108"/>
        </w:tabs>
        <w:jc w:val="center"/>
        <w:rPr>
          <w:b/>
          <w:bCs/>
          <w:u w:val="single"/>
        </w:rPr>
      </w:pPr>
    </w:p>
    <w:p w14:paraId="1E73B5FA" w14:textId="77777777" w:rsidR="00DE7DDB" w:rsidRPr="00736214" w:rsidRDefault="00DE7DDB" w:rsidP="008815E9">
      <w:pPr>
        <w:tabs>
          <w:tab w:val="left" w:pos="6108"/>
        </w:tabs>
        <w:jc w:val="center"/>
      </w:pPr>
    </w:p>
    <w:p w14:paraId="73FD90F4" w14:textId="352AF1F5" w:rsidR="00E8774E" w:rsidRPr="00736214" w:rsidRDefault="001D367F" w:rsidP="00E8774E">
      <w:r w:rsidRPr="00736214">
        <w:t xml:space="preserve">Για την εκτίμηση του μόνιμου πληθυσμού της περιοχής μελέτης για τα έτη 2022 και 2062 (ορίζοντας σχεδιασμού 40 έτη) λαμβάνονται υπόψη τα στοιχεία των τριών προηγούμενων απογραφών (1991, 2001, 2011). </w:t>
      </w:r>
    </w:p>
    <w:p w14:paraId="4B91124E" w14:textId="77777777" w:rsidR="008815E9" w:rsidRPr="00736214" w:rsidRDefault="008815E9" w:rsidP="00E8774E"/>
    <w:tbl>
      <w:tblPr>
        <w:tblStyle w:val="a5"/>
        <w:tblW w:w="0" w:type="auto"/>
        <w:tblLook w:val="04A0" w:firstRow="1" w:lastRow="0" w:firstColumn="1" w:lastColumn="0" w:noHBand="0" w:noVBand="1"/>
      </w:tblPr>
      <w:tblGrid>
        <w:gridCol w:w="1659"/>
        <w:gridCol w:w="1659"/>
        <w:gridCol w:w="1659"/>
        <w:gridCol w:w="1659"/>
        <w:gridCol w:w="1660"/>
      </w:tblGrid>
      <w:tr w:rsidR="009A35ED" w:rsidRPr="00736214" w14:paraId="77E925B0" w14:textId="77777777" w:rsidTr="00242266">
        <w:tc>
          <w:tcPr>
            <w:tcW w:w="3318" w:type="dxa"/>
            <w:gridSpan w:val="2"/>
            <w:tcBorders>
              <w:top w:val="nil"/>
              <w:left w:val="nil"/>
              <w:bottom w:val="single" w:sz="4" w:space="0" w:color="auto"/>
              <w:right w:val="single" w:sz="4" w:space="0" w:color="auto"/>
            </w:tcBorders>
          </w:tcPr>
          <w:p w14:paraId="6B34C73C" w14:textId="77777777" w:rsidR="009A35ED" w:rsidRPr="00736214" w:rsidRDefault="009A35ED" w:rsidP="00E8774E"/>
        </w:tc>
        <w:tc>
          <w:tcPr>
            <w:tcW w:w="4978" w:type="dxa"/>
            <w:gridSpan w:val="3"/>
            <w:tcBorders>
              <w:left w:val="single" w:sz="4" w:space="0" w:color="auto"/>
            </w:tcBorders>
            <w:shd w:val="clear" w:color="auto" w:fill="363636" w:themeFill="background2" w:themeFillShade="40"/>
          </w:tcPr>
          <w:p w14:paraId="7A10F738" w14:textId="5473EB02" w:rsidR="009A35ED" w:rsidRPr="00736214" w:rsidRDefault="009A35ED" w:rsidP="00B964CE">
            <w:pPr>
              <w:jc w:val="center"/>
              <w:rPr>
                <w:b/>
                <w:bCs/>
              </w:rPr>
            </w:pPr>
            <w:r w:rsidRPr="00736214">
              <w:rPr>
                <w:b/>
                <w:bCs/>
              </w:rPr>
              <w:t>Έτος Απογραφής</w:t>
            </w:r>
          </w:p>
        </w:tc>
      </w:tr>
      <w:tr w:rsidR="00DC2665" w:rsidRPr="00736214" w14:paraId="7AA183DB" w14:textId="77777777" w:rsidTr="00242266">
        <w:tc>
          <w:tcPr>
            <w:tcW w:w="1659" w:type="dxa"/>
            <w:tcBorders>
              <w:top w:val="single" w:sz="4" w:space="0" w:color="auto"/>
            </w:tcBorders>
            <w:shd w:val="clear" w:color="auto" w:fill="181818" w:themeFill="text2" w:themeFillShade="BF"/>
          </w:tcPr>
          <w:p w14:paraId="4657C500" w14:textId="5CD34F32" w:rsidR="00DC2665" w:rsidRPr="00736214" w:rsidRDefault="009A35ED" w:rsidP="00B964CE">
            <w:pPr>
              <w:jc w:val="center"/>
              <w:rPr>
                <w:b/>
                <w:bCs/>
                <w:color w:val="FFFFFF" w:themeColor="background1"/>
              </w:rPr>
            </w:pPr>
            <w:r w:rsidRPr="00736214">
              <w:rPr>
                <w:b/>
                <w:bCs/>
                <w:color w:val="FFFFFF" w:themeColor="background1"/>
              </w:rPr>
              <w:t>Περιοχή</w:t>
            </w:r>
          </w:p>
        </w:tc>
        <w:tc>
          <w:tcPr>
            <w:tcW w:w="1659" w:type="dxa"/>
            <w:tcBorders>
              <w:top w:val="single" w:sz="4" w:space="0" w:color="auto"/>
            </w:tcBorders>
            <w:shd w:val="clear" w:color="auto" w:fill="181818" w:themeFill="text2" w:themeFillShade="BF"/>
          </w:tcPr>
          <w:p w14:paraId="302D78C7" w14:textId="5DA4EE39" w:rsidR="00DC2665" w:rsidRPr="00736214" w:rsidRDefault="009A35ED" w:rsidP="00B964CE">
            <w:pPr>
              <w:jc w:val="center"/>
              <w:rPr>
                <w:b/>
                <w:bCs/>
                <w:color w:val="FFFFFF" w:themeColor="background1"/>
              </w:rPr>
            </w:pPr>
            <w:r w:rsidRPr="00736214">
              <w:rPr>
                <w:b/>
                <w:bCs/>
                <w:color w:val="FFFFFF" w:themeColor="background1"/>
              </w:rPr>
              <w:t>Κωδικός</w:t>
            </w:r>
          </w:p>
        </w:tc>
        <w:tc>
          <w:tcPr>
            <w:tcW w:w="1659" w:type="dxa"/>
            <w:shd w:val="clear" w:color="auto" w:fill="6D6D6D" w:themeFill="background2" w:themeFillShade="80"/>
          </w:tcPr>
          <w:p w14:paraId="5B7F33B9" w14:textId="4BFB4806" w:rsidR="00DC2665" w:rsidRPr="00736214" w:rsidRDefault="009A35ED" w:rsidP="00B964CE">
            <w:pPr>
              <w:jc w:val="center"/>
              <w:rPr>
                <w:b/>
                <w:bCs/>
              </w:rPr>
            </w:pPr>
            <w:r w:rsidRPr="00736214">
              <w:rPr>
                <w:b/>
                <w:bCs/>
              </w:rPr>
              <w:t>1991</w:t>
            </w:r>
          </w:p>
        </w:tc>
        <w:tc>
          <w:tcPr>
            <w:tcW w:w="1659" w:type="dxa"/>
            <w:shd w:val="clear" w:color="auto" w:fill="6D6D6D" w:themeFill="background2" w:themeFillShade="80"/>
          </w:tcPr>
          <w:p w14:paraId="39F01A59" w14:textId="209B140C" w:rsidR="00DC2665" w:rsidRPr="00736214" w:rsidRDefault="009A35ED" w:rsidP="00B964CE">
            <w:pPr>
              <w:jc w:val="center"/>
              <w:rPr>
                <w:b/>
                <w:bCs/>
              </w:rPr>
            </w:pPr>
            <w:r w:rsidRPr="00736214">
              <w:rPr>
                <w:b/>
                <w:bCs/>
              </w:rPr>
              <w:t>2001</w:t>
            </w:r>
          </w:p>
        </w:tc>
        <w:tc>
          <w:tcPr>
            <w:tcW w:w="1660" w:type="dxa"/>
            <w:shd w:val="clear" w:color="auto" w:fill="6D6D6D" w:themeFill="background2" w:themeFillShade="80"/>
          </w:tcPr>
          <w:p w14:paraId="4B2F8F83" w14:textId="5EAA29CD" w:rsidR="00DC2665" w:rsidRPr="00736214" w:rsidRDefault="009A35ED" w:rsidP="00B964CE">
            <w:pPr>
              <w:jc w:val="center"/>
              <w:rPr>
                <w:b/>
                <w:bCs/>
              </w:rPr>
            </w:pPr>
            <w:r w:rsidRPr="00736214">
              <w:rPr>
                <w:b/>
                <w:bCs/>
              </w:rPr>
              <w:t>2011</w:t>
            </w:r>
          </w:p>
        </w:tc>
      </w:tr>
      <w:tr w:rsidR="00DC2665" w:rsidRPr="00736214" w14:paraId="57A4DD29" w14:textId="77777777" w:rsidTr="00242266">
        <w:tc>
          <w:tcPr>
            <w:tcW w:w="1659" w:type="dxa"/>
            <w:shd w:val="clear" w:color="auto" w:fill="D2D2D2" w:themeFill="text2" w:themeFillTint="33"/>
          </w:tcPr>
          <w:p w14:paraId="214C5EA6" w14:textId="32122868" w:rsidR="00DC2665" w:rsidRPr="00736214" w:rsidRDefault="009A35ED" w:rsidP="00B964CE">
            <w:pPr>
              <w:jc w:val="center"/>
              <w:rPr>
                <w:b/>
                <w:bCs/>
              </w:rPr>
            </w:pPr>
            <w:proofErr w:type="spellStart"/>
            <w:r w:rsidRPr="00736214">
              <w:rPr>
                <w:b/>
                <w:bCs/>
              </w:rPr>
              <w:t>Κρανίδι</w:t>
            </w:r>
            <w:proofErr w:type="spellEnd"/>
          </w:p>
        </w:tc>
        <w:tc>
          <w:tcPr>
            <w:tcW w:w="1659" w:type="dxa"/>
          </w:tcPr>
          <w:p w14:paraId="09D7C3F9" w14:textId="015D77E4" w:rsidR="00DC2665" w:rsidRPr="00736214" w:rsidRDefault="009A35ED" w:rsidP="00B964CE">
            <w:pPr>
              <w:jc w:val="center"/>
            </w:pPr>
            <w:r w:rsidRPr="00736214">
              <w:t>4104010101</w:t>
            </w:r>
          </w:p>
        </w:tc>
        <w:tc>
          <w:tcPr>
            <w:tcW w:w="1659" w:type="dxa"/>
            <w:shd w:val="clear" w:color="auto" w:fill="F2F2F2" w:themeFill="background1" w:themeFillShade="F2"/>
          </w:tcPr>
          <w:p w14:paraId="3585EDBE" w14:textId="529E8CB2" w:rsidR="00DC2665" w:rsidRPr="00736214" w:rsidRDefault="009A35ED" w:rsidP="00B964CE">
            <w:pPr>
              <w:jc w:val="center"/>
            </w:pPr>
            <w:r w:rsidRPr="00736214">
              <w:t>3970</w:t>
            </w:r>
          </w:p>
        </w:tc>
        <w:tc>
          <w:tcPr>
            <w:tcW w:w="1659" w:type="dxa"/>
            <w:shd w:val="clear" w:color="auto" w:fill="F2F2F2" w:themeFill="background1" w:themeFillShade="F2"/>
          </w:tcPr>
          <w:p w14:paraId="6DFE5408" w14:textId="2328AC11" w:rsidR="00DC2665" w:rsidRPr="00736214" w:rsidRDefault="009A35ED" w:rsidP="00B964CE">
            <w:pPr>
              <w:jc w:val="center"/>
            </w:pPr>
            <w:r w:rsidRPr="00736214">
              <w:t>4398</w:t>
            </w:r>
          </w:p>
        </w:tc>
        <w:tc>
          <w:tcPr>
            <w:tcW w:w="1660" w:type="dxa"/>
            <w:shd w:val="clear" w:color="auto" w:fill="F2F2F2" w:themeFill="background1" w:themeFillShade="F2"/>
          </w:tcPr>
          <w:p w14:paraId="50EAB815" w14:textId="3ACC8E87" w:rsidR="00DC2665" w:rsidRPr="00736214" w:rsidRDefault="009A35ED" w:rsidP="00B964CE">
            <w:pPr>
              <w:jc w:val="center"/>
            </w:pPr>
            <w:r w:rsidRPr="00736214">
              <w:t>4006</w:t>
            </w:r>
          </w:p>
        </w:tc>
      </w:tr>
      <w:tr w:rsidR="00DC2665" w:rsidRPr="00736214" w14:paraId="48CAEEE8" w14:textId="77777777" w:rsidTr="00242266">
        <w:tc>
          <w:tcPr>
            <w:tcW w:w="1659" w:type="dxa"/>
            <w:shd w:val="clear" w:color="auto" w:fill="D2D2D2" w:themeFill="text2" w:themeFillTint="33"/>
          </w:tcPr>
          <w:p w14:paraId="6AC55E6F" w14:textId="4E113935" w:rsidR="00DC2665" w:rsidRPr="00736214" w:rsidRDefault="009A35ED" w:rsidP="00B964CE">
            <w:pPr>
              <w:jc w:val="center"/>
              <w:rPr>
                <w:b/>
                <w:bCs/>
              </w:rPr>
            </w:pPr>
            <w:r w:rsidRPr="00736214">
              <w:rPr>
                <w:b/>
                <w:bCs/>
              </w:rPr>
              <w:t>Κάμπος</w:t>
            </w:r>
          </w:p>
        </w:tc>
        <w:tc>
          <w:tcPr>
            <w:tcW w:w="1659" w:type="dxa"/>
          </w:tcPr>
          <w:p w14:paraId="30C4C1C9" w14:textId="127CDBB6" w:rsidR="00DC2665" w:rsidRPr="00736214" w:rsidRDefault="009A35ED" w:rsidP="00B964CE">
            <w:pPr>
              <w:jc w:val="center"/>
            </w:pPr>
            <w:r w:rsidRPr="00736214">
              <w:t>4104010303</w:t>
            </w:r>
          </w:p>
        </w:tc>
        <w:tc>
          <w:tcPr>
            <w:tcW w:w="1659" w:type="dxa"/>
            <w:shd w:val="clear" w:color="auto" w:fill="F2F2F2" w:themeFill="background1" w:themeFillShade="F2"/>
          </w:tcPr>
          <w:p w14:paraId="074B006F" w14:textId="7D61ABE1" w:rsidR="00DC2665" w:rsidRPr="00736214" w:rsidRDefault="009A35ED" w:rsidP="00B964CE">
            <w:pPr>
              <w:jc w:val="center"/>
            </w:pPr>
            <w:r w:rsidRPr="00736214">
              <w:t>26</w:t>
            </w:r>
          </w:p>
        </w:tc>
        <w:tc>
          <w:tcPr>
            <w:tcW w:w="1659" w:type="dxa"/>
            <w:shd w:val="clear" w:color="auto" w:fill="F2F2F2" w:themeFill="background1" w:themeFillShade="F2"/>
          </w:tcPr>
          <w:p w14:paraId="635C4F94" w14:textId="0CF10556" w:rsidR="00DC2665" w:rsidRPr="00736214" w:rsidRDefault="009A35ED" w:rsidP="00B964CE">
            <w:pPr>
              <w:jc w:val="center"/>
            </w:pPr>
            <w:r w:rsidRPr="00736214">
              <w:t>27</w:t>
            </w:r>
          </w:p>
        </w:tc>
        <w:tc>
          <w:tcPr>
            <w:tcW w:w="1660" w:type="dxa"/>
            <w:shd w:val="clear" w:color="auto" w:fill="F2F2F2" w:themeFill="background1" w:themeFillShade="F2"/>
          </w:tcPr>
          <w:p w14:paraId="6765D5E0" w14:textId="1726D2AE" w:rsidR="00DC2665" w:rsidRPr="00736214" w:rsidRDefault="009A35ED" w:rsidP="00B964CE">
            <w:pPr>
              <w:jc w:val="center"/>
            </w:pPr>
            <w:r w:rsidRPr="00736214">
              <w:t>56</w:t>
            </w:r>
          </w:p>
        </w:tc>
      </w:tr>
      <w:tr w:rsidR="00DC2665" w:rsidRPr="00736214" w14:paraId="14A83135" w14:textId="77777777" w:rsidTr="00242266">
        <w:tc>
          <w:tcPr>
            <w:tcW w:w="1659" w:type="dxa"/>
            <w:shd w:val="clear" w:color="auto" w:fill="D2D2D2" w:themeFill="text2" w:themeFillTint="33"/>
          </w:tcPr>
          <w:p w14:paraId="2C3C0FC7" w14:textId="5AD96C0F" w:rsidR="00DC2665" w:rsidRPr="00736214" w:rsidRDefault="009A35ED" w:rsidP="00B964CE">
            <w:pPr>
              <w:jc w:val="center"/>
              <w:rPr>
                <w:b/>
                <w:bCs/>
              </w:rPr>
            </w:pPr>
            <w:r w:rsidRPr="00736214">
              <w:rPr>
                <w:b/>
                <w:bCs/>
              </w:rPr>
              <w:t>Κοιλάδα</w:t>
            </w:r>
          </w:p>
        </w:tc>
        <w:tc>
          <w:tcPr>
            <w:tcW w:w="1659" w:type="dxa"/>
          </w:tcPr>
          <w:p w14:paraId="17360270" w14:textId="1F0C816B" w:rsidR="00DC2665" w:rsidRPr="00736214" w:rsidRDefault="009A35ED" w:rsidP="00B964CE">
            <w:pPr>
              <w:jc w:val="center"/>
            </w:pPr>
            <w:r w:rsidRPr="00736214">
              <w:t>4104010301</w:t>
            </w:r>
          </w:p>
        </w:tc>
        <w:tc>
          <w:tcPr>
            <w:tcW w:w="1659" w:type="dxa"/>
            <w:shd w:val="clear" w:color="auto" w:fill="F2F2F2" w:themeFill="background1" w:themeFillShade="F2"/>
          </w:tcPr>
          <w:p w14:paraId="0E083E8F" w14:textId="60E1A462" w:rsidR="00DC2665" w:rsidRPr="00736214" w:rsidRDefault="009A35ED" w:rsidP="00B964CE">
            <w:pPr>
              <w:jc w:val="center"/>
            </w:pPr>
            <w:r w:rsidRPr="00736214">
              <w:t>1041</w:t>
            </w:r>
          </w:p>
        </w:tc>
        <w:tc>
          <w:tcPr>
            <w:tcW w:w="1659" w:type="dxa"/>
            <w:shd w:val="clear" w:color="auto" w:fill="F2F2F2" w:themeFill="background1" w:themeFillShade="F2"/>
          </w:tcPr>
          <w:p w14:paraId="6D54AC71" w14:textId="641356DC" w:rsidR="00DC2665" w:rsidRPr="00736214" w:rsidRDefault="009A35ED" w:rsidP="00B964CE">
            <w:pPr>
              <w:jc w:val="center"/>
            </w:pPr>
            <w:r w:rsidRPr="00736214">
              <w:t>1131</w:t>
            </w:r>
          </w:p>
        </w:tc>
        <w:tc>
          <w:tcPr>
            <w:tcW w:w="1660" w:type="dxa"/>
            <w:shd w:val="clear" w:color="auto" w:fill="F2F2F2" w:themeFill="background1" w:themeFillShade="F2"/>
          </w:tcPr>
          <w:p w14:paraId="6468699A" w14:textId="35E78D74" w:rsidR="00DC2665" w:rsidRPr="00736214" w:rsidRDefault="009A35ED" w:rsidP="00B964CE">
            <w:pPr>
              <w:jc w:val="center"/>
            </w:pPr>
            <w:r w:rsidRPr="00736214">
              <w:t>1185</w:t>
            </w:r>
          </w:p>
        </w:tc>
      </w:tr>
      <w:tr w:rsidR="009A35ED" w:rsidRPr="00736214" w14:paraId="51BAE4EE" w14:textId="77777777" w:rsidTr="008E2224">
        <w:tc>
          <w:tcPr>
            <w:tcW w:w="3318" w:type="dxa"/>
            <w:gridSpan w:val="2"/>
          </w:tcPr>
          <w:p w14:paraId="65A3F9C5" w14:textId="056165F4" w:rsidR="009A35ED" w:rsidRPr="00736214" w:rsidRDefault="009A35ED" w:rsidP="00B964CE">
            <w:pPr>
              <w:jc w:val="center"/>
            </w:pPr>
            <w:r w:rsidRPr="00736214">
              <w:t>Σύνολο μόνιμου πληθυσμού</w:t>
            </w:r>
          </w:p>
        </w:tc>
        <w:tc>
          <w:tcPr>
            <w:tcW w:w="1659" w:type="dxa"/>
          </w:tcPr>
          <w:p w14:paraId="5EB1E75C" w14:textId="67EB712F" w:rsidR="009A35ED" w:rsidRPr="00736214" w:rsidRDefault="009A35ED" w:rsidP="00B964CE">
            <w:pPr>
              <w:jc w:val="center"/>
            </w:pPr>
            <w:r w:rsidRPr="00736214">
              <w:t>5026</w:t>
            </w:r>
          </w:p>
        </w:tc>
        <w:tc>
          <w:tcPr>
            <w:tcW w:w="1659" w:type="dxa"/>
          </w:tcPr>
          <w:p w14:paraId="6A05AABB" w14:textId="678C82A0" w:rsidR="009A35ED" w:rsidRPr="00736214" w:rsidRDefault="009A35ED" w:rsidP="00B964CE">
            <w:pPr>
              <w:jc w:val="center"/>
            </w:pPr>
            <w:r w:rsidRPr="00736214">
              <w:t>5556</w:t>
            </w:r>
          </w:p>
        </w:tc>
        <w:tc>
          <w:tcPr>
            <w:tcW w:w="1660" w:type="dxa"/>
          </w:tcPr>
          <w:p w14:paraId="7673C0DD" w14:textId="483C4AF2" w:rsidR="009A35ED" w:rsidRPr="00736214" w:rsidRDefault="009A35ED" w:rsidP="00B964CE">
            <w:pPr>
              <w:jc w:val="center"/>
            </w:pPr>
            <w:r w:rsidRPr="00736214">
              <w:t>5227</w:t>
            </w:r>
          </w:p>
        </w:tc>
      </w:tr>
      <w:tr w:rsidR="00B964CE" w:rsidRPr="00736214" w14:paraId="2A670761" w14:textId="77777777" w:rsidTr="00242266">
        <w:tc>
          <w:tcPr>
            <w:tcW w:w="8296" w:type="dxa"/>
            <w:gridSpan w:val="5"/>
            <w:shd w:val="clear" w:color="auto" w:fill="F2F2F2" w:themeFill="background1" w:themeFillShade="F2"/>
          </w:tcPr>
          <w:p w14:paraId="10E488F6" w14:textId="5436DDC7" w:rsidR="00B964CE" w:rsidRPr="00736214" w:rsidRDefault="00B964CE" w:rsidP="00B964CE">
            <w:pPr>
              <w:jc w:val="center"/>
              <w:rPr>
                <w:b/>
                <w:bCs/>
              </w:rPr>
            </w:pPr>
            <w:r w:rsidRPr="00736214">
              <w:rPr>
                <w:b/>
                <w:bCs/>
              </w:rPr>
              <w:t>Μετά τη προσθήκη πληθυσμών κοντινών κοινοτήτων</w:t>
            </w:r>
            <w:r w:rsidR="00242266" w:rsidRPr="00736214">
              <w:rPr>
                <w:b/>
                <w:bCs/>
              </w:rPr>
              <w:t>:</w:t>
            </w:r>
          </w:p>
        </w:tc>
      </w:tr>
      <w:tr w:rsidR="00B964CE" w:rsidRPr="00736214" w14:paraId="11663434" w14:textId="77777777" w:rsidTr="00ED715F">
        <w:tc>
          <w:tcPr>
            <w:tcW w:w="3318" w:type="dxa"/>
            <w:gridSpan w:val="2"/>
            <w:shd w:val="clear" w:color="auto" w:fill="A3A3A3" w:themeFill="background2" w:themeFillShade="BF"/>
          </w:tcPr>
          <w:p w14:paraId="09266C58" w14:textId="09F25CEC" w:rsidR="00B964CE" w:rsidRPr="00736214" w:rsidRDefault="00B964CE" w:rsidP="00B964CE">
            <w:pPr>
              <w:jc w:val="center"/>
              <w:rPr>
                <w:b/>
                <w:bCs/>
              </w:rPr>
            </w:pPr>
            <w:r w:rsidRPr="00736214">
              <w:rPr>
                <w:b/>
                <w:bCs/>
              </w:rPr>
              <w:t>Μόνιμοι κάτοικοι ευρύτερης περιοχής</w:t>
            </w:r>
          </w:p>
        </w:tc>
        <w:tc>
          <w:tcPr>
            <w:tcW w:w="1659" w:type="dxa"/>
            <w:shd w:val="clear" w:color="auto" w:fill="F8EFD8" w:themeFill="accent6" w:themeFillTint="33"/>
          </w:tcPr>
          <w:p w14:paraId="22172990" w14:textId="7E6FD9BA" w:rsidR="00B964CE" w:rsidRPr="00736214" w:rsidRDefault="00B964CE" w:rsidP="00B964CE">
            <w:pPr>
              <w:jc w:val="center"/>
              <w:rPr>
                <w:b/>
                <w:bCs/>
                <w:color w:val="000000" w:themeColor="text1"/>
              </w:rPr>
            </w:pPr>
            <w:r w:rsidRPr="00736214">
              <w:rPr>
                <w:b/>
                <w:bCs/>
                <w:color w:val="000000" w:themeColor="text1"/>
              </w:rPr>
              <w:t>5123</w:t>
            </w:r>
          </w:p>
        </w:tc>
        <w:tc>
          <w:tcPr>
            <w:tcW w:w="1659" w:type="dxa"/>
            <w:shd w:val="clear" w:color="auto" w:fill="F8EFD8" w:themeFill="accent6" w:themeFillTint="33"/>
          </w:tcPr>
          <w:p w14:paraId="6DA238A0" w14:textId="48FBBFF8" w:rsidR="00B964CE" w:rsidRPr="00736214" w:rsidRDefault="00B964CE" w:rsidP="00B964CE">
            <w:pPr>
              <w:jc w:val="center"/>
              <w:rPr>
                <w:b/>
                <w:bCs/>
                <w:color w:val="000000" w:themeColor="text1"/>
              </w:rPr>
            </w:pPr>
            <w:r w:rsidRPr="00736214">
              <w:rPr>
                <w:b/>
                <w:bCs/>
                <w:color w:val="000000" w:themeColor="text1"/>
              </w:rPr>
              <w:t>5662</w:t>
            </w:r>
          </w:p>
        </w:tc>
        <w:tc>
          <w:tcPr>
            <w:tcW w:w="1660" w:type="dxa"/>
            <w:shd w:val="clear" w:color="auto" w:fill="F8EFD8" w:themeFill="accent6" w:themeFillTint="33"/>
          </w:tcPr>
          <w:p w14:paraId="03633EA0" w14:textId="30968786" w:rsidR="00B964CE" w:rsidRPr="00736214" w:rsidRDefault="00B964CE" w:rsidP="00B964CE">
            <w:pPr>
              <w:jc w:val="center"/>
              <w:rPr>
                <w:b/>
                <w:bCs/>
                <w:color w:val="000000" w:themeColor="text1"/>
              </w:rPr>
            </w:pPr>
            <w:r w:rsidRPr="00736214">
              <w:rPr>
                <w:b/>
                <w:bCs/>
                <w:color w:val="000000" w:themeColor="text1"/>
              </w:rPr>
              <w:t>5348</w:t>
            </w:r>
          </w:p>
        </w:tc>
      </w:tr>
    </w:tbl>
    <w:p w14:paraId="64F55769" w14:textId="77777777" w:rsidR="00DC2665" w:rsidRPr="00736214" w:rsidRDefault="00DC2665" w:rsidP="00E8774E"/>
    <w:p w14:paraId="3FFA7230" w14:textId="1784C712" w:rsidR="00E8774E" w:rsidRPr="00736214" w:rsidRDefault="00A07A71" w:rsidP="006173BA">
      <w:pPr>
        <w:jc w:val="both"/>
      </w:pPr>
      <w:r w:rsidRPr="00736214">
        <w:t xml:space="preserve">Μέσω αυτών των τριών τιμών μπορεί να γίνει μια εκτίμηση των πληθυσμών </w:t>
      </w:r>
      <w:r w:rsidR="006173BA" w:rsidRPr="00736214">
        <w:t>στο έτος σχεδιασμού και 40 χρόνια μετά από αυτό.</w:t>
      </w:r>
    </w:p>
    <w:p w14:paraId="5BD5CB63" w14:textId="77777777" w:rsidR="006173BA" w:rsidRPr="00736214" w:rsidRDefault="006173BA" w:rsidP="006173BA">
      <w:pPr>
        <w:jc w:val="both"/>
      </w:pPr>
    </w:p>
    <w:p w14:paraId="1C7B4333" w14:textId="17780D0F" w:rsidR="00E8774E" w:rsidRPr="00736214" w:rsidRDefault="006173BA" w:rsidP="008815E9">
      <w:pPr>
        <w:jc w:val="center"/>
      </w:pPr>
      <w:r w:rsidRPr="00736214">
        <w:rPr>
          <w:noProof/>
        </w:rPr>
        <w:drawing>
          <wp:inline distT="0" distB="0" distL="0" distR="0" wp14:anchorId="0C120C9A" wp14:editId="01AF5109">
            <wp:extent cx="4572000" cy="2743200"/>
            <wp:effectExtent l="0" t="0" r="0" b="0"/>
            <wp:docPr id="1" name="Γράφημα 1">
              <a:extLst xmlns:a="http://schemas.openxmlformats.org/drawingml/2006/main">
                <a:ext uri="{FF2B5EF4-FFF2-40B4-BE49-F238E27FC236}">
                  <a16:creationId xmlns:a16="http://schemas.microsoft.com/office/drawing/2014/main" id="{2452FD9E-667D-465C-863C-062A9C4A2D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399C04D" w14:textId="77777777" w:rsidR="008815E9" w:rsidRPr="00736214" w:rsidRDefault="008815E9" w:rsidP="006173BA">
      <w:pPr>
        <w:jc w:val="center"/>
      </w:pPr>
    </w:p>
    <w:p w14:paraId="50A5AC33" w14:textId="0BD705E3" w:rsidR="00E8774E" w:rsidRPr="00736214" w:rsidRDefault="00EE675B" w:rsidP="00195CF7">
      <w:pPr>
        <w:jc w:val="both"/>
      </w:pPr>
      <w:r w:rsidRPr="00736214">
        <w:t>Η μεταβολή του πληθυσμού (για τα παραπάνω δεδομένα) βρέθηκε αυξητική</w:t>
      </w:r>
      <w:r w:rsidR="00195CF7" w:rsidRPr="00736214">
        <w:t xml:space="preserve">, και περιγράφεται από την εξίσωση </w:t>
      </w:r>
      <w:r w:rsidR="00195CF7" w:rsidRPr="00736214">
        <w:rPr>
          <w:lang w:val="en-US"/>
        </w:rPr>
        <w:t>y</w:t>
      </w:r>
      <w:r w:rsidR="00195CF7" w:rsidRPr="00736214">
        <w:t xml:space="preserve"> = 11,25</w:t>
      </w:r>
      <w:r w:rsidR="00195CF7" w:rsidRPr="00736214">
        <w:rPr>
          <w:lang w:val="en-US"/>
        </w:rPr>
        <w:t>x</w:t>
      </w:r>
      <w:r w:rsidR="00195CF7" w:rsidRPr="00736214">
        <w:t xml:space="preserve"> – 17134. Αντικαθιστώντας τα έτη ενδιαφέροντος (</w:t>
      </w:r>
      <w:r w:rsidR="00195CF7" w:rsidRPr="00736214">
        <w:rPr>
          <w:lang w:val="en-US"/>
        </w:rPr>
        <w:t>x</w:t>
      </w:r>
      <w:r w:rsidR="00195CF7" w:rsidRPr="00736214">
        <w:t>) βρίσκεται ο μόνιμος πληθυσμός που τους αντιστοιχεί</w:t>
      </w:r>
      <w:r w:rsidR="004D24FC" w:rsidRPr="00736214">
        <w:t>.</w:t>
      </w:r>
    </w:p>
    <w:p w14:paraId="5309954E" w14:textId="77777777" w:rsidR="004D24FC" w:rsidRPr="00736214" w:rsidRDefault="004D24FC" w:rsidP="00195CF7">
      <w:pPr>
        <w:jc w:val="both"/>
      </w:pPr>
    </w:p>
    <w:tbl>
      <w:tblPr>
        <w:tblStyle w:val="a5"/>
        <w:tblW w:w="0" w:type="auto"/>
        <w:tblLook w:val="04A0" w:firstRow="1" w:lastRow="0" w:firstColumn="1" w:lastColumn="0" w:noHBand="0" w:noVBand="1"/>
      </w:tblPr>
      <w:tblGrid>
        <w:gridCol w:w="2765"/>
        <w:gridCol w:w="5531"/>
      </w:tblGrid>
      <w:tr w:rsidR="004D24FC" w:rsidRPr="00736214" w14:paraId="5CD8282B" w14:textId="77777777" w:rsidTr="004B5B4E">
        <w:tc>
          <w:tcPr>
            <w:tcW w:w="8296" w:type="dxa"/>
            <w:gridSpan w:val="2"/>
            <w:shd w:val="clear" w:color="auto" w:fill="6D6D6D" w:themeFill="background2" w:themeFillShade="80"/>
          </w:tcPr>
          <w:p w14:paraId="29AC94E0" w14:textId="21DAF8D3" w:rsidR="004D24FC" w:rsidRPr="00736214" w:rsidRDefault="004D24FC" w:rsidP="004D24FC">
            <w:pPr>
              <w:jc w:val="center"/>
              <w:rPr>
                <w:b/>
                <w:bCs/>
                <w:color w:val="FFFFFF" w:themeColor="background1"/>
              </w:rPr>
            </w:pPr>
            <w:r w:rsidRPr="00736214">
              <w:rPr>
                <w:b/>
                <w:bCs/>
                <w:color w:val="000000" w:themeColor="text1"/>
              </w:rPr>
              <w:t>Εκτιμήσεις Ευθείας Πρόβλεψης</w:t>
            </w:r>
          </w:p>
        </w:tc>
      </w:tr>
      <w:tr w:rsidR="004D24FC" w:rsidRPr="00736214" w14:paraId="2325C6CA" w14:textId="77777777" w:rsidTr="004B5B4E">
        <w:tc>
          <w:tcPr>
            <w:tcW w:w="2765" w:type="dxa"/>
            <w:shd w:val="clear" w:color="auto" w:fill="A3A3A3" w:themeFill="background2" w:themeFillShade="BF"/>
          </w:tcPr>
          <w:p w14:paraId="6B89EECE" w14:textId="2CD05D3B" w:rsidR="004D24FC" w:rsidRPr="00736214" w:rsidRDefault="004D24FC" w:rsidP="004D24FC">
            <w:pPr>
              <w:jc w:val="center"/>
              <w:rPr>
                <w:b/>
                <w:bCs/>
                <w:color w:val="000000" w:themeColor="text1"/>
              </w:rPr>
            </w:pPr>
            <w:r w:rsidRPr="00736214">
              <w:rPr>
                <w:b/>
                <w:bCs/>
                <w:color w:val="000000" w:themeColor="text1"/>
              </w:rPr>
              <w:t>Έτος</w:t>
            </w:r>
          </w:p>
        </w:tc>
        <w:tc>
          <w:tcPr>
            <w:tcW w:w="5531" w:type="dxa"/>
            <w:shd w:val="clear" w:color="auto" w:fill="A3A3A3" w:themeFill="background2" w:themeFillShade="BF"/>
          </w:tcPr>
          <w:p w14:paraId="5398ACB0" w14:textId="07C4A659" w:rsidR="004D24FC" w:rsidRPr="00736214" w:rsidRDefault="004D24FC" w:rsidP="004D24FC">
            <w:pPr>
              <w:jc w:val="center"/>
              <w:rPr>
                <w:b/>
                <w:bCs/>
                <w:color w:val="000000" w:themeColor="text1"/>
              </w:rPr>
            </w:pPr>
            <w:r w:rsidRPr="00736214">
              <w:rPr>
                <w:b/>
                <w:bCs/>
                <w:color w:val="000000" w:themeColor="text1"/>
              </w:rPr>
              <w:t>Μόνιμος Πληθυσμός</w:t>
            </w:r>
          </w:p>
        </w:tc>
      </w:tr>
      <w:tr w:rsidR="004D24FC" w:rsidRPr="00736214" w14:paraId="233FBFED" w14:textId="77777777" w:rsidTr="004B5B4E">
        <w:tc>
          <w:tcPr>
            <w:tcW w:w="2765" w:type="dxa"/>
            <w:shd w:val="clear" w:color="auto" w:fill="FFFFFF" w:themeFill="background1"/>
          </w:tcPr>
          <w:p w14:paraId="7B47E79B" w14:textId="19B435C5" w:rsidR="004D24FC" w:rsidRPr="00736214" w:rsidRDefault="004D24FC" w:rsidP="004D24FC">
            <w:pPr>
              <w:jc w:val="center"/>
            </w:pPr>
            <w:r w:rsidRPr="00736214">
              <w:t>2022</w:t>
            </w:r>
          </w:p>
        </w:tc>
        <w:tc>
          <w:tcPr>
            <w:tcW w:w="5531" w:type="dxa"/>
            <w:shd w:val="clear" w:color="auto" w:fill="FFFFFF" w:themeFill="background1"/>
          </w:tcPr>
          <w:p w14:paraId="0F9D5E85" w14:textId="4A09908D" w:rsidR="004D24FC" w:rsidRPr="00736214" w:rsidRDefault="004D24FC" w:rsidP="004D24FC">
            <w:pPr>
              <w:jc w:val="center"/>
            </w:pPr>
            <w:r w:rsidRPr="00736214">
              <w:t>561</w:t>
            </w:r>
            <w:r w:rsidR="003E714C" w:rsidRPr="00736214">
              <w:t>4</w:t>
            </w:r>
          </w:p>
        </w:tc>
      </w:tr>
      <w:tr w:rsidR="004D24FC" w:rsidRPr="00736214" w14:paraId="3FB0C2AF" w14:textId="77777777" w:rsidTr="004B5B4E">
        <w:tc>
          <w:tcPr>
            <w:tcW w:w="2765" w:type="dxa"/>
            <w:shd w:val="clear" w:color="auto" w:fill="FFFFFF" w:themeFill="background1"/>
          </w:tcPr>
          <w:p w14:paraId="5FB2B5FF" w14:textId="16D3F5E9" w:rsidR="004D24FC" w:rsidRPr="00736214" w:rsidRDefault="004D24FC" w:rsidP="004D24FC">
            <w:pPr>
              <w:jc w:val="center"/>
            </w:pPr>
            <w:r w:rsidRPr="00736214">
              <w:t>2062</w:t>
            </w:r>
          </w:p>
        </w:tc>
        <w:tc>
          <w:tcPr>
            <w:tcW w:w="5531" w:type="dxa"/>
            <w:shd w:val="clear" w:color="auto" w:fill="FFFFFF" w:themeFill="background1"/>
          </w:tcPr>
          <w:p w14:paraId="3086D547" w14:textId="79D80B89" w:rsidR="004D24FC" w:rsidRPr="00736214" w:rsidRDefault="004D24FC" w:rsidP="004D24FC">
            <w:pPr>
              <w:jc w:val="center"/>
            </w:pPr>
            <w:r w:rsidRPr="00736214">
              <w:t>606</w:t>
            </w:r>
            <w:r w:rsidR="003E714C" w:rsidRPr="00736214">
              <w:t>4</w:t>
            </w:r>
          </w:p>
        </w:tc>
      </w:tr>
    </w:tbl>
    <w:p w14:paraId="720E9CCB" w14:textId="4E2326AB" w:rsidR="00E8774E" w:rsidRPr="00736214" w:rsidRDefault="00E8774E" w:rsidP="006173BA">
      <w:pPr>
        <w:jc w:val="center"/>
      </w:pPr>
    </w:p>
    <w:p w14:paraId="06567D47" w14:textId="3F10BF72" w:rsidR="00E8774E" w:rsidRPr="00736214" w:rsidRDefault="00E8774E" w:rsidP="00E8774E"/>
    <w:p w14:paraId="008D4A2A" w14:textId="4DFF0CB9" w:rsidR="00E8774E" w:rsidRPr="00736214" w:rsidRDefault="004B5B4E" w:rsidP="00E8774E">
      <w:r w:rsidRPr="00736214">
        <w:t>Τα παραπάνω αποτελέσματα έχουν μικρή αξιοπιστία, γιατί προέκυψαν από πολύ μικρού πλήθους δεδομένα.</w:t>
      </w:r>
    </w:p>
    <w:p w14:paraId="7DE93E88" w14:textId="77777777" w:rsidR="003E714C" w:rsidRPr="00736214" w:rsidRDefault="004B5B4E" w:rsidP="00E8774E">
      <w:pPr>
        <w:rPr>
          <w:rFonts w:eastAsiaTheme="minorEastAsia"/>
        </w:rPr>
      </w:pPr>
      <w:r w:rsidRPr="00736214">
        <w:lastRenderedPageBreak/>
        <w:t xml:space="preserve">Μια διαφορετική εκτίμηση του πληθυσμού θα μπορούσε να γίνει υποθέτοντας ότι ακολουθεί εκθετική αύξηση, με έναν λογικό ρυθμό αύξησης </w:t>
      </w:r>
      <w:r w:rsidRPr="00736214">
        <w:rPr>
          <w:lang w:val="en-US"/>
        </w:rPr>
        <w:t>r</w:t>
      </w:r>
      <w:r w:rsidRPr="00736214">
        <w:t xml:space="preserve"> = 0,5%. </w:t>
      </w:r>
      <w:r w:rsidR="0018695A" w:rsidRPr="00736214">
        <w:t xml:space="preserve"> Συγκεκριμένα, χρησιμοποιώντας τη σχέση </w:t>
      </w: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t</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rPr>
              <m:t>0</m:t>
            </m:r>
          </m:sub>
        </m:sSub>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1+</m:t>
                </m:r>
                <m:r>
                  <w:rPr>
                    <w:rFonts w:ascii="Cambria Math" w:hAnsi="Cambria Math"/>
                    <w:lang w:val="en-US"/>
                  </w:rPr>
                  <m:t>r</m:t>
                </m:r>
              </m:e>
            </m:d>
          </m:e>
          <m:sup>
            <m:r>
              <w:rPr>
                <w:rFonts w:ascii="Cambria Math" w:hAnsi="Cambria Math"/>
                <w:lang w:val="en-US"/>
              </w:rPr>
              <m:t>t</m:t>
            </m:r>
          </m:sup>
        </m:sSup>
      </m:oMath>
      <w:r w:rsidR="0018695A" w:rsidRPr="00736214">
        <w:rPr>
          <w:rFonts w:eastAsiaTheme="minorEastAsia"/>
        </w:rPr>
        <w:t>, θεωρώντας το έτος αναφοράς το 2011 και</w:t>
      </w:r>
      <w:r w:rsidR="003E714C" w:rsidRPr="00736214">
        <w:rPr>
          <w:rFonts w:eastAsiaTheme="minorEastAsia"/>
        </w:rPr>
        <w:t xml:space="preserve"> </w:t>
      </w:r>
      <w:r w:rsidR="0018695A" w:rsidRPr="00736214">
        <w:rPr>
          <w:rFonts w:eastAsiaTheme="minorEastAsia"/>
        </w:rPr>
        <w:t>τον χρόνο από αυτό</w:t>
      </w:r>
      <w:r w:rsidR="003E714C" w:rsidRPr="00736214">
        <w:rPr>
          <w:rFonts w:eastAsiaTheme="minorEastAsia"/>
        </w:rPr>
        <w:t xml:space="preserve"> 11 και 51 χρόνια αντίστοιχα, γίνεται εκτίμηση του μόνιμου πληθυσμού για τα έτη 2022 και 2062.</w:t>
      </w:r>
    </w:p>
    <w:tbl>
      <w:tblPr>
        <w:tblStyle w:val="a5"/>
        <w:tblpPr w:leftFromText="180" w:rightFromText="180" w:vertAnchor="text" w:tblpY="139"/>
        <w:tblW w:w="0" w:type="auto"/>
        <w:tblLook w:val="04A0" w:firstRow="1" w:lastRow="0" w:firstColumn="1" w:lastColumn="0" w:noHBand="0" w:noVBand="1"/>
      </w:tblPr>
      <w:tblGrid>
        <w:gridCol w:w="2765"/>
        <w:gridCol w:w="5531"/>
      </w:tblGrid>
      <w:tr w:rsidR="003E714C" w:rsidRPr="00736214" w14:paraId="7023427C" w14:textId="77777777" w:rsidTr="003E714C">
        <w:tc>
          <w:tcPr>
            <w:tcW w:w="8296" w:type="dxa"/>
            <w:gridSpan w:val="2"/>
            <w:shd w:val="clear" w:color="auto" w:fill="6D6D6D" w:themeFill="background2" w:themeFillShade="80"/>
          </w:tcPr>
          <w:p w14:paraId="07C01CF3" w14:textId="77777777" w:rsidR="003E714C" w:rsidRPr="00736214" w:rsidRDefault="003E714C" w:rsidP="003E714C">
            <w:pPr>
              <w:jc w:val="center"/>
              <w:rPr>
                <w:b/>
                <w:bCs/>
                <w:color w:val="FFFFFF" w:themeColor="background1"/>
              </w:rPr>
            </w:pPr>
            <w:r w:rsidRPr="00736214">
              <w:rPr>
                <w:b/>
                <w:bCs/>
                <w:color w:val="000000" w:themeColor="text1"/>
              </w:rPr>
              <w:t>Εκτιμήσεις για ρυθμό αύξησης 0,5%</w:t>
            </w:r>
          </w:p>
        </w:tc>
      </w:tr>
      <w:tr w:rsidR="003E714C" w:rsidRPr="00736214" w14:paraId="2EA7F093" w14:textId="77777777" w:rsidTr="003E714C">
        <w:tc>
          <w:tcPr>
            <w:tcW w:w="2765" w:type="dxa"/>
            <w:shd w:val="clear" w:color="auto" w:fill="A3A3A3" w:themeFill="background2" w:themeFillShade="BF"/>
          </w:tcPr>
          <w:p w14:paraId="13BA6F55" w14:textId="77777777" w:rsidR="003E714C" w:rsidRPr="00736214" w:rsidRDefault="003E714C" w:rsidP="003E714C">
            <w:pPr>
              <w:jc w:val="center"/>
              <w:rPr>
                <w:b/>
                <w:bCs/>
                <w:color w:val="000000" w:themeColor="text1"/>
              </w:rPr>
            </w:pPr>
            <w:r w:rsidRPr="00736214">
              <w:rPr>
                <w:b/>
                <w:bCs/>
                <w:color w:val="000000" w:themeColor="text1"/>
              </w:rPr>
              <w:t>Έτος</w:t>
            </w:r>
          </w:p>
        </w:tc>
        <w:tc>
          <w:tcPr>
            <w:tcW w:w="5531" w:type="dxa"/>
            <w:shd w:val="clear" w:color="auto" w:fill="A3A3A3" w:themeFill="background2" w:themeFillShade="BF"/>
          </w:tcPr>
          <w:p w14:paraId="724DD316" w14:textId="77777777" w:rsidR="003E714C" w:rsidRPr="00736214" w:rsidRDefault="003E714C" w:rsidP="003E714C">
            <w:pPr>
              <w:jc w:val="center"/>
              <w:rPr>
                <w:b/>
                <w:bCs/>
                <w:color w:val="000000" w:themeColor="text1"/>
              </w:rPr>
            </w:pPr>
            <w:r w:rsidRPr="00736214">
              <w:rPr>
                <w:b/>
                <w:bCs/>
                <w:color w:val="000000" w:themeColor="text1"/>
              </w:rPr>
              <w:t>Μόνιμος Πληθυσμός</w:t>
            </w:r>
          </w:p>
        </w:tc>
      </w:tr>
      <w:tr w:rsidR="003E714C" w:rsidRPr="00736214" w14:paraId="4C3B14A1" w14:textId="77777777" w:rsidTr="003E714C">
        <w:tc>
          <w:tcPr>
            <w:tcW w:w="2765" w:type="dxa"/>
            <w:shd w:val="clear" w:color="auto" w:fill="FFFFFF" w:themeFill="background1"/>
          </w:tcPr>
          <w:p w14:paraId="7BC4FB5C" w14:textId="77777777" w:rsidR="003E714C" w:rsidRPr="00736214" w:rsidRDefault="003E714C" w:rsidP="003E714C">
            <w:pPr>
              <w:jc w:val="center"/>
            </w:pPr>
            <w:r w:rsidRPr="00736214">
              <w:t>2022</w:t>
            </w:r>
          </w:p>
        </w:tc>
        <w:tc>
          <w:tcPr>
            <w:tcW w:w="5531" w:type="dxa"/>
            <w:shd w:val="clear" w:color="auto" w:fill="FFFFFF" w:themeFill="background1"/>
          </w:tcPr>
          <w:p w14:paraId="4EEBEEF5" w14:textId="77777777" w:rsidR="003E714C" w:rsidRPr="00736214" w:rsidRDefault="003E714C" w:rsidP="003E714C">
            <w:pPr>
              <w:jc w:val="center"/>
            </w:pPr>
            <w:r w:rsidRPr="00736214">
              <w:t>5650</w:t>
            </w:r>
          </w:p>
        </w:tc>
      </w:tr>
      <w:tr w:rsidR="003E714C" w:rsidRPr="00736214" w14:paraId="138EC322" w14:textId="77777777" w:rsidTr="003E714C">
        <w:tc>
          <w:tcPr>
            <w:tcW w:w="2765" w:type="dxa"/>
            <w:shd w:val="clear" w:color="auto" w:fill="FFFFFF" w:themeFill="background1"/>
          </w:tcPr>
          <w:p w14:paraId="11934659" w14:textId="77777777" w:rsidR="003E714C" w:rsidRPr="00736214" w:rsidRDefault="003E714C" w:rsidP="003E714C">
            <w:pPr>
              <w:jc w:val="center"/>
            </w:pPr>
            <w:r w:rsidRPr="00736214">
              <w:t>2062</w:t>
            </w:r>
          </w:p>
        </w:tc>
        <w:tc>
          <w:tcPr>
            <w:tcW w:w="5531" w:type="dxa"/>
            <w:shd w:val="clear" w:color="auto" w:fill="FFFFFF" w:themeFill="background1"/>
          </w:tcPr>
          <w:p w14:paraId="59FE8059" w14:textId="77777777" w:rsidR="003E714C" w:rsidRPr="00736214" w:rsidRDefault="003E714C" w:rsidP="003E714C">
            <w:pPr>
              <w:jc w:val="center"/>
            </w:pPr>
            <w:r w:rsidRPr="00736214">
              <w:t>6897</w:t>
            </w:r>
          </w:p>
        </w:tc>
      </w:tr>
    </w:tbl>
    <w:p w14:paraId="24A9FD1A" w14:textId="77777777" w:rsidR="003E714C" w:rsidRPr="00736214" w:rsidRDefault="0018695A" w:rsidP="00E8774E">
      <w:r w:rsidRPr="00736214">
        <w:rPr>
          <w:rFonts w:eastAsiaTheme="minorEastAsia"/>
        </w:rPr>
        <w:t xml:space="preserve"> </w:t>
      </w:r>
    </w:p>
    <w:p w14:paraId="4C980047" w14:textId="7D2C85C7" w:rsidR="004B5B4E" w:rsidRPr="00736214" w:rsidRDefault="00D32BB1" w:rsidP="00D32BB1">
      <w:pPr>
        <w:jc w:val="both"/>
      </w:pPr>
      <w:r w:rsidRPr="00736214">
        <w:t>Στη δεύτερη εκτίμηση υπάρχει επίσης σημαντική αβεβαιότητα, καθώς έγινε αυθαίρετα η υπόθεση ότι ο πληθυσμός από το 2011 και μετά αυξάνεται εκθετικά με ρυθμό αύξησης 0,5%.</w:t>
      </w:r>
    </w:p>
    <w:p w14:paraId="30152632" w14:textId="1576C4B7" w:rsidR="00D32BB1" w:rsidRPr="00736214" w:rsidRDefault="00D32BB1" w:rsidP="00D32BB1">
      <w:pPr>
        <w:jc w:val="both"/>
      </w:pPr>
      <w:r w:rsidRPr="00736214">
        <w:t>Λαμβάνοντας υπόψη τα σφάλματα και των δυο υπολογισμών που προηγήθηκαν, η τελική εκτίμηση των πληθυσμών επιλέγεται να είναι ο μέσος όρος αυτών.</w:t>
      </w:r>
      <w:r w:rsidR="006E155F" w:rsidRPr="00736214">
        <w:t xml:space="preserve"> </w:t>
      </w:r>
    </w:p>
    <w:p w14:paraId="384E72B8" w14:textId="3493D470" w:rsidR="00E8774E" w:rsidRPr="00736214" w:rsidRDefault="00E8774E" w:rsidP="00E8774E"/>
    <w:tbl>
      <w:tblPr>
        <w:tblStyle w:val="a5"/>
        <w:tblpPr w:leftFromText="180" w:rightFromText="180" w:vertAnchor="text" w:tblpY="139"/>
        <w:tblW w:w="0" w:type="auto"/>
        <w:tblLook w:val="04A0" w:firstRow="1" w:lastRow="0" w:firstColumn="1" w:lastColumn="0" w:noHBand="0" w:noVBand="1"/>
      </w:tblPr>
      <w:tblGrid>
        <w:gridCol w:w="2765"/>
        <w:gridCol w:w="5531"/>
      </w:tblGrid>
      <w:tr w:rsidR="005B2420" w:rsidRPr="00736214" w14:paraId="480C6A4D" w14:textId="77777777" w:rsidTr="006C6CF0">
        <w:tc>
          <w:tcPr>
            <w:tcW w:w="8296" w:type="dxa"/>
            <w:gridSpan w:val="2"/>
            <w:shd w:val="clear" w:color="auto" w:fill="6D6D6D" w:themeFill="background2" w:themeFillShade="80"/>
          </w:tcPr>
          <w:p w14:paraId="2BFDF0D2" w14:textId="4BB6E3F6" w:rsidR="005B2420" w:rsidRPr="00736214" w:rsidRDefault="005B2420" w:rsidP="006C6CF0">
            <w:pPr>
              <w:jc w:val="center"/>
              <w:rPr>
                <w:b/>
                <w:bCs/>
                <w:color w:val="FFFFFF" w:themeColor="background1"/>
              </w:rPr>
            </w:pPr>
            <w:r w:rsidRPr="00736214">
              <w:rPr>
                <w:b/>
                <w:bCs/>
                <w:color w:val="000000" w:themeColor="text1"/>
              </w:rPr>
              <w:t>Τελικές Εκτιμήσεις Μόνιμου Πληθυσμού</w:t>
            </w:r>
          </w:p>
        </w:tc>
      </w:tr>
      <w:tr w:rsidR="005B2420" w:rsidRPr="00736214" w14:paraId="387CEDC4" w14:textId="77777777" w:rsidTr="006C6CF0">
        <w:tc>
          <w:tcPr>
            <w:tcW w:w="2765" w:type="dxa"/>
            <w:shd w:val="clear" w:color="auto" w:fill="A3A3A3" w:themeFill="background2" w:themeFillShade="BF"/>
          </w:tcPr>
          <w:p w14:paraId="1F56E6CA" w14:textId="77777777" w:rsidR="005B2420" w:rsidRPr="00736214" w:rsidRDefault="005B2420" w:rsidP="006C6CF0">
            <w:pPr>
              <w:jc w:val="center"/>
              <w:rPr>
                <w:b/>
                <w:bCs/>
                <w:color w:val="000000" w:themeColor="text1"/>
              </w:rPr>
            </w:pPr>
            <w:r w:rsidRPr="00736214">
              <w:rPr>
                <w:b/>
                <w:bCs/>
                <w:color w:val="000000" w:themeColor="text1"/>
              </w:rPr>
              <w:t>Έτος</w:t>
            </w:r>
          </w:p>
        </w:tc>
        <w:tc>
          <w:tcPr>
            <w:tcW w:w="5531" w:type="dxa"/>
            <w:shd w:val="clear" w:color="auto" w:fill="A3A3A3" w:themeFill="background2" w:themeFillShade="BF"/>
          </w:tcPr>
          <w:p w14:paraId="63E08C8D" w14:textId="77777777" w:rsidR="005B2420" w:rsidRPr="00736214" w:rsidRDefault="005B2420" w:rsidP="006C6CF0">
            <w:pPr>
              <w:jc w:val="center"/>
              <w:rPr>
                <w:b/>
                <w:bCs/>
                <w:color w:val="000000" w:themeColor="text1"/>
              </w:rPr>
            </w:pPr>
            <w:r w:rsidRPr="00736214">
              <w:rPr>
                <w:b/>
                <w:bCs/>
                <w:color w:val="000000" w:themeColor="text1"/>
              </w:rPr>
              <w:t>Μόνιμος Πληθυσμός</w:t>
            </w:r>
          </w:p>
        </w:tc>
      </w:tr>
      <w:tr w:rsidR="005B2420" w:rsidRPr="00736214" w14:paraId="6224DC59" w14:textId="77777777" w:rsidTr="005B2420">
        <w:tc>
          <w:tcPr>
            <w:tcW w:w="2765" w:type="dxa"/>
            <w:shd w:val="clear" w:color="auto" w:fill="FFFFFF" w:themeFill="background1"/>
          </w:tcPr>
          <w:p w14:paraId="2BBA4B4D" w14:textId="77777777" w:rsidR="005B2420" w:rsidRPr="00736214" w:rsidRDefault="005B2420" w:rsidP="006C6CF0">
            <w:pPr>
              <w:jc w:val="center"/>
            </w:pPr>
            <w:r w:rsidRPr="00736214">
              <w:t>2022</w:t>
            </w:r>
          </w:p>
        </w:tc>
        <w:tc>
          <w:tcPr>
            <w:tcW w:w="5531" w:type="dxa"/>
            <w:shd w:val="clear" w:color="auto" w:fill="FFFFFF" w:themeFill="background1"/>
          </w:tcPr>
          <w:p w14:paraId="24E78D4F" w14:textId="5BA127DF" w:rsidR="005B2420" w:rsidRPr="00736214" w:rsidRDefault="005B2420" w:rsidP="006C6CF0">
            <w:pPr>
              <w:jc w:val="center"/>
              <w:rPr>
                <w:color w:val="C00000"/>
              </w:rPr>
            </w:pPr>
            <w:r w:rsidRPr="00736214">
              <w:rPr>
                <w:color w:val="C00000"/>
              </w:rPr>
              <w:t>5632</w:t>
            </w:r>
          </w:p>
        </w:tc>
      </w:tr>
      <w:tr w:rsidR="005B2420" w:rsidRPr="00736214" w14:paraId="47A0779C" w14:textId="77777777" w:rsidTr="005B2420">
        <w:tc>
          <w:tcPr>
            <w:tcW w:w="2765" w:type="dxa"/>
            <w:shd w:val="clear" w:color="auto" w:fill="FFFFFF" w:themeFill="background1"/>
          </w:tcPr>
          <w:p w14:paraId="3B263B91" w14:textId="77777777" w:rsidR="005B2420" w:rsidRPr="00736214" w:rsidRDefault="005B2420" w:rsidP="006C6CF0">
            <w:pPr>
              <w:jc w:val="center"/>
            </w:pPr>
            <w:r w:rsidRPr="00736214">
              <w:t>2062</w:t>
            </w:r>
          </w:p>
        </w:tc>
        <w:tc>
          <w:tcPr>
            <w:tcW w:w="5531" w:type="dxa"/>
            <w:shd w:val="clear" w:color="auto" w:fill="FFFFFF" w:themeFill="background1"/>
          </w:tcPr>
          <w:p w14:paraId="44C7FF78" w14:textId="4B0053DF" w:rsidR="005B2420" w:rsidRPr="00736214" w:rsidRDefault="005B2420" w:rsidP="006C6CF0">
            <w:pPr>
              <w:jc w:val="center"/>
              <w:rPr>
                <w:color w:val="C00000"/>
              </w:rPr>
            </w:pPr>
            <w:r w:rsidRPr="00736214">
              <w:rPr>
                <w:color w:val="C00000"/>
              </w:rPr>
              <w:t>6481</w:t>
            </w:r>
          </w:p>
        </w:tc>
      </w:tr>
    </w:tbl>
    <w:p w14:paraId="5EBBC236" w14:textId="77777777" w:rsidR="00DE7DDB" w:rsidRPr="00736214" w:rsidRDefault="00DE7DDB" w:rsidP="00E8774E"/>
    <w:p w14:paraId="07504154" w14:textId="4E599CEE" w:rsidR="0095355A" w:rsidRPr="000B2C80" w:rsidRDefault="005763CE" w:rsidP="000B2C80">
      <w:pPr>
        <w:pStyle w:val="1"/>
        <w:jc w:val="center"/>
        <w:rPr>
          <w:b/>
          <w:bCs/>
          <w:color w:val="auto"/>
          <w:sz w:val="28"/>
          <w:szCs w:val="28"/>
          <w:u w:val="single"/>
        </w:rPr>
      </w:pPr>
      <w:bookmarkStart w:id="2" w:name="_Toc105933326"/>
      <w:r w:rsidRPr="0095355A">
        <w:rPr>
          <w:b/>
          <w:bCs/>
          <w:color w:val="auto"/>
          <w:sz w:val="28"/>
          <w:szCs w:val="28"/>
          <w:u w:val="single"/>
        </w:rPr>
        <w:t>Υπολογισμός</w:t>
      </w:r>
      <w:r w:rsidR="006E155F" w:rsidRPr="0095355A">
        <w:rPr>
          <w:b/>
          <w:bCs/>
          <w:color w:val="auto"/>
          <w:sz w:val="28"/>
          <w:szCs w:val="28"/>
          <w:u w:val="single"/>
        </w:rPr>
        <w:t xml:space="preserve"> Παροχών</w:t>
      </w:r>
      <w:bookmarkEnd w:id="2"/>
    </w:p>
    <w:p w14:paraId="41EA867B" w14:textId="77777777" w:rsidR="0047310C" w:rsidRPr="0047310C" w:rsidRDefault="0047310C" w:rsidP="00306E96">
      <w:pPr>
        <w:rPr>
          <w:b/>
          <w:bCs/>
          <w:sz w:val="28"/>
          <w:szCs w:val="28"/>
          <w:u w:val="single"/>
        </w:rPr>
      </w:pPr>
    </w:p>
    <w:p w14:paraId="76F1B228" w14:textId="77777777" w:rsidR="00080AFF" w:rsidRPr="00736214" w:rsidRDefault="005763CE" w:rsidP="00080AFF">
      <w:pPr>
        <w:jc w:val="both"/>
      </w:pPr>
      <w:r w:rsidRPr="00736214">
        <w:t xml:space="preserve">Γίνεται εκτίμηση του μεγέθους της παροχής εισόδου στην ΕΕΛ για τα έτη 2022 και 2062 με βάση τον συνολικό πληθυσμό των περιοχών και των </w:t>
      </w:r>
      <w:r w:rsidR="00080AFF" w:rsidRPr="00736214">
        <w:t xml:space="preserve">δραστηριοτήτων τους. </w:t>
      </w:r>
    </w:p>
    <w:p w14:paraId="41C5E622" w14:textId="63991590" w:rsidR="005763CE" w:rsidRPr="00736214" w:rsidRDefault="00080AFF" w:rsidP="00080AFF">
      <w:pPr>
        <w:jc w:val="both"/>
      </w:pPr>
      <w:r w:rsidRPr="00736214">
        <w:t xml:space="preserve">Σε πρώτο χρόνο γίνεται καταγραφή του πλήθους διαφόρων επιχειρήσεων / εγκαταστάσεων της περιοχής που αποτελούν τις κυριότερες πηγές λυμάτων, τα οποία πρόκειται να καταλήξουν στην ΕΕΛ. </w:t>
      </w:r>
    </w:p>
    <w:p w14:paraId="02DD117A" w14:textId="38C01E08" w:rsidR="00080AFF" w:rsidRPr="00736214" w:rsidRDefault="00080AFF" w:rsidP="00080AFF">
      <w:pPr>
        <w:jc w:val="both"/>
        <w:rPr>
          <w:rFonts w:eastAsiaTheme="minorEastAsia"/>
        </w:rPr>
      </w:pPr>
      <w:r w:rsidRPr="00736214">
        <w:t>Στη συνέχεια εκτιμάται η</w:t>
      </w:r>
      <w:r w:rsidR="009856EA" w:rsidRPr="00736214">
        <w:t xml:space="preserve"> ημερήσια</w:t>
      </w:r>
      <w:r w:rsidRPr="00736214">
        <w:t xml:space="preserve"> παροχή λυμάτων που δημιουργείται από </w:t>
      </w:r>
      <w:r w:rsidR="009856EA" w:rsidRPr="00736214">
        <w:t xml:space="preserve">την κάθε δραστηριότητα σε  </w:t>
      </w:r>
      <m:oMath>
        <m:f>
          <m:fPr>
            <m:ctrlPr>
              <w:rPr>
                <w:rFonts w:ascii="Cambria Math" w:hAnsi="Cambria Math"/>
                <w:i/>
              </w:rPr>
            </m:ctrlPr>
          </m:fPr>
          <m:num>
            <m:r>
              <w:rPr>
                <w:rFonts w:ascii="Cambria Math" w:hAnsi="Cambria Math"/>
                <w:lang w:val="en-US"/>
              </w:rPr>
              <m:t>L</m:t>
            </m:r>
          </m:num>
          <m:den>
            <m:r>
              <w:rPr>
                <w:rFonts w:ascii="Cambria Math" w:hAnsi="Cambria Math"/>
              </w:rPr>
              <m:t>μονάδα*day</m:t>
            </m:r>
          </m:den>
        </m:f>
      </m:oMath>
      <w:r w:rsidR="009856EA" w:rsidRPr="00736214">
        <w:rPr>
          <w:rFonts w:eastAsiaTheme="minorEastAsia"/>
        </w:rPr>
        <w:t xml:space="preserve"> . Η εκτίμηση της μέσης παραγωγής υγρών αποβλήτων</w:t>
      </w:r>
      <w:r w:rsidR="00D40459" w:rsidRPr="00736214">
        <w:rPr>
          <w:rFonts w:eastAsiaTheme="minorEastAsia"/>
        </w:rPr>
        <w:t xml:space="preserve"> ανά δραστηριότητα</w:t>
      </w:r>
      <w:r w:rsidR="009856EA" w:rsidRPr="00736214">
        <w:rPr>
          <w:rFonts w:eastAsiaTheme="minorEastAsia"/>
        </w:rPr>
        <w:t xml:space="preserve"> βασίζεται σε υπάρχουσα βιβλιογραφία ή προκύπτει συγκριτικά με ήδη γνωστές τιμές, ώστε να </w:t>
      </w:r>
      <w:r w:rsidR="00D40459" w:rsidRPr="00736214">
        <w:rPr>
          <w:rFonts w:eastAsiaTheme="minorEastAsia"/>
        </w:rPr>
        <w:t>είναι ενδεικτική της πραγματικής κατανάλωσης που γίνεται στη περιοχή μελέτης. Για να βρεθεί η ημερήσια παροχή κάθε δραστηριότητας γίνεται μια ακόμα εκτίμηση που αφορά τον αριθμό των συμμετεχόντων σε αυτή.</w:t>
      </w:r>
    </w:p>
    <w:p w14:paraId="3D4CF00C" w14:textId="59CE740C" w:rsidR="00D40459" w:rsidRPr="00736214" w:rsidRDefault="00D40459" w:rsidP="00080AFF">
      <w:pPr>
        <w:jc w:val="both"/>
        <w:rPr>
          <w:rFonts w:eastAsiaTheme="minorEastAsia"/>
        </w:rPr>
      </w:pPr>
      <w:r w:rsidRPr="00736214">
        <w:rPr>
          <w:rFonts w:eastAsiaTheme="minorEastAsia"/>
        </w:rPr>
        <w:t xml:space="preserve">Λαμβάνοντας υπόψη τη </w:t>
      </w:r>
      <w:r w:rsidR="009A767B" w:rsidRPr="00736214">
        <w:rPr>
          <w:rFonts w:eastAsiaTheme="minorEastAsia"/>
        </w:rPr>
        <w:t xml:space="preserve">χρονική </w:t>
      </w:r>
      <w:r w:rsidRPr="00736214">
        <w:rPr>
          <w:rFonts w:eastAsiaTheme="minorEastAsia"/>
        </w:rPr>
        <w:t>διακύμανση της</w:t>
      </w:r>
      <w:r w:rsidR="009A767B" w:rsidRPr="00736214">
        <w:rPr>
          <w:rFonts w:eastAsiaTheme="minorEastAsia"/>
        </w:rPr>
        <w:t xml:space="preserve"> παροχής, κρίνεται σκόπιμο να γίνει διαχωρισμός της σε εποχιακή κλίμακα, δηλαδή σε χειμώνα και καλοκαίρι. Συνεπώς υπολογίζονται τέσσερεις παροχές, δύο που αντιστοιχούν στον χειμώνα και το καλοκαίρι για το έτος 2022 και ομοίως για το έτος 2062.</w:t>
      </w:r>
    </w:p>
    <w:p w14:paraId="3408AAD7" w14:textId="45A83259" w:rsidR="00D40459" w:rsidRPr="00736214" w:rsidRDefault="00D40459" w:rsidP="00080AFF">
      <w:pPr>
        <w:jc w:val="both"/>
      </w:pPr>
    </w:p>
    <w:p w14:paraId="30ADE26C" w14:textId="77777777" w:rsidR="008815E9" w:rsidRPr="00736214" w:rsidRDefault="008815E9" w:rsidP="00080AFF">
      <w:pPr>
        <w:jc w:val="both"/>
      </w:pPr>
    </w:p>
    <w:p w14:paraId="46C55139" w14:textId="5EE62702" w:rsidR="00F27A17" w:rsidRPr="000B2C80" w:rsidRDefault="00F27A17" w:rsidP="000B2C80">
      <w:pPr>
        <w:jc w:val="both"/>
      </w:pPr>
      <w:r w:rsidRPr="00736214">
        <w:t xml:space="preserve">Οι κυριότερες πηγές παραγωγής υγρών αποβλήτων και το πλήθος αυτών  στην ευρύτερη περιοχή του </w:t>
      </w:r>
      <w:proofErr w:type="spellStart"/>
      <w:r w:rsidRPr="00736214">
        <w:t>Κρανιδίου</w:t>
      </w:r>
      <w:proofErr w:type="spellEnd"/>
      <w:r w:rsidRPr="00736214">
        <w:t xml:space="preserve"> – Κάμπου – Κοιλάδας φαίνονται στον Πίνακα 1 που ακολουθεί.</w:t>
      </w:r>
    </w:p>
    <w:p w14:paraId="7770A986" w14:textId="0B24ED7C" w:rsidR="008815E9" w:rsidRPr="00736214" w:rsidRDefault="008815E9" w:rsidP="008815E9">
      <w:pPr>
        <w:jc w:val="center"/>
        <w:rPr>
          <w:b/>
          <w:bCs/>
          <w:i/>
          <w:iCs/>
        </w:rPr>
      </w:pPr>
      <w:r w:rsidRPr="00736214">
        <w:rPr>
          <w:b/>
          <w:bCs/>
          <w:i/>
          <w:iCs/>
        </w:rPr>
        <w:t>Πίνακας 1</w:t>
      </w:r>
    </w:p>
    <w:p w14:paraId="713BF6CE" w14:textId="77777777" w:rsidR="00F27A17" w:rsidRPr="00736214" w:rsidRDefault="00F27A17" w:rsidP="00F27A17">
      <w:pPr>
        <w:shd w:val="clear" w:color="auto" w:fill="FFFFFF" w:themeFill="background1"/>
        <w:jc w:val="center"/>
        <w:rPr>
          <w:b/>
          <w:bCs/>
          <w:i/>
          <w:iCs/>
        </w:rPr>
      </w:pPr>
      <w:r w:rsidRPr="00736214">
        <w:rPr>
          <w:b/>
          <w:bCs/>
          <w:i/>
          <w:iCs/>
        </w:rPr>
        <w:t xml:space="preserve">Πλήθος εγκαταστάσεων / επιχειρήσεων / ιδρυμάτων σε </w:t>
      </w:r>
      <w:proofErr w:type="spellStart"/>
      <w:r w:rsidRPr="00736214">
        <w:rPr>
          <w:b/>
          <w:bCs/>
          <w:i/>
          <w:iCs/>
        </w:rPr>
        <w:t>Κρανίδι</w:t>
      </w:r>
      <w:proofErr w:type="spellEnd"/>
      <w:r w:rsidRPr="00736214">
        <w:rPr>
          <w:b/>
          <w:bCs/>
          <w:i/>
          <w:iCs/>
        </w:rPr>
        <w:t xml:space="preserve"> – Κάμπο – Κοιλάδα</w:t>
      </w:r>
    </w:p>
    <w:p w14:paraId="75D4954D" w14:textId="77777777" w:rsidR="008815E9" w:rsidRPr="00736214" w:rsidRDefault="008815E9" w:rsidP="00080AFF">
      <w:pPr>
        <w:jc w:val="both"/>
      </w:pPr>
    </w:p>
    <w:tbl>
      <w:tblPr>
        <w:tblStyle w:val="a5"/>
        <w:tblW w:w="0" w:type="auto"/>
        <w:jc w:val="center"/>
        <w:tblLook w:val="04A0" w:firstRow="1" w:lastRow="0" w:firstColumn="1" w:lastColumn="0" w:noHBand="0" w:noVBand="1"/>
      </w:tblPr>
      <w:tblGrid>
        <w:gridCol w:w="1057"/>
        <w:gridCol w:w="1341"/>
        <w:gridCol w:w="1046"/>
        <w:gridCol w:w="1108"/>
        <w:gridCol w:w="1026"/>
      </w:tblGrid>
      <w:tr w:rsidR="00441F11" w:rsidRPr="00736214" w14:paraId="59FA189D" w14:textId="77777777" w:rsidTr="00217C1D">
        <w:trPr>
          <w:trHeight w:val="288"/>
          <w:jc w:val="center"/>
        </w:trPr>
        <w:tc>
          <w:tcPr>
            <w:tcW w:w="1057" w:type="dxa"/>
            <w:tcBorders>
              <w:top w:val="nil"/>
              <w:left w:val="nil"/>
              <w:bottom w:val="single" w:sz="4" w:space="0" w:color="auto"/>
              <w:right w:val="nil"/>
            </w:tcBorders>
            <w:noWrap/>
            <w:hideMark/>
          </w:tcPr>
          <w:p w14:paraId="3746CA7C" w14:textId="77777777" w:rsidR="00CF278E" w:rsidRPr="00736214" w:rsidRDefault="00CF278E" w:rsidP="00217C1D">
            <w:pPr>
              <w:jc w:val="center"/>
            </w:pPr>
          </w:p>
        </w:tc>
        <w:tc>
          <w:tcPr>
            <w:tcW w:w="1341" w:type="dxa"/>
            <w:tcBorders>
              <w:top w:val="nil"/>
              <w:left w:val="nil"/>
              <w:bottom w:val="single" w:sz="4" w:space="0" w:color="auto"/>
              <w:right w:val="single" w:sz="4" w:space="0" w:color="auto"/>
            </w:tcBorders>
            <w:noWrap/>
            <w:hideMark/>
          </w:tcPr>
          <w:p w14:paraId="31D2C7E5" w14:textId="77777777" w:rsidR="00CF278E" w:rsidRPr="00736214" w:rsidRDefault="00CF278E" w:rsidP="00217C1D">
            <w:pPr>
              <w:jc w:val="center"/>
            </w:pPr>
          </w:p>
        </w:tc>
        <w:tc>
          <w:tcPr>
            <w:tcW w:w="977" w:type="dxa"/>
            <w:tcBorders>
              <w:left w:val="single" w:sz="4" w:space="0" w:color="auto"/>
            </w:tcBorders>
            <w:shd w:val="clear" w:color="auto" w:fill="363636" w:themeFill="text2" w:themeFillTint="E6"/>
            <w:noWrap/>
            <w:hideMark/>
          </w:tcPr>
          <w:p w14:paraId="7E4B75A7" w14:textId="77777777" w:rsidR="00CF278E" w:rsidRPr="00736214" w:rsidRDefault="00CF278E" w:rsidP="00217C1D">
            <w:pPr>
              <w:jc w:val="center"/>
              <w:rPr>
                <w:b/>
                <w:bCs/>
                <w:color w:val="FFFFFF" w:themeColor="background1"/>
              </w:rPr>
            </w:pPr>
            <w:proofErr w:type="spellStart"/>
            <w:r w:rsidRPr="00736214">
              <w:rPr>
                <w:b/>
                <w:bCs/>
                <w:color w:val="FFFFFF" w:themeColor="background1"/>
              </w:rPr>
              <w:t>Κρανίδι</w:t>
            </w:r>
            <w:proofErr w:type="spellEnd"/>
          </w:p>
        </w:tc>
        <w:tc>
          <w:tcPr>
            <w:tcW w:w="1034" w:type="dxa"/>
            <w:shd w:val="clear" w:color="auto" w:fill="363636" w:themeFill="text2" w:themeFillTint="E6"/>
            <w:noWrap/>
            <w:hideMark/>
          </w:tcPr>
          <w:p w14:paraId="2FED833A" w14:textId="77777777" w:rsidR="00CF278E" w:rsidRPr="00736214" w:rsidRDefault="00CF278E" w:rsidP="00217C1D">
            <w:pPr>
              <w:jc w:val="center"/>
              <w:rPr>
                <w:b/>
                <w:bCs/>
                <w:color w:val="FFFFFF" w:themeColor="background1"/>
              </w:rPr>
            </w:pPr>
            <w:r w:rsidRPr="00736214">
              <w:rPr>
                <w:b/>
                <w:bCs/>
                <w:color w:val="FFFFFF" w:themeColor="background1"/>
              </w:rPr>
              <w:t>Κοιλάδα</w:t>
            </w:r>
          </w:p>
        </w:tc>
        <w:tc>
          <w:tcPr>
            <w:tcW w:w="960" w:type="dxa"/>
            <w:shd w:val="clear" w:color="auto" w:fill="363636" w:themeFill="text2" w:themeFillTint="E6"/>
            <w:noWrap/>
            <w:hideMark/>
          </w:tcPr>
          <w:p w14:paraId="45D00FC7" w14:textId="2441F7B3" w:rsidR="00CF278E" w:rsidRPr="00736214" w:rsidRDefault="00CF278E" w:rsidP="00217C1D">
            <w:pPr>
              <w:jc w:val="center"/>
              <w:rPr>
                <w:b/>
                <w:bCs/>
                <w:color w:val="FFFFFF" w:themeColor="background1"/>
              </w:rPr>
            </w:pPr>
            <w:r w:rsidRPr="00736214">
              <w:rPr>
                <w:b/>
                <w:bCs/>
                <w:color w:val="FFFFFF" w:themeColor="background1"/>
              </w:rPr>
              <w:t>Κάμπος</w:t>
            </w:r>
          </w:p>
        </w:tc>
      </w:tr>
      <w:tr w:rsidR="00441F11" w:rsidRPr="00736214" w14:paraId="1F286521" w14:textId="77777777" w:rsidTr="00217C1D">
        <w:trPr>
          <w:trHeight w:val="288"/>
          <w:jc w:val="center"/>
        </w:trPr>
        <w:tc>
          <w:tcPr>
            <w:tcW w:w="1057" w:type="dxa"/>
            <w:tcBorders>
              <w:top w:val="single" w:sz="4" w:space="0" w:color="auto"/>
              <w:bottom w:val="single" w:sz="4" w:space="0" w:color="auto"/>
            </w:tcBorders>
            <w:shd w:val="clear" w:color="auto" w:fill="7F7F7F" w:themeFill="text1" w:themeFillTint="80"/>
            <w:noWrap/>
            <w:hideMark/>
          </w:tcPr>
          <w:p w14:paraId="6A8F1846" w14:textId="77777777" w:rsidR="00CF278E" w:rsidRPr="00736214" w:rsidRDefault="00CF278E" w:rsidP="00217C1D">
            <w:pPr>
              <w:jc w:val="center"/>
              <w:rPr>
                <w:b/>
                <w:bCs/>
              </w:rPr>
            </w:pPr>
            <w:r w:rsidRPr="00736214">
              <w:rPr>
                <w:b/>
                <w:bCs/>
                <w:color w:val="000000" w:themeColor="text1"/>
              </w:rPr>
              <w:t>Μοτέλ</w:t>
            </w:r>
          </w:p>
        </w:tc>
        <w:tc>
          <w:tcPr>
            <w:tcW w:w="1341" w:type="dxa"/>
            <w:tcBorders>
              <w:top w:val="single" w:sz="4" w:space="0" w:color="auto"/>
            </w:tcBorders>
            <w:shd w:val="clear" w:color="auto" w:fill="F8EFD8" w:themeFill="accent6" w:themeFillTint="33"/>
            <w:noWrap/>
            <w:hideMark/>
          </w:tcPr>
          <w:p w14:paraId="0EA31C16" w14:textId="77777777" w:rsidR="00CF278E" w:rsidRPr="00736214" w:rsidRDefault="00CF278E" w:rsidP="00217C1D">
            <w:pPr>
              <w:jc w:val="center"/>
            </w:pPr>
            <w:r w:rsidRPr="00736214">
              <w:t>2 Αστέρια</w:t>
            </w:r>
          </w:p>
        </w:tc>
        <w:tc>
          <w:tcPr>
            <w:tcW w:w="977" w:type="dxa"/>
            <w:shd w:val="clear" w:color="auto" w:fill="FFFFFF" w:themeFill="background1"/>
            <w:noWrap/>
            <w:hideMark/>
          </w:tcPr>
          <w:p w14:paraId="227925A0" w14:textId="77777777" w:rsidR="00CF278E" w:rsidRPr="00736214" w:rsidRDefault="00CF278E" w:rsidP="00217C1D">
            <w:pPr>
              <w:jc w:val="center"/>
            </w:pPr>
            <w:r w:rsidRPr="00736214">
              <w:t>1</w:t>
            </w:r>
          </w:p>
        </w:tc>
        <w:tc>
          <w:tcPr>
            <w:tcW w:w="1034" w:type="dxa"/>
            <w:shd w:val="clear" w:color="auto" w:fill="FFFFFF" w:themeFill="background1"/>
            <w:noWrap/>
            <w:hideMark/>
          </w:tcPr>
          <w:p w14:paraId="1CA5365B" w14:textId="77777777" w:rsidR="00CF278E" w:rsidRPr="00736214" w:rsidRDefault="00CF278E" w:rsidP="00217C1D">
            <w:pPr>
              <w:jc w:val="center"/>
            </w:pPr>
            <w:r w:rsidRPr="00736214">
              <w:t>0</w:t>
            </w:r>
          </w:p>
        </w:tc>
        <w:tc>
          <w:tcPr>
            <w:tcW w:w="960" w:type="dxa"/>
            <w:shd w:val="clear" w:color="auto" w:fill="FFFFFF" w:themeFill="background1"/>
            <w:noWrap/>
            <w:hideMark/>
          </w:tcPr>
          <w:p w14:paraId="092302A0" w14:textId="77777777" w:rsidR="00CF278E" w:rsidRPr="00736214" w:rsidRDefault="00CF278E" w:rsidP="00217C1D">
            <w:pPr>
              <w:jc w:val="center"/>
            </w:pPr>
            <w:r w:rsidRPr="00736214">
              <w:t>0</w:t>
            </w:r>
          </w:p>
        </w:tc>
      </w:tr>
      <w:tr w:rsidR="00441F11" w:rsidRPr="00736214" w14:paraId="38478130" w14:textId="77777777" w:rsidTr="00217C1D">
        <w:trPr>
          <w:trHeight w:val="288"/>
          <w:jc w:val="center"/>
        </w:trPr>
        <w:tc>
          <w:tcPr>
            <w:tcW w:w="1057" w:type="dxa"/>
            <w:tcBorders>
              <w:bottom w:val="single" w:sz="4" w:space="0" w:color="auto"/>
            </w:tcBorders>
            <w:shd w:val="clear" w:color="auto" w:fill="F8EFD8" w:themeFill="accent6" w:themeFillTint="33"/>
            <w:noWrap/>
            <w:hideMark/>
          </w:tcPr>
          <w:p w14:paraId="6BBC74E2" w14:textId="77777777" w:rsidR="00CF278E" w:rsidRPr="00736214" w:rsidRDefault="00CF278E" w:rsidP="00217C1D">
            <w:pPr>
              <w:jc w:val="center"/>
            </w:pPr>
            <w:r w:rsidRPr="00736214">
              <w:t xml:space="preserve">Γ/Δ </w:t>
            </w:r>
            <w:proofErr w:type="spellStart"/>
            <w:r w:rsidRPr="00736214">
              <w:t>κατ</w:t>
            </w:r>
            <w:proofErr w:type="spellEnd"/>
            <w:r w:rsidRPr="00736214">
              <w:t>.</w:t>
            </w:r>
          </w:p>
        </w:tc>
        <w:tc>
          <w:tcPr>
            <w:tcW w:w="1341" w:type="dxa"/>
            <w:tcBorders>
              <w:bottom w:val="single" w:sz="4" w:space="0" w:color="auto"/>
            </w:tcBorders>
            <w:shd w:val="clear" w:color="auto" w:fill="F8EFD8" w:themeFill="accent6" w:themeFillTint="33"/>
            <w:noWrap/>
            <w:hideMark/>
          </w:tcPr>
          <w:p w14:paraId="37DCF066" w14:textId="75B33418" w:rsidR="00CF278E" w:rsidRPr="00736214" w:rsidRDefault="00441F11" w:rsidP="00217C1D">
            <w:pPr>
              <w:jc w:val="center"/>
            </w:pPr>
            <w:r w:rsidRPr="00736214">
              <w:t>Δ</w:t>
            </w:r>
            <w:r w:rsidR="00CF278E" w:rsidRPr="00736214">
              <w:t>ωμάτια</w:t>
            </w:r>
          </w:p>
        </w:tc>
        <w:tc>
          <w:tcPr>
            <w:tcW w:w="977" w:type="dxa"/>
            <w:shd w:val="clear" w:color="auto" w:fill="FFFFFF" w:themeFill="background1"/>
            <w:noWrap/>
            <w:hideMark/>
          </w:tcPr>
          <w:p w14:paraId="31FF3AEB" w14:textId="77777777" w:rsidR="00CF278E" w:rsidRPr="00736214" w:rsidRDefault="00CF278E" w:rsidP="00217C1D">
            <w:pPr>
              <w:jc w:val="center"/>
            </w:pPr>
            <w:r w:rsidRPr="00736214">
              <w:t>30</w:t>
            </w:r>
          </w:p>
        </w:tc>
        <w:tc>
          <w:tcPr>
            <w:tcW w:w="1034" w:type="dxa"/>
            <w:shd w:val="clear" w:color="auto" w:fill="FFFFFF" w:themeFill="background1"/>
            <w:noWrap/>
            <w:hideMark/>
          </w:tcPr>
          <w:p w14:paraId="27841640" w14:textId="77777777" w:rsidR="00CF278E" w:rsidRPr="00736214" w:rsidRDefault="00CF278E" w:rsidP="00217C1D">
            <w:pPr>
              <w:jc w:val="center"/>
            </w:pPr>
            <w:r w:rsidRPr="00736214">
              <w:t>0</w:t>
            </w:r>
          </w:p>
        </w:tc>
        <w:tc>
          <w:tcPr>
            <w:tcW w:w="960" w:type="dxa"/>
            <w:shd w:val="clear" w:color="auto" w:fill="FFFFFF" w:themeFill="background1"/>
            <w:noWrap/>
            <w:hideMark/>
          </w:tcPr>
          <w:p w14:paraId="115656AA" w14:textId="77777777" w:rsidR="00CF278E" w:rsidRPr="00736214" w:rsidRDefault="00CF278E" w:rsidP="00217C1D">
            <w:pPr>
              <w:jc w:val="center"/>
            </w:pPr>
            <w:r w:rsidRPr="00736214">
              <w:t>0</w:t>
            </w:r>
          </w:p>
        </w:tc>
      </w:tr>
      <w:tr w:rsidR="00441F11" w:rsidRPr="00736214" w14:paraId="738E3F9F" w14:textId="77777777" w:rsidTr="00217C1D">
        <w:trPr>
          <w:trHeight w:val="288"/>
          <w:jc w:val="center"/>
        </w:trPr>
        <w:tc>
          <w:tcPr>
            <w:tcW w:w="1057" w:type="dxa"/>
            <w:tcBorders>
              <w:top w:val="single" w:sz="4" w:space="0" w:color="auto"/>
              <w:left w:val="nil"/>
              <w:bottom w:val="single" w:sz="4" w:space="0" w:color="auto"/>
              <w:right w:val="single" w:sz="4" w:space="0" w:color="auto"/>
            </w:tcBorders>
            <w:noWrap/>
            <w:hideMark/>
          </w:tcPr>
          <w:p w14:paraId="24D467CD" w14:textId="77777777" w:rsidR="00CF278E" w:rsidRPr="00736214" w:rsidRDefault="00CF278E" w:rsidP="00217C1D">
            <w:pPr>
              <w:jc w:val="center"/>
            </w:pPr>
          </w:p>
        </w:tc>
        <w:tc>
          <w:tcPr>
            <w:tcW w:w="1341" w:type="dxa"/>
            <w:tcBorders>
              <w:left w:val="single" w:sz="4" w:space="0" w:color="auto"/>
              <w:bottom w:val="single" w:sz="4" w:space="0" w:color="auto"/>
            </w:tcBorders>
            <w:shd w:val="clear" w:color="auto" w:fill="F8EFD8" w:themeFill="accent6" w:themeFillTint="33"/>
            <w:noWrap/>
            <w:hideMark/>
          </w:tcPr>
          <w:p w14:paraId="039ED7ED" w14:textId="77777777" w:rsidR="00CF278E" w:rsidRPr="00736214" w:rsidRDefault="00CF278E" w:rsidP="00217C1D">
            <w:pPr>
              <w:jc w:val="center"/>
            </w:pPr>
            <w:r w:rsidRPr="00736214">
              <w:t>Άτομα</w:t>
            </w:r>
          </w:p>
        </w:tc>
        <w:tc>
          <w:tcPr>
            <w:tcW w:w="977" w:type="dxa"/>
            <w:shd w:val="clear" w:color="auto" w:fill="FFFFFF" w:themeFill="background1"/>
            <w:noWrap/>
            <w:hideMark/>
          </w:tcPr>
          <w:p w14:paraId="7FCE5844" w14:textId="77777777" w:rsidR="00CF278E" w:rsidRPr="00736214" w:rsidRDefault="00CF278E" w:rsidP="00217C1D">
            <w:pPr>
              <w:jc w:val="center"/>
            </w:pPr>
            <w:r w:rsidRPr="00736214">
              <w:t>70</w:t>
            </w:r>
          </w:p>
        </w:tc>
        <w:tc>
          <w:tcPr>
            <w:tcW w:w="1034" w:type="dxa"/>
            <w:shd w:val="clear" w:color="auto" w:fill="FFFFFF" w:themeFill="background1"/>
            <w:noWrap/>
            <w:hideMark/>
          </w:tcPr>
          <w:p w14:paraId="2A1D193F" w14:textId="77777777" w:rsidR="00CF278E" w:rsidRPr="00736214" w:rsidRDefault="00CF278E" w:rsidP="00217C1D">
            <w:pPr>
              <w:jc w:val="center"/>
            </w:pPr>
            <w:r w:rsidRPr="00736214">
              <w:t>0</w:t>
            </w:r>
          </w:p>
        </w:tc>
        <w:tc>
          <w:tcPr>
            <w:tcW w:w="960" w:type="dxa"/>
            <w:shd w:val="clear" w:color="auto" w:fill="FFFFFF" w:themeFill="background1"/>
            <w:noWrap/>
            <w:hideMark/>
          </w:tcPr>
          <w:p w14:paraId="395E5922" w14:textId="77777777" w:rsidR="00CF278E" w:rsidRPr="00736214" w:rsidRDefault="00CF278E" w:rsidP="00217C1D">
            <w:pPr>
              <w:jc w:val="center"/>
            </w:pPr>
            <w:r w:rsidRPr="00736214">
              <w:t>0</w:t>
            </w:r>
          </w:p>
        </w:tc>
      </w:tr>
      <w:tr w:rsidR="00710CAA" w:rsidRPr="00736214" w14:paraId="0E78B3AC" w14:textId="77777777" w:rsidTr="00217C1D">
        <w:trPr>
          <w:trHeight w:val="288"/>
          <w:jc w:val="center"/>
        </w:trPr>
        <w:tc>
          <w:tcPr>
            <w:tcW w:w="2398" w:type="dxa"/>
            <w:gridSpan w:val="2"/>
            <w:shd w:val="clear" w:color="auto" w:fill="7F7F7F" w:themeFill="text1" w:themeFillTint="80"/>
            <w:noWrap/>
            <w:hideMark/>
          </w:tcPr>
          <w:p w14:paraId="2BE0D877" w14:textId="72F7A234" w:rsidR="00710CAA" w:rsidRPr="00736214" w:rsidRDefault="00710CAA" w:rsidP="00217C1D">
            <w:pPr>
              <w:jc w:val="center"/>
              <w:rPr>
                <w:b/>
                <w:bCs/>
                <w:color w:val="FFFFFF" w:themeColor="background1"/>
              </w:rPr>
            </w:pPr>
            <w:proofErr w:type="spellStart"/>
            <w:r w:rsidRPr="00736214">
              <w:rPr>
                <w:b/>
                <w:bCs/>
                <w:color w:val="000000" w:themeColor="text1"/>
              </w:rPr>
              <w:t>AirBnb</w:t>
            </w:r>
            <w:proofErr w:type="spellEnd"/>
          </w:p>
        </w:tc>
        <w:tc>
          <w:tcPr>
            <w:tcW w:w="977" w:type="dxa"/>
            <w:shd w:val="clear" w:color="auto" w:fill="FFFFFF" w:themeFill="background1"/>
            <w:noWrap/>
            <w:hideMark/>
          </w:tcPr>
          <w:p w14:paraId="6BDD22F2" w14:textId="77777777" w:rsidR="00710CAA" w:rsidRPr="00736214" w:rsidRDefault="00710CAA" w:rsidP="00217C1D">
            <w:pPr>
              <w:jc w:val="center"/>
            </w:pPr>
            <w:r w:rsidRPr="00736214">
              <w:t>11</w:t>
            </w:r>
          </w:p>
        </w:tc>
        <w:tc>
          <w:tcPr>
            <w:tcW w:w="1034" w:type="dxa"/>
            <w:shd w:val="clear" w:color="auto" w:fill="FFFFFF" w:themeFill="background1"/>
            <w:noWrap/>
            <w:hideMark/>
          </w:tcPr>
          <w:p w14:paraId="1D929654" w14:textId="77777777" w:rsidR="00710CAA" w:rsidRPr="00736214" w:rsidRDefault="00710CAA" w:rsidP="00217C1D">
            <w:pPr>
              <w:jc w:val="center"/>
            </w:pPr>
            <w:r w:rsidRPr="00736214">
              <w:t>4</w:t>
            </w:r>
          </w:p>
        </w:tc>
        <w:tc>
          <w:tcPr>
            <w:tcW w:w="960" w:type="dxa"/>
            <w:shd w:val="clear" w:color="auto" w:fill="FFFFFF" w:themeFill="background1"/>
            <w:noWrap/>
            <w:hideMark/>
          </w:tcPr>
          <w:p w14:paraId="1B9DC419" w14:textId="77777777" w:rsidR="00710CAA" w:rsidRPr="00736214" w:rsidRDefault="00710CAA" w:rsidP="00217C1D">
            <w:pPr>
              <w:jc w:val="center"/>
            </w:pPr>
            <w:r w:rsidRPr="00736214">
              <w:t>1</w:t>
            </w:r>
          </w:p>
        </w:tc>
      </w:tr>
      <w:tr w:rsidR="00441F11" w:rsidRPr="00736214" w14:paraId="3C69D73E" w14:textId="77777777" w:rsidTr="00217C1D">
        <w:trPr>
          <w:trHeight w:val="288"/>
          <w:jc w:val="center"/>
        </w:trPr>
        <w:tc>
          <w:tcPr>
            <w:tcW w:w="1057" w:type="dxa"/>
            <w:tcBorders>
              <w:bottom w:val="single" w:sz="4" w:space="0" w:color="auto"/>
            </w:tcBorders>
            <w:shd w:val="clear" w:color="auto" w:fill="F8EFD8" w:themeFill="accent6" w:themeFillTint="33"/>
            <w:noWrap/>
            <w:hideMark/>
          </w:tcPr>
          <w:p w14:paraId="479196FD" w14:textId="77777777" w:rsidR="00CF278E" w:rsidRPr="00736214" w:rsidRDefault="00CF278E" w:rsidP="00217C1D">
            <w:pPr>
              <w:jc w:val="center"/>
            </w:pPr>
            <w:r w:rsidRPr="00736214">
              <w:t xml:space="preserve">Γ/Δ </w:t>
            </w:r>
            <w:proofErr w:type="spellStart"/>
            <w:r w:rsidRPr="00736214">
              <w:t>κατ</w:t>
            </w:r>
            <w:proofErr w:type="spellEnd"/>
            <w:r w:rsidRPr="00736214">
              <w:t>.</w:t>
            </w:r>
          </w:p>
        </w:tc>
        <w:tc>
          <w:tcPr>
            <w:tcW w:w="1341" w:type="dxa"/>
            <w:tcBorders>
              <w:bottom w:val="single" w:sz="4" w:space="0" w:color="auto"/>
            </w:tcBorders>
            <w:shd w:val="clear" w:color="auto" w:fill="F8EFD8" w:themeFill="accent6" w:themeFillTint="33"/>
            <w:noWrap/>
            <w:hideMark/>
          </w:tcPr>
          <w:p w14:paraId="375A4905" w14:textId="3F3368F9" w:rsidR="00CF278E" w:rsidRPr="00736214" w:rsidRDefault="00441F11" w:rsidP="00217C1D">
            <w:pPr>
              <w:jc w:val="center"/>
            </w:pPr>
            <w:r w:rsidRPr="00736214">
              <w:t>Δ</w:t>
            </w:r>
            <w:r w:rsidR="00CF278E" w:rsidRPr="00736214">
              <w:t>ωμάτια</w:t>
            </w:r>
          </w:p>
        </w:tc>
        <w:tc>
          <w:tcPr>
            <w:tcW w:w="977" w:type="dxa"/>
            <w:shd w:val="clear" w:color="auto" w:fill="FFFFFF" w:themeFill="background1"/>
            <w:noWrap/>
            <w:hideMark/>
          </w:tcPr>
          <w:p w14:paraId="1DB007E1" w14:textId="77777777" w:rsidR="00CF278E" w:rsidRPr="00736214" w:rsidRDefault="00CF278E" w:rsidP="00217C1D">
            <w:pPr>
              <w:jc w:val="center"/>
            </w:pPr>
            <w:r w:rsidRPr="00736214">
              <w:t>28</w:t>
            </w:r>
          </w:p>
        </w:tc>
        <w:tc>
          <w:tcPr>
            <w:tcW w:w="1034" w:type="dxa"/>
            <w:shd w:val="clear" w:color="auto" w:fill="FFFFFF" w:themeFill="background1"/>
            <w:noWrap/>
            <w:hideMark/>
          </w:tcPr>
          <w:p w14:paraId="052B0C06" w14:textId="77777777" w:rsidR="00CF278E" w:rsidRPr="00736214" w:rsidRDefault="00CF278E" w:rsidP="00217C1D">
            <w:pPr>
              <w:jc w:val="center"/>
            </w:pPr>
            <w:r w:rsidRPr="00736214">
              <w:t>13</w:t>
            </w:r>
          </w:p>
        </w:tc>
        <w:tc>
          <w:tcPr>
            <w:tcW w:w="960" w:type="dxa"/>
            <w:shd w:val="clear" w:color="auto" w:fill="FFFFFF" w:themeFill="background1"/>
            <w:noWrap/>
            <w:hideMark/>
          </w:tcPr>
          <w:p w14:paraId="5F78E804" w14:textId="77777777" w:rsidR="00CF278E" w:rsidRPr="00736214" w:rsidRDefault="00CF278E" w:rsidP="00217C1D">
            <w:pPr>
              <w:jc w:val="center"/>
            </w:pPr>
            <w:r w:rsidRPr="00736214">
              <w:t>1</w:t>
            </w:r>
          </w:p>
        </w:tc>
      </w:tr>
      <w:tr w:rsidR="00441F11" w:rsidRPr="00736214" w14:paraId="194EDBBC" w14:textId="77777777" w:rsidTr="00217C1D">
        <w:trPr>
          <w:trHeight w:val="288"/>
          <w:jc w:val="center"/>
        </w:trPr>
        <w:tc>
          <w:tcPr>
            <w:tcW w:w="1057"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75BFA3DF" w14:textId="77777777" w:rsidR="00CF278E" w:rsidRPr="00736214" w:rsidRDefault="00CF278E" w:rsidP="00217C1D">
            <w:pPr>
              <w:jc w:val="center"/>
            </w:pPr>
          </w:p>
        </w:tc>
        <w:tc>
          <w:tcPr>
            <w:tcW w:w="1341" w:type="dxa"/>
            <w:tcBorders>
              <w:left w:val="single" w:sz="4" w:space="0" w:color="auto"/>
              <w:bottom w:val="single" w:sz="4" w:space="0" w:color="auto"/>
            </w:tcBorders>
            <w:shd w:val="clear" w:color="auto" w:fill="F8EFD8" w:themeFill="accent6" w:themeFillTint="33"/>
            <w:noWrap/>
            <w:hideMark/>
          </w:tcPr>
          <w:p w14:paraId="53FEA92E" w14:textId="77777777" w:rsidR="00CF278E" w:rsidRPr="00736214" w:rsidRDefault="00CF278E" w:rsidP="00217C1D">
            <w:pPr>
              <w:jc w:val="center"/>
            </w:pPr>
            <w:r w:rsidRPr="00736214">
              <w:t>Άτομα</w:t>
            </w:r>
          </w:p>
        </w:tc>
        <w:tc>
          <w:tcPr>
            <w:tcW w:w="977" w:type="dxa"/>
            <w:shd w:val="clear" w:color="auto" w:fill="FFFFFF" w:themeFill="background1"/>
            <w:noWrap/>
            <w:hideMark/>
          </w:tcPr>
          <w:p w14:paraId="6BAD3D9F" w14:textId="77777777" w:rsidR="00CF278E" w:rsidRPr="00736214" w:rsidRDefault="00CF278E" w:rsidP="00217C1D">
            <w:pPr>
              <w:jc w:val="center"/>
            </w:pPr>
            <w:r w:rsidRPr="00736214">
              <w:t>63</w:t>
            </w:r>
          </w:p>
        </w:tc>
        <w:tc>
          <w:tcPr>
            <w:tcW w:w="1034" w:type="dxa"/>
            <w:shd w:val="clear" w:color="auto" w:fill="FFFFFF" w:themeFill="background1"/>
            <w:noWrap/>
            <w:hideMark/>
          </w:tcPr>
          <w:p w14:paraId="7021FCE3" w14:textId="77777777" w:rsidR="00CF278E" w:rsidRPr="00736214" w:rsidRDefault="00CF278E" w:rsidP="00217C1D">
            <w:pPr>
              <w:jc w:val="center"/>
            </w:pPr>
            <w:r w:rsidRPr="00736214">
              <w:t>32</w:t>
            </w:r>
          </w:p>
        </w:tc>
        <w:tc>
          <w:tcPr>
            <w:tcW w:w="960" w:type="dxa"/>
            <w:shd w:val="clear" w:color="auto" w:fill="FFFFFF" w:themeFill="background1"/>
            <w:noWrap/>
            <w:hideMark/>
          </w:tcPr>
          <w:p w14:paraId="62EF81AE" w14:textId="77777777" w:rsidR="00CF278E" w:rsidRPr="00736214" w:rsidRDefault="00CF278E" w:rsidP="00217C1D">
            <w:pPr>
              <w:jc w:val="center"/>
            </w:pPr>
            <w:r w:rsidRPr="00736214">
              <w:t>3</w:t>
            </w:r>
          </w:p>
        </w:tc>
      </w:tr>
      <w:tr w:rsidR="009D47B3" w:rsidRPr="00736214" w14:paraId="0983791D" w14:textId="77777777" w:rsidTr="00217C1D">
        <w:trPr>
          <w:trHeight w:val="288"/>
          <w:jc w:val="center"/>
        </w:trPr>
        <w:tc>
          <w:tcPr>
            <w:tcW w:w="2398" w:type="dxa"/>
            <w:gridSpan w:val="2"/>
            <w:shd w:val="clear" w:color="auto" w:fill="7F7F7F" w:themeFill="text1" w:themeFillTint="80"/>
            <w:noWrap/>
            <w:hideMark/>
          </w:tcPr>
          <w:p w14:paraId="015087E1" w14:textId="77777777" w:rsidR="00CF278E" w:rsidRPr="00736214" w:rsidRDefault="00CF278E" w:rsidP="00217C1D">
            <w:pPr>
              <w:jc w:val="center"/>
              <w:rPr>
                <w:b/>
                <w:bCs/>
                <w:color w:val="000000" w:themeColor="text1"/>
              </w:rPr>
            </w:pPr>
            <w:r w:rsidRPr="00736214">
              <w:rPr>
                <w:b/>
                <w:bCs/>
                <w:color w:val="000000" w:themeColor="text1"/>
              </w:rPr>
              <w:t>Εστιατόρια</w:t>
            </w:r>
          </w:p>
        </w:tc>
        <w:tc>
          <w:tcPr>
            <w:tcW w:w="977" w:type="dxa"/>
            <w:shd w:val="clear" w:color="auto" w:fill="FFFFFF" w:themeFill="background1"/>
            <w:noWrap/>
            <w:hideMark/>
          </w:tcPr>
          <w:p w14:paraId="09796848" w14:textId="77777777" w:rsidR="00CF278E" w:rsidRPr="00736214" w:rsidRDefault="00CF278E" w:rsidP="00217C1D">
            <w:pPr>
              <w:jc w:val="center"/>
            </w:pPr>
            <w:r w:rsidRPr="00736214">
              <w:t>10</w:t>
            </w:r>
          </w:p>
        </w:tc>
        <w:tc>
          <w:tcPr>
            <w:tcW w:w="1034" w:type="dxa"/>
            <w:shd w:val="clear" w:color="auto" w:fill="FFFFFF" w:themeFill="background1"/>
            <w:noWrap/>
            <w:hideMark/>
          </w:tcPr>
          <w:p w14:paraId="11A245B6" w14:textId="77777777" w:rsidR="00CF278E" w:rsidRPr="00736214" w:rsidRDefault="00CF278E" w:rsidP="00217C1D">
            <w:pPr>
              <w:jc w:val="center"/>
            </w:pPr>
            <w:r w:rsidRPr="00736214">
              <w:t>7</w:t>
            </w:r>
          </w:p>
        </w:tc>
        <w:tc>
          <w:tcPr>
            <w:tcW w:w="960" w:type="dxa"/>
            <w:shd w:val="clear" w:color="auto" w:fill="FFFFFF" w:themeFill="background1"/>
            <w:noWrap/>
            <w:hideMark/>
          </w:tcPr>
          <w:p w14:paraId="195914E6" w14:textId="77777777" w:rsidR="00CF278E" w:rsidRPr="00736214" w:rsidRDefault="00CF278E" w:rsidP="00217C1D">
            <w:pPr>
              <w:jc w:val="center"/>
            </w:pPr>
            <w:r w:rsidRPr="00736214">
              <w:t>0</w:t>
            </w:r>
          </w:p>
        </w:tc>
      </w:tr>
      <w:tr w:rsidR="009D47B3" w:rsidRPr="00736214" w14:paraId="3ABF3643" w14:textId="77777777" w:rsidTr="00217C1D">
        <w:trPr>
          <w:trHeight w:val="288"/>
          <w:jc w:val="center"/>
        </w:trPr>
        <w:tc>
          <w:tcPr>
            <w:tcW w:w="2398" w:type="dxa"/>
            <w:gridSpan w:val="2"/>
            <w:shd w:val="clear" w:color="auto" w:fill="7F7F7F" w:themeFill="text1" w:themeFillTint="80"/>
            <w:noWrap/>
            <w:hideMark/>
          </w:tcPr>
          <w:p w14:paraId="13C9F630" w14:textId="6DBBE44F" w:rsidR="00CF278E" w:rsidRPr="00736214" w:rsidRDefault="00923164" w:rsidP="00217C1D">
            <w:pPr>
              <w:jc w:val="center"/>
              <w:rPr>
                <w:b/>
                <w:bCs/>
                <w:color w:val="000000" w:themeColor="text1"/>
                <w:lang w:val="en-US"/>
              </w:rPr>
            </w:pPr>
            <w:r w:rsidRPr="00736214">
              <w:rPr>
                <w:b/>
                <w:bCs/>
                <w:color w:val="000000" w:themeColor="text1"/>
                <w:lang w:val="en-US"/>
              </w:rPr>
              <w:t xml:space="preserve">Café </w:t>
            </w:r>
          </w:p>
        </w:tc>
        <w:tc>
          <w:tcPr>
            <w:tcW w:w="977" w:type="dxa"/>
            <w:shd w:val="clear" w:color="auto" w:fill="FFFFFF" w:themeFill="background1"/>
            <w:noWrap/>
            <w:hideMark/>
          </w:tcPr>
          <w:p w14:paraId="45F64473" w14:textId="77777777" w:rsidR="00CF278E" w:rsidRPr="00736214" w:rsidRDefault="00CF278E" w:rsidP="00217C1D">
            <w:pPr>
              <w:jc w:val="center"/>
            </w:pPr>
            <w:r w:rsidRPr="00736214">
              <w:t>13</w:t>
            </w:r>
          </w:p>
        </w:tc>
        <w:tc>
          <w:tcPr>
            <w:tcW w:w="1034" w:type="dxa"/>
            <w:shd w:val="clear" w:color="auto" w:fill="FFFFFF" w:themeFill="background1"/>
            <w:noWrap/>
            <w:hideMark/>
          </w:tcPr>
          <w:p w14:paraId="13ACCA08" w14:textId="77777777" w:rsidR="00CF278E" w:rsidRPr="00736214" w:rsidRDefault="00CF278E" w:rsidP="00217C1D">
            <w:pPr>
              <w:jc w:val="center"/>
            </w:pPr>
            <w:r w:rsidRPr="00736214">
              <w:t>3</w:t>
            </w:r>
          </w:p>
        </w:tc>
        <w:tc>
          <w:tcPr>
            <w:tcW w:w="960" w:type="dxa"/>
            <w:shd w:val="clear" w:color="auto" w:fill="FFFFFF" w:themeFill="background1"/>
            <w:noWrap/>
            <w:hideMark/>
          </w:tcPr>
          <w:p w14:paraId="66CF5365" w14:textId="77777777" w:rsidR="00CF278E" w:rsidRPr="00736214" w:rsidRDefault="00CF278E" w:rsidP="00217C1D">
            <w:pPr>
              <w:jc w:val="center"/>
            </w:pPr>
            <w:r w:rsidRPr="00736214">
              <w:t>0</w:t>
            </w:r>
          </w:p>
        </w:tc>
      </w:tr>
      <w:tr w:rsidR="009D47B3" w:rsidRPr="00736214" w14:paraId="00BAD044" w14:textId="77777777" w:rsidTr="00217C1D">
        <w:trPr>
          <w:trHeight w:val="288"/>
          <w:jc w:val="center"/>
        </w:trPr>
        <w:tc>
          <w:tcPr>
            <w:tcW w:w="2398" w:type="dxa"/>
            <w:gridSpan w:val="2"/>
            <w:shd w:val="clear" w:color="auto" w:fill="7F7F7F" w:themeFill="text1" w:themeFillTint="80"/>
            <w:noWrap/>
            <w:hideMark/>
          </w:tcPr>
          <w:p w14:paraId="549189BF" w14:textId="77777777" w:rsidR="00CF278E" w:rsidRPr="00736214" w:rsidRDefault="00CF278E" w:rsidP="00217C1D">
            <w:pPr>
              <w:jc w:val="center"/>
              <w:rPr>
                <w:b/>
                <w:bCs/>
                <w:color w:val="000000" w:themeColor="text1"/>
              </w:rPr>
            </w:pPr>
            <w:r w:rsidRPr="00736214">
              <w:rPr>
                <w:b/>
                <w:bCs/>
                <w:color w:val="000000" w:themeColor="text1"/>
              </w:rPr>
              <w:t>Μπαρ</w:t>
            </w:r>
          </w:p>
        </w:tc>
        <w:tc>
          <w:tcPr>
            <w:tcW w:w="977" w:type="dxa"/>
            <w:shd w:val="clear" w:color="auto" w:fill="FFFFFF" w:themeFill="background1"/>
            <w:noWrap/>
            <w:hideMark/>
          </w:tcPr>
          <w:p w14:paraId="6E5E4352" w14:textId="77777777" w:rsidR="00CF278E" w:rsidRPr="00736214" w:rsidRDefault="00CF278E" w:rsidP="00217C1D">
            <w:pPr>
              <w:jc w:val="center"/>
            </w:pPr>
            <w:r w:rsidRPr="00736214">
              <w:t>2</w:t>
            </w:r>
          </w:p>
        </w:tc>
        <w:tc>
          <w:tcPr>
            <w:tcW w:w="1034" w:type="dxa"/>
            <w:shd w:val="clear" w:color="auto" w:fill="FFFFFF" w:themeFill="background1"/>
            <w:noWrap/>
            <w:hideMark/>
          </w:tcPr>
          <w:p w14:paraId="31497FF3" w14:textId="77777777" w:rsidR="00CF278E" w:rsidRPr="00736214" w:rsidRDefault="00CF278E" w:rsidP="00217C1D">
            <w:pPr>
              <w:jc w:val="center"/>
            </w:pPr>
            <w:r w:rsidRPr="00736214">
              <w:t>1</w:t>
            </w:r>
          </w:p>
        </w:tc>
        <w:tc>
          <w:tcPr>
            <w:tcW w:w="960" w:type="dxa"/>
            <w:shd w:val="clear" w:color="auto" w:fill="FFFFFF" w:themeFill="background1"/>
            <w:noWrap/>
            <w:hideMark/>
          </w:tcPr>
          <w:p w14:paraId="6BBE5B20" w14:textId="77777777" w:rsidR="00CF278E" w:rsidRPr="00736214" w:rsidRDefault="00CF278E" w:rsidP="00217C1D">
            <w:pPr>
              <w:jc w:val="center"/>
            </w:pPr>
            <w:r w:rsidRPr="00736214">
              <w:t>0</w:t>
            </w:r>
          </w:p>
        </w:tc>
      </w:tr>
      <w:tr w:rsidR="009D47B3" w:rsidRPr="00736214" w14:paraId="1F4B8E6B" w14:textId="77777777" w:rsidTr="00217C1D">
        <w:trPr>
          <w:trHeight w:val="288"/>
          <w:jc w:val="center"/>
        </w:trPr>
        <w:tc>
          <w:tcPr>
            <w:tcW w:w="2398" w:type="dxa"/>
            <w:gridSpan w:val="2"/>
            <w:shd w:val="clear" w:color="auto" w:fill="7F7F7F" w:themeFill="text1" w:themeFillTint="80"/>
            <w:noWrap/>
            <w:hideMark/>
          </w:tcPr>
          <w:p w14:paraId="19D47B13" w14:textId="2D62864A" w:rsidR="00CF278E" w:rsidRPr="00736214" w:rsidRDefault="009D47B3" w:rsidP="00217C1D">
            <w:pPr>
              <w:jc w:val="center"/>
              <w:rPr>
                <w:b/>
                <w:bCs/>
                <w:color w:val="000000" w:themeColor="text1"/>
              </w:rPr>
            </w:pPr>
            <w:r w:rsidRPr="00736214">
              <w:rPr>
                <w:b/>
                <w:bCs/>
                <w:color w:val="000000" w:themeColor="text1"/>
              </w:rPr>
              <w:t>Φούρνοι</w:t>
            </w:r>
            <w:r w:rsidR="00A34884" w:rsidRPr="00736214">
              <w:rPr>
                <w:b/>
                <w:bCs/>
                <w:color w:val="000000" w:themeColor="text1"/>
              </w:rPr>
              <w:t xml:space="preserve"> / </w:t>
            </w:r>
            <w:proofErr w:type="spellStart"/>
            <w:r w:rsidR="00A34884" w:rsidRPr="00736214">
              <w:rPr>
                <w:b/>
                <w:bCs/>
                <w:color w:val="000000" w:themeColor="text1"/>
              </w:rPr>
              <w:t>Ζαχαροπλ</w:t>
            </w:r>
            <w:proofErr w:type="spellEnd"/>
            <w:r w:rsidR="00A34884" w:rsidRPr="00736214">
              <w:rPr>
                <w:b/>
                <w:bCs/>
                <w:color w:val="000000" w:themeColor="text1"/>
              </w:rPr>
              <w:t>.</w:t>
            </w:r>
          </w:p>
        </w:tc>
        <w:tc>
          <w:tcPr>
            <w:tcW w:w="977" w:type="dxa"/>
            <w:shd w:val="clear" w:color="auto" w:fill="FFFFFF" w:themeFill="background1"/>
            <w:noWrap/>
            <w:hideMark/>
          </w:tcPr>
          <w:p w14:paraId="07824E7D" w14:textId="77777777" w:rsidR="00CF278E" w:rsidRPr="00736214" w:rsidRDefault="00CF278E" w:rsidP="00217C1D">
            <w:pPr>
              <w:jc w:val="center"/>
            </w:pPr>
            <w:r w:rsidRPr="00736214">
              <w:t>6</w:t>
            </w:r>
          </w:p>
        </w:tc>
        <w:tc>
          <w:tcPr>
            <w:tcW w:w="1034" w:type="dxa"/>
            <w:shd w:val="clear" w:color="auto" w:fill="FFFFFF" w:themeFill="background1"/>
            <w:noWrap/>
            <w:hideMark/>
          </w:tcPr>
          <w:p w14:paraId="2D09D46F" w14:textId="77777777" w:rsidR="00CF278E" w:rsidRPr="00736214" w:rsidRDefault="00CF278E" w:rsidP="00217C1D">
            <w:pPr>
              <w:jc w:val="center"/>
            </w:pPr>
            <w:r w:rsidRPr="00736214">
              <w:t>0</w:t>
            </w:r>
          </w:p>
        </w:tc>
        <w:tc>
          <w:tcPr>
            <w:tcW w:w="960" w:type="dxa"/>
            <w:shd w:val="clear" w:color="auto" w:fill="FFFFFF" w:themeFill="background1"/>
            <w:noWrap/>
            <w:hideMark/>
          </w:tcPr>
          <w:p w14:paraId="6D277F4D" w14:textId="77777777" w:rsidR="00CF278E" w:rsidRPr="00736214" w:rsidRDefault="00CF278E" w:rsidP="00217C1D">
            <w:pPr>
              <w:jc w:val="center"/>
            </w:pPr>
            <w:r w:rsidRPr="00736214">
              <w:t>0</w:t>
            </w:r>
          </w:p>
        </w:tc>
      </w:tr>
      <w:tr w:rsidR="009D47B3" w:rsidRPr="00736214" w14:paraId="7D254D9F" w14:textId="77777777" w:rsidTr="00217C1D">
        <w:trPr>
          <w:trHeight w:val="288"/>
          <w:jc w:val="center"/>
        </w:trPr>
        <w:tc>
          <w:tcPr>
            <w:tcW w:w="2398" w:type="dxa"/>
            <w:gridSpan w:val="2"/>
            <w:shd w:val="clear" w:color="auto" w:fill="7F7F7F" w:themeFill="text1" w:themeFillTint="80"/>
            <w:noWrap/>
            <w:hideMark/>
          </w:tcPr>
          <w:p w14:paraId="30A36E39" w14:textId="77777777" w:rsidR="00CF278E" w:rsidRPr="00736214" w:rsidRDefault="00CF278E" w:rsidP="00217C1D">
            <w:pPr>
              <w:jc w:val="center"/>
              <w:rPr>
                <w:b/>
                <w:bCs/>
                <w:color w:val="000000" w:themeColor="text1"/>
              </w:rPr>
            </w:pPr>
            <w:r w:rsidRPr="00736214">
              <w:rPr>
                <w:b/>
                <w:bCs/>
                <w:color w:val="000000" w:themeColor="text1"/>
              </w:rPr>
              <w:t>Κέντρο Υγείας</w:t>
            </w:r>
          </w:p>
        </w:tc>
        <w:tc>
          <w:tcPr>
            <w:tcW w:w="977" w:type="dxa"/>
            <w:shd w:val="clear" w:color="auto" w:fill="FFFFFF" w:themeFill="background1"/>
            <w:noWrap/>
            <w:hideMark/>
          </w:tcPr>
          <w:p w14:paraId="08C841E6" w14:textId="77777777" w:rsidR="00CF278E" w:rsidRPr="00736214" w:rsidRDefault="00CF278E" w:rsidP="00217C1D">
            <w:pPr>
              <w:jc w:val="center"/>
            </w:pPr>
            <w:r w:rsidRPr="00736214">
              <w:t>1</w:t>
            </w:r>
          </w:p>
        </w:tc>
        <w:tc>
          <w:tcPr>
            <w:tcW w:w="1034" w:type="dxa"/>
            <w:shd w:val="clear" w:color="auto" w:fill="FFFFFF" w:themeFill="background1"/>
            <w:noWrap/>
            <w:hideMark/>
          </w:tcPr>
          <w:p w14:paraId="0594C915" w14:textId="77777777" w:rsidR="00CF278E" w:rsidRPr="00736214" w:rsidRDefault="00CF278E" w:rsidP="00217C1D">
            <w:pPr>
              <w:jc w:val="center"/>
            </w:pPr>
            <w:r w:rsidRPr="00736214">
              <w:t>0</w:t>
            </w:r>
          </w:p>
        </w:tc>
        <w:tc>
          <w:tcPr>
            <w:tcW w:w="960" w:type="dxa"/>
            <w:shd w:val="clear" w:color="auto" w:fill="FFFFFF" w:themeFill="background1"/>
            <w:noWrap/>
            <w:hideMark/>
          </w:tcPr>
          <w:p w14:paraId="37F2EAC5" w14:textId="77777777" w:rsidR="00CF278E" w:rsidRPr="00736214" w:rsidRDefault="00CF278E" w:rsidP="00217C1D">
            <w:pPr>
              <w:jc w:val="center"/>
            </w:pPr>
            <w:r w:rsidRPr="00736214">
              <w:t>0</w:t>
            </w:r>
          </w:p>
        </w:tc>
      </w:tr>
      <w:tr w:rsidR="009D47B3" w:rsidRPr="00736214" w14:paraId="26532365" w14:textId="77777777" w:rsidTr="00217C1D">
        <w:trPr>
          <w:trHeight w:val="288"/>
          <w:jc w:val="center"/>
        </w:trPr>
        <w:tc>
          <w:tcPr>
            <w:tcW w:w="2398" w:type="dxa"/>
            <w:gridSpan w:val="2"/>
            <w:shd w:val="clear" w:color="auto" w:fill="F8EFD8" w:themeFill="accent6" w:themeFillTint="33"/>
            <w:noWrap/>
            <w:hideMark/>
          </w:tcPr>
          <w:p w14:paraId="1B1FC699" w14:textId="458F4FA3" w:rsidR="00CF278E" w:rsidRPr="00736214" w:rsidRDefault="00CF278E" w:rsidP="00217C1D">
            <w:pPr>
              <w:jc w:val="center"/>
            </w:pPr>
            <w:r w:rsidRPr="00736214">
              <w:t>Κλίνες</w:t>
            </w:r>
            <w:r w:rsidR="00710CAA" w:rsidRPr="00736214">
              <w:t xml:space="preserve"> του Κ.Υ.</w:t>
            </w:r>
          </w:p>
        </w:tc>
        <w:tc>
          <w:tcPr>
            <w:tcW w:w="977" w:type="dxa"/>
            <w:shd w:val="clear" w:color="auto" w:fill="FFFFFF" w:themeFill="background1"/>
            <w:noWrap/>
            <w:hideMark/>
          </w:tcPr>
          <w:p w14:paraId="2D129C8C" w14:textId="77777777" w:rsidR="00CF278E" w:rsidRPr="00736214" w:rsidRDefault="00CF278E" w:rsidP="00217C1D">
            <w:pPr>
              <w:jc w:val="center"/>
            </w:pPr>
            <w:r w:rsidRPr="00736214">
              <w:t>7</w:t>
            </w:r>
          </w:p>
        </w:tc>
        <w:tc>
          <w:tcPr>
            <w:tcW w:w="1034" w:type="dxa"/>
            <w:shd w:val="clear" w:color="auto" w:fill="FFFFFF" w:themeFill="background1"/>
            <w:noWrap/>
            <w:hideMark/>
          </w:tcPr>
          <w:p w14:paraId="3E0C6CD8" w14:textId="77777777" w:rsidR="00CF278E" w:rsidRPr="00736214" w:rsidRDefault="00CF278E" w:rsidP="00217C1D">
            <w:pPr>
              <w:jc w:val="center"/>
            </w:pPr>
            <w:r w:rsidRPr="00736214">
              <w:t>0</w:t>
            </w:r>
          </w:p>
        </w:tc>
        <w:tc>
          <w:tcPr>
            <w:tcW w:w="960" w:type="dxa"/>
            <w:shd w:val="clear" w:color="auto" w:fill="FFFFFF" w:themeFill="background1"/>
            <w:noWrap/>
            <w:hideMark/>
          </w:tcPr>
          <w:p w14:paraId="7DB866F8" w14:textId="77777777" w:rsidR="00CF278E" w:rsidRPr="00736214" w:rsidRDefault="00CF278E" w:rsidP="00217C1D">
            <w:pPr>
              <w:jc w:val="center"/>
            </w:pPr>
            <w:r w:rsidRPr="00736214">
              <w:t>0</w:t>
            </w:r>
          </w:p>
        </w:tc>
      </w:tr>
      <w:tr w:rsidR="009D47B3" w:rsidRPr="00736214" w14:paraId="22005CAB" w14:textId="77777777" w:rsidTr="00217C1D">
        <w:trPr>
          <w:trHeight w:val="288"/>
          <w:jc w:val="center"/>
        </w:trPr>
        <w:tc>
          <w:tcPr>
            <w:tcW w:w="2398" w:type="dxa"/>
            <w:gridSpan w:val="2"/>
            <w:shd w:val="clear" w:color="auto" w:fill="7F7F7F" w:themeFill="text1" w:themeFillTint="80"/>
            <w:noWrap/>
            <w:hideMark/>
          </w:tcPr>
          <w:p w14:paraId="338FDCA6" w14:textId="77777777" w:rsidR="00CF278E" w:rsidRPr="00736214" w:rsidRDefault="00CF278E" w:rsidP="00217C1D">
            <w:pPr>
              <w:jc w:val="center"/>
              <w:rPr>
                <w:b/>
                <w:bCs/>
                <w:color w:val="000000" w:themeColor="text1"/>
              </w:rPr>
            </w:pPr>
            <w:r w:rsidRPr="00736214">
              <w:rPr>
                <w:b/>
                <w:bCs/>
                <w:color w:val="000000" w:themeColor="text1"/>
              </w:rPr>
              <w:t>Φαρμακεία</w:t>
            </w:r>
          </w:p>
        </w:tc>
        <w:tc>
          <w:tcPr>
            <w:tcW w:w="977" w:type="dxa"/>
            <w:shd w:val="clear" w:color="auto" w:fill="FFFFFF" w:themeFill="background1"/>
            <w:noWrap/>
            <w:hideMark/>
          </w:tcPr>
          <w:p w14:paraId="3110A9F7" w14:textId="77777777" w:rsidR="00CF278E" w:rsidRPr="00736214" w:rsidRDefault="00CF278E" w:rsidP="00217C1D">
            <w:pPr>
              <w:jc w:val="center"/>
            </w:pPr>
            <w:r w:rsidRPr="00736214">
              <w:t>4</w:t>
            </w:r>
          </w:p>
        </w:tc>
        <w:tc>
          <w:tcPr>
            <w:tcW w:w="1034" w:type="dxa"/>
            <w:shd w:val="clear" w:color="auto" w:fill="FFFFFF" w:themeFill="background1"/>
            <w:noWrap/>
            <w:hideMark/>
          </w:tcPr>
          <w:p w14:paraId="67554484" w14:textId="77777777" w:rsidR="00CF278E" w:rsidRPr="00736214" w:rsidRDefault="00CF278E" w:rsidP="00217C1D">
            <w:pPr>
              <w:jc w:val="center"/>
            </w:pPr>
            <w:r w:rsidRPr="00736214">
              <w:t>1</w:t>
            </w:r>
          </w:p>
        </w:tc>
        <w:tc>
          <w:tcPr>
            <w:tcW w:w="960" w:type="dxa"/>
            <w:shd w:val="clear" w:color="auto" w:fill="FFFFFF" w:themeFill="background1"/>
            <w:noWrap/>
            <w:hideMark/>
          </w:tcPr>
          <w:p w14:paraId="4D326959" w14:textId="77777777" w:rsidR="00CF278E" w:rsidRPr="00736214" w:rsidRDefault="00CF278E" w:rsidP="00217C1D">
            <w:pPr>
              <w:jc w:val="center"/>
            </w:pPr>
            <w:r w:rsidRPr="00736214">
              <w:t>0</w:t>
            </w:r>
          </w:p>
        </w:tc>
      </w:tr>
      <w:tr w:rsidR="009D47B3" w:rsidRPr="00736214" w14:paraId="7183B9AD" w14:textId="77777777" w:rsidTr="00217C1D">
        <w:trPr>
          <w:trHeight w:val="288"/>
          <w:jc w:val="center"/>
        </w:trPr>
        <w:tc>
          <w:tcPr>
            <w:tcW w:w="2398" w:type="dxa"/>
            <w:gridSpan w:val="2"/>
            <w:shd w:val="clear" w:color="auto" w:fill="7F7F7F" w:themeFill="text1" w:themeFillTint="80"/>
            <w:noWrap/>
            <w:hideMark/>
          </w:tcPr>
          <w:p w14:paraId="02EFBDBA" w14:textId="77777777" w:rsidR="00CF278E" w:rsidRPr="00736214" w:rsidRDefault="00CF278E" w:rsidP="00217C1D">
            <w:pPr>
              <w:jc w:val="center"/>
              <w:rPr>
                <w:b/>
                <w:bCs/>
                <w:color w:val="000000" w:themeColor="text1"/>
              </w:rPr>
            </w:pPr>
            <w:r w:rsidRPr="00736214">
              <w:rPr>
                <w:b/>
                <w:bCs/>
                <w:color w:val="000000" w:themeColor="text1"/>
              </w:rPr>
              <w:t>Ιατρεία</w:t>
            </w:r>
          </w:p>
        </w:tc>
        <w:tc>
          <w:tcPr>
            <w:tcW w:w="977" w:type="dxa"/>
            <w:shd w:val="clear" w:color="auto" w:fill="FFFFFF" w:themeFill="background1"/>
            <w:noWrap/>
            <w:hideMark/>
          </w:tcPr>
          <w:p w14:paraId="424E457D" w14:textId="77777777" w:rsidR="00CF278E" w:rsidRPr="00736214" w:rsidRDefault="00CF278E" w:rsidP="00217C1D">
            <w:pPr>
              <w:jc w:val="center"/>
            </w:pPr>
            <w:r w:rsidRPr="00736214">
              <w:t>13</w:t>
            </w:r>
          </w:p>
        </w:tc>
        <w:tc>
          <w:tcPr>
            <w:tcW w:w="1034" w:type="dxa"/>
            <w:shd w:val="clear" w:color="auto" w:fill="FFFFFF" w:themeFill="background1"/>
            <w:noWrap/>
            <w:hideMark/>
          </w:tcPr>
          <w:p w14:paraId="4FCC99BD" w14:textId="77777777" w:rsidR="00CF278E" w:rsidRPr="00736214" w:rsidRDefault="00CF278E" w:rsidP="00217C1D">
            <w:pPr>
              <w:jc w:val="center"/>
            </w:pPr>
            <w:r w:rsidRPr="00736214">
              <w:t>0</w:t>
            </w:r>
          </w:p>
        </w:tc>
        <w:tc>
          <w:tcPr>
            <w:tcW w:w="960" w:type="dxa"/>
            <w:shd w:val="clear" w:color="auto" w:fill="FFFFFF" w:themeFill="background1"/>
            <w:noWrap/>
            <w:hideMark/>
          </w:tcPr>
          <w:p w14:paraId="7732C385" w14:textId="77777777" w:rsidR="00CF278E" w:rsidRPr="00736214" w:rsidRDefault="00CF278E" w:rsidP="00217C1D">
            <w:pPr>
              <w:jc w:val="center"/>
            </w:pPr>
            <w:r w:rsidRPr="00736214">
              <w:t>0</w:t>
            </w:r>
          </w:p>
        </w:tc>
      </w:tr>
      <w:tr w:rsidR="009D47B3" w:rsidRPr="00736214" w14:paraId="199D5991" w14:textId="77777777" w:rsidTr="00217C1D">
        <w:trPr>
          <w:trHeight w:val="288"/>
          <w:jc w:val="center"/>
        </w:trPr>
        <w:tc>
          <w:tcPr>
            <w:tcW w:w="2398" w:type="dxa"/>
            <w:gridSpan w:val="2"/>
            <w:shd w:val="clear" w:color="auto" w:fill="7F7F7F" w:themeFill="text1" w:themeFillTint="80"/>
            <w:noWrap/>
            <w:hideMark/>
          </w:tcPr>
          <w:p w14:paraId="6577257F" w14:textId="77777777" w:rsidR="00CF278E" w:rsidRPr="00736214" w:rsidRDefault="00CF278E" w:rsidP="00217C1D">
            <w:pPr>
              <w:jc w:val="center"/>
              <w:rPr>
                <w:b/>
                <w:bCs/>
                <w:color w:val="000000" w:themeColor="text1"/>
              </w:rPr>
            </w:pPr>
            <w:r w:rsidRPr="00736214">
              <w:rPr>
                <w:b/>
                <w:bCs/>
                <w:color w:val="000000" w:themeColor="text1"/>
              </w:rPr>
              <w:t>Γραφεία</w:t>
            </w:r>
          </w:p>
        </w:tc>
        <w:tc>
          <w:tcPr>
            <w:tcW w:w="977" w:type="dxa"/>
            <w:shd w:val="clear" w:color="auto" w:fill="FFFFFF" w:themeFill="background1"/>
            <w:noWrap/>
            <w:hideMark/>
          </w:tcPr>
          <w:p w14:paraId="26E65886" w14:textId="77777777" w:rsidR="00CF278E" w:rsidRPr="00736214" w:rsidRDefault="00CF278E" w:rsidP="00217C1D">
            <w:pPr>
              <w:jc w:val="center"/>
            </w:pPr>
            <w:r w:rsidRPr="00736214">
              <w:t>15</w:t>
            </w:r>
          </w:p>
        </w:tc>
        <w:tc>
          <w:tcPr>
            <w:tcW w:w="1034" w:type="dxa"/>
            <w:shd w:val="clear" w:color="auto" w:fill="FFFFFF" w:themeFill="background1"/>
            <w:noWrap/>
            <w:hideMark/>
          </w:tcPr>
          <w:p w14:paraId="6DDEC8EB" w14:textId="77777777" w:rsidR="00CF278E" w:rsidRPr="00736214" w:rsidRDefault="00CF278E" w:rsidP="00217C1D">
            <w:pPr>
              <w:jc w:val="center"/>
            </w:pPr>
            <w:r w:rsidRPr="00736214">
              <w:t>1</w:t>
            </w:r>
          </w:p>
        </w:tc>
        <w:tc>
          <w:tcPr>
            <w:tcW w:w="960" w:type="dxa"/>
            <w:shd w:val="clear" w:color="auto" w:fill="FFFFFF" w:themeFill="background1"/>
            <w:noWrap/>
            <w:hideMark/>
          </w:tcPr>
          <w:p w14:paraId="16CEE113" w14:textId="77777777" w:rsidR="00CF278E" w:rsidRPr="00736214" w:rsidRDefault="00CF278E" w:rsidP="00217C1D">
            <w:pPr>
              <w:jc w:val="center"/>
            </w:pPr>
            <w:r w:rsidRPr="00736214">
              <w:t>0</w:t>
            </w:r>
          </w:p>
        </w:tc>
      </w:tr>
      <w:tr w:rsidR="009D47B3" w:rsidRPr="00736214" w14:paraId="26B88FF3" w14:textId="77777777" w:rsidTr="00217C1D">
        <w:trPr>
          <w:trHeight w:val="288"/>
          <w:jc w:val="center"/>
        </w:trPr>
        <w:tc>
          <w:tcPr>
            <w:tcW w:w="2398" w:type="dxa"/>
            <w:gridSpan w:val="2"/>
            <w:shd w:val="clear" w:color="auto" w:fill="7F7F7F" w:themeFill="text1" w:themeFillTint="80"/>
            <w:noWrap/>
            <w:hideMark/>
          </w:tcPr>
          <w:p w14:paraId="3CB52415" w14:textId="6BB86B1B" w:rsidR="00CF278E" w:rsidRPr="00736214" w:rsidRDefault="00CF278E" w:rsidP="00217C1D">
            <w:pPr>
              <w:jc w:val="center"/>
              <w:rPr>
                <w:b/>
                <w:bCs/>
                <w:color w:val="000000" w:themeColor="text1"/>
              </w:rPr>
            </w:pPr>
            <w:proofErr w:type="spellStart"/>
            <w:r w:rsidRPr="00736214">
              <w:rPr>
                <w:b/>
                <w:bCs/>
                <w:color w:val="000000" w:themeColor="text1"/>
              </w:rPr>
              <w:t>Νηπειαγωγεία</w:t>
            </w:r>
            <w:proofErr w:type="spellEnd"/>
          </w:p>
        </w:tc>
        <w:tc>
          <w:tcPr>
            <w:tcW w:w="977" w:type="dxa"/>
            <w:shd w:val="clear" w:color="auto" w:fill="FFFFFF" w:themeFill="background1"/>
            <w:noWrap/>
            <w:hideMark/>
          </w:tcPr>
          <w:p w14:paraId="0C3608C2" w14:textId="77777777" w:rsidR="00CF278E" w:rsidRPr="00736214" w:rsidRDefault="00CF278E" w:rsidP="00217C1D">
            <w:pPr>
              <w:jc w:val="center"/>
            </w:pPr>
            <w:r w:rsidRPr="00736214">
              <w:t>3</w:t>
            </w:r>
          </w:p>
        </w:tc>
        <w:tc>
          <w:tcPr>
            <w:tcW w:w="1034" w:type="dxa"/>
            <w:shd w:val="clear" w:color="auto" w:fill="FFFFFF" w:themeFill="background1"/>
            <w:noWrap/>
            <w:hideMark/>
          </w:tcPr>
          <w:p w14:paraId="0FFAA6C3" w14:textId="77777777" w:rsidR="00CF278E" w:rsidRPr="00736214" w:rsidRDefault="00CF278E" w:rsidP="00217C1D">
            <w:pPr>
              <w:jc w:val="center"/>
            </w:pPr>
            <w:r w:rsidRPr="00736214">
              <w:t>1</w:t>
            </w:r>
          </w:p>
        </w:tc>
        <w:tc>
          <w:tcPr>
            <w:tcW w:w="960" w:type="dxa"/>
            <w:shd w:val="clear" w:color="auto" w:fill="FFFFFF" w:themeFill="background1"/>
            <w:noWrap/>
            <w:hideMark/>
          </w:tcPr>
          <w:p w14:paraId="1DDC47BB" w14:textId="77777777" w:rsidR="00CF278E" w:rsidRPr="00736214" w:rsidRDefault="00CF278E" w:rsidP="00217C1D">
            <w:pPr>
              <w:jc w:val="center"/>
            </w:pPr>
            <w:r w:rsidRPr="00736214">
              <w:t>0</w:t>
            </w:r>
          </w:p>
        </w:tc>
      </w:tr>
      <w:tr w:rsidR="009D47B3" w:rsidRPr="00736214" w14:paraId="6D4DE5CD" w14:textId="77777777" w:rsidTr="00217C1D">
        <w:trPr>
          <w:trHeight w:val="288"/>
          <w:jc w:val="center"/>
        </w:trPr>
        <w:tc>
          <w:tcPr>
            <w:tcW w:w="2398" w:type="dxa"/>
            <w:gridSpan w:val="2"/>
            <w:shd w:val="clear" w:color="auto" w:fill="7F7F7F" w:themeFill="text1" w:themeFillTint="80"/>
            <w:noWrap/>
            <w:hideMark/>
          </w:tcPr>
          <w:p w14:paraId="11772DE7" w14:textId="77777777" w:rsidR="00CF278E" w:rsidRPr="00736214" w:rsidRDefault="00CF278E" w:rsidP="00217C1D">
            <w:pPr>
              <w:jc w:val="center"/>
              <w:rPr>
                <w:b/>
                <w:bCs/>
                <w:color w:val="000000" w:themeColor="text1"/>
              </w:rPr>
            </w:pPr>
            <w:r w:rsidRPr="00736214">
              <w:rPr>
                <w:b/>
                <w:bCs/>
                <w:color w:val="000000" w:themeColor="text1"/>
              </w:rPr>
              <w:t>Δημοτικά</w:t>
            </w:r>
          </w:p>
        </w:tc>
        <w:tc>
          <w:tcPr>
            <w:tcW w:w="977" w:type="dxa"/>
            <w:shd w:val="clear" w:color="auto" w:fill="FFFFFF" w:themeFill="background1"/>
            <w:noWrap/>
            <w:hideMark/>
          </w:tcPr>
          <w:p w14:paraId="2428BB7B" w14:textId="77777777" w:rsidR="00CF278E" w:rsidRPr="00736214" w:rsidRDefault="00CF278E" w:rsidP="00217C1D">
            <w:pPr>
              <w:jc w:val="center"/>
            </w:pPr>
            <w:r w:rsidRPr="00736214">
              <w:t>2</w:t>
            </w:r>
          </w:p>
        </w:tc>
        <w:tc>
          <w:tcPr>
            <w:tcW w:w="1034" w:type="dxa"/>
            <w:shd w:val="clear" w:color="auto" w:fill="FFFFFF" w:themeFill="background1"/>
            <w:noWrap/>
            <w:hideMark/>
          </w:tcPr>
          <w:p w14:paraId="49AD18E0" w14:textId="77777777" w:rsidR="00CF278E" w:rsidRPr="00736214" w:rsidRDefault="00CF278E" w:rsidP="00217C1D">
            <w:pPr>
              <w:jc w:val="center"/>
            </w:pPr>
            <w:r w:rsidRPr="00736214">
              <w:t>1</w:t>
            </w:r>
          </w:p>
        </w:tc>
        <w:tc>
          <w:tcPr>
            <w:tcW w:w="960" w:type="dxa"/>
            <w:shd w:val="clear" w:color="auto" w:fill="FFFFFF" w:themeFill="background1"/>
            <w:noWrap/>
            <w:hideMark/>
          </w:tcPr>
          <w:p w14:paraId="10A03640" w14:textId="77777777" w:rsidR="00CF278E" w:rsidRPr="00736214" w:rsidRDefault="00CF278E" w:rsidP="00217C1D">
            <w:pPr>
              <w:jc w:val="center"/>
            </w:pPr>
            <w:r w:rsidRPr="00736214">
              <w:t>0</w:t>
            </w:r>
          </w:p>
        </w:tc>
      </w:tr>
      <w:tr w:rsidR="009D47B3" w:rsidRPr="00736214" w14:paraId="2989200E" w14:textId="77777777" w:rsidTr="00217C1D">
        <w:trPr>
          <w:trHeight w:val="288"/>
          <w:jc w:val="center"/>
        </w:trPr>
        <w:tc>
          <w:tcPr>
            <w:tcW w:w="2398" w:type="dxa"/>
            <w:gridSpan w:val="2"/>
            <w:shd w:val="clear" w:color="auto" w:fill="7F7F7F" w:themeFill="text1" w:themeFillTint="80"/>
            <w:noWrap/>
            <w:hideMark/>
          </w:tcPr>
          <w:p w14:paraId="6075DE49" w14:textId="77777777" w:rsidR="00CF278E" w:rsidRPr="00736214" w:rsidRDefault="00CF278E" w:rsidP="00217C1D">
            <w:pPr>
              <w:jc w:val="center"/>
              <w:rPr>
                <w:b/>
                <w:bCs/>
                <w:color w:val="000000" w:themeColor="text1"/>
              </w:rPr>
            </w:pPr>
            <w:r w:rsidRPr="00736214">
              <w:rPr>
                <w:b/>
                <w:bCs/>
                <w:color w:val="000000" w:themeColor="text1"/>
              </w:rPr>
              <w:t>Γυμνάσιο</w:t>
            </w:r>
          </w:p>
        </w:tc>
        <w:tc>
          <w:tcPr>
            <w:tcW w:w="977" w:type="dxa"/>
            <w:shd w:val="clear" w:color="auto" w:fill="FFFFFF" w:themeFill="background1"/>
            <w:noWrap/>
            <w:hideMark/>
          </w:tcPr>
          <w:p w14:paraId="24DD7741" w14:textId="77777777" w:rsidR="00CF278E" w:rsidRPr="00736214" w:rsidRDefault="00CF278E" w:rsidP="00217C1D">
            <w:pPr>
              <w:jc w:val="center"/>
            </w:pPr>
            <w:r w:rsidRPr="00736214">
              <w:t>1</w:t>
            </w:r>
          </w:p>
        </w:tc>
        <w:tc>
          <w:tcPr>
            <w:tcW w:w="1034" w:type="dxa"/>
            <w:shd w:val="clear" w:color="auto" w:fill="FFFFFF" w:themeFill="background1"/>
            <w:noWrap/>
            <w:hideMark/>
          </w:tcPr>
          <w:p w14:paraId="5F34BF32" w14:textId="77777777" w:rsidR="00CF278E" w:rsidRPr="00736214" w:rsidRDefault="00CF278E" w:rsidP="00217C1D">
            <w:pPr>
              <w:jc w:val="center"/>
            </w:pPr>
            <w:r w:rsidRPr="00736214">
              <w:t>0</w:t>
            </w:r>
          </w:p>
        </w:tc>
        <w:tc>
          <w:tcPr>
            <w:tcW w:w="960" w:type="dxa"/>
            <w:shd w:val="clear" w:color="auto" w:fill="FFFFFF" w:themeFill="background1"/>
            <w:noWrap/>
            <w:hideMark/>
          </w:tcPr>
          <w:p w14:paraId="0597BF0E" w14:textId="77777777" w:rsidR="00CF278E" w:rsidRPr="00736214" w:rsidRDefault="00CF278E" w:rsidP="00217C1D">
            <w:pPr>
              <w:jc w:val="center"/>
            </w:pPr>
            <w:r w:rsidRPr="00736214">
              <w:t>0</w:t>
            </w:r>
          </w:p>
        </w:tc>
      </w:tr>
      <w:tr w:rsidR="009D47B3" w:rsidRPr="00736214" w14:paraId="697AA3AF" w14:textId="77777777" w:rsidTr="00217C1D">
        <w:trPr>
          <w:trHeight w:val="288"/>
          <w:jc w:val="center"/>
        </w:trPr>
        <w:tc>
          <w:tcPr>
            <w:tcW w:w="2398" w:type="dxa"/>
            <w:gridSpan w:val="2"/>
            <w:shd w:val="clear" w:color="auto" w:fill="7F7F7F" w:themeFill="text1" w:themeFillTint="80"/>
            <w:noWrap/>
            <w:hideMark/>
          </w:tcPr>
          <w:p w14:paraId="0C9F73C2" w14:textId="77777777" w:rsidR="00CF278E" w:rsidRPr="00736214" w:rsidRDefault="00CF278E" w:rsidP="00217C1D">
            <w:pPr>
              <w:jc w:val="center"/>
              <w:rPr>
                <w:b/>
                <w:bCs/>
                <w:color w:val="000000" w:themeColor="text1"/>
              </w:rPr>
            </w:pPr>
            <w:r w:rsidRPr="00736214">
              <w:rPr>
                <w:b/>
                <w:bCs/>
                <w:color w:val="000000" w:themeColor="text1"/>
              </w:rPr>
              <w:t>Λύκειο</w:t>
            </w:r>
          </w:p>
        </w:tc>
        <w:tc>
          <w:tcPr>
            <w:tcW w:w="977" w:type="dxa"/>
            <w:shd w:val="clear" w:color="auto" w:fill="FFFFFF" w:themeFill="background1"/>
            <w:noWrap/>
            <w:hideMark/>
          </w:tcPr>
          <w:p w14:paraId="5C289591" w14:textId="77777777" w:rsidR="00CF278E" w:rsidRPr="00736214" w:rsidRDefault="00CF278E" w:rsidP="00217C1D">
            <w:pPr>
              <w:jc w:val="center"/>
            </w:pPr>
            <w:r w:rsidRPr="00736214">
              <w:t>1</w:t>
            </w:r>
          </w:p>
        </w:tc>
        <w:tc>
          <w:tcPr>
            <w:tcW w:w="1034" w:type="dxa"/>
            <w:shd w:val="clear" w:color="auto" w:fill="FFFFFF" w:themeFill="background1"/>
            <w:noWrap/>
            <w:hideMark/>
          </w:tcPr>
          <w:p w14:paraId="1BFECF71" w14:textId="77777777" w:rsidR="00CF278E" w:rsidRPr="00736214" w:rsidRDefault="00CF278E" w:rsidP="00217C1D">
            <w:pPr>
              <w:jc w:val="center"/>
            </w:pPr>
            <w:r w:rsidRPr="00736214">
              <w:t>0</w:t>
            </w:r>
          </w:p>
        </w:tc>
        <w:tc>
          <w:tcPr>
            <w:tcW w:w="960" w:type="dxa"/>
            <w:shd w:val="clear" w:color="auto" w:fill="FFFFFF" w:themeFill="background1"/>
            <w:noWrap/>
            <w:hideMark/>
          </w:tcPr>
          <w:p w14:paraId="1968EDE2" w14:textId="77777777" w:rsidR="00CF278E" w:rsidRPr="00736214" w:rsidRDefault="00CF278E" w:rsidP="00217C1D">
            <w:pPr>
              <w:jc w:val="center"/>
            </w:pPr>
            <w:r w:rsidRPr="00736214">
              <w:t>0</w:t>
            </w:r>
          </w:p>
        </w:tc>
      </w:tr>
      <w:tr w:rsidR="009D47B3" w:rsidRPr="00736214" w14:paraId="190884A1" w14:textId="77777777" w:rsidTr="00217C1D">
        <w:trPr>
          <w:trHeight w:val="288"/>
          <w:jc w:val="center"/>
        </w:trPr>
        <w:tc>
          <w:tcPr>
            <w:tcW w:w="2398" w:type="dxa"/>
            <w:gridSpan w:val="2"/>
            <w:shd w:val="clear" w:color="auto" w:fill="7F7F7F" w:themeFill="text1" w:themeFillTint="80"/>
            <w:noWrap/>
            <w:hideMark/>
          </w:tcPr>
          <w:p w14:paraId="20E64D56" w14:textId="77777777" w:rsidR="00CF278E" w:rsidRPr="00736214" w:rsidRDefault="00CF278E" w:rsidP="00217C1D">
            <w:pPr>
              <w:jc w:val="center"/>
              <w:rPr>
                <w:b/>
                <w:bCs/>
                <w:color w:val="000000" w:themeColor="text1"/>
              </w:rPr>
            </w:pPr>
            <w:r w:rsidRPr="00736214">
              <w:rPr>
                <w:b/>
                <w:bCs/>
                <w:color w:val="000000" w:themeColor="text1"/>
              </w:rPr>
              <w:t>Στάδια/ Γήπεδα</w:t>
            </w:r>
          </w:p>
        </w:tc>
        <w:tc>
          <w:tcPr>
            <w:tcW w:w="977" w:type="dxa"/>
            <w:shd w:val="clear" w:color="auto" w:fill="FFFFFF" w:themeFill="background1"/>
            <w:noWrap/>
            <w:hideMark/>
          </w:tcPr>
          <w:p w14:paraId="3E31B123" w14:textId="77777777" w:rsidR="00CF278E" w:rsidRPr="00736214" w:rsidRDefault="00CF278E" w:rsidP="00217C1D">
            <w:pPr>
              <w:jc w:val="center"/>
            </w:pPr>
            <w:r w:rsidRPr="00736214">
              <w:t>3</w:t>
            </w:r>
          </w:p>
        </w:tc>
        <w:tc>
          <w:tcPr>
            <w:tcW w:w="1034" w:type="dxa"/>
            <w:shd w:val="clear" w:color="auto" w:fill="FFFFFF" w:themeFill="background1"/>
            <w:noWrap/>
            <w:hideMark/>
          </w:tcPr>
          <w:p w14:paraId="13655DD7" w14:textId="77777777" w:rsidR="00CF278E" w:rsidRPr="00736214" w:rsidRDefault="00CF278E" w:rsidP="00217C1D">
            <w:pPr>
              <w:jc w:val="center"/>
            </w:pPr>
            <w:r w:rsidRPr="00736214">
              <w:t>2</w:t>
            </w:r>
          </w:p>
        </w:tc>
        <w:tc>
          <w:tcPr>
            <w:tcW w:w="960" w:type="dxa"/>
            <w:shd w:val="clear" w:color="auto" w:fill="FFFFFF" w:themeFill="background1"/>
            <w:noWrap/>
            <w:hideMark/>
          </w:tcPr>
          <w:p w14:paraId="32CDB794" w14:textId="77777777" w:rsidR="00CF278E" w:rsidRPr="00736214" w:rsidRDefault="00CF278E" w:rsidP="00217C1D">
            <w:pPr>
              <w:jc w:val="center"/>
            </w:pPr>
            <w:r w:rsidRPr="00736214">
              <w:t>0</w:t>
            </w:r>
          </w:p>
        </w:tc>
      </w:tr>
      <w:tr w:rsidR="009D47B3" w:rsidRPr="00736214" w14:paraId="0D49C0FA" w14:textId="77777777" w:rsidTr="00217C1D">
        <w:trPr>
          <w:trHeight w:val="288"/>
          <w:jc w:val="center"/>
        </w:trPr>
        <w:tc>
          <w:tcPr>
            <w:tcW w:w="2398" w:type="dxa"/>
            <w:gridSpan w:val="2"/>
            <w:shd w:val="clear" w:color="auto" w:fill="F8EFD8" w:themeFill="accent6" w:themeFillTint="33"/>
            <w:noWrap/>
            <w:hideMark/>
          </w:tcPr>
          <w:p w14:paraId="76D4E27C" w14:textId="77777777" w:rsidR="00CF278E" w:rsidRPr="00736214" w:rsidRDefault="00CF278E" w:rsidP="00217C1D">
            <w:pPr>
              <w:jc w:val="center"/>
            </w:pPr>
            <w:r w:rsidRPr="00736214">
              <w:t>Στάδια</w:t>
            </w:r>
          </w:p>
        </w:tc>
        <w:tc>
          <w:tcPr>
            <w:tcW w:w="977" w:type="dxa"/>
            <w:shd w:val="clear" w:color="auto" w:fill="FFFFFF" w:themeFill="background1"/>
            <w:noWrap/>
            <w:hideMark/>
          </w:tcPr>
          <w:p w14:paraId="6001B29F" w14:textId="77777777" w:rsidR="00CF278E" w:rsidRPr="00736214" w:rsidRDefault="00CF278E" w:rsidP="00217C1D">
            <w:pPr>
              <w:jc w:val="center"/>
            </w:pPr>
            <w:r w:rsidRPr="00736214">
              <w:t>1</w:t>
            </w:r>
          </w:p>
        </w:tc>
        <w:tc>
          <w:tcPr>
            <w:tcW w:w="1034" w:type="dxa"/>
            <w:shd w:val="clear" w:color="auto" w:fill="FFFFFF" w:themeFill="background1"/>
            <w:noWrap/>
            <w:hideMark/>
          </w:tcPr>
          <w:p w14:paraId="3C2E561A" w14:textId="77777777" w:rsidR="00CF278E" w:rsidRPr="00736214" w:rsidRDefault="00CF278E" w:rsidP="00217C1D">
            <w:pPr>
              <w:jc w:val="center"/>
            </w:pPr>
            <w:r w:rsidRPr="00736214">
              <w:t>0</w:t>
            </w:r>
          </w:p>
        </w:tc>
        <w:tc>
          <w:tcPr>
            <w:tcW w:w="960" w:type="dxa"/>
            <w:shd w:val="clear" w:color="auto" w:fill="FFFFFF" w:themeFill="background1"/>
            <w:noWrap/>
            <w:hideMark/>
          </w:tcPr>
          <w:p w14:paraId="58AA0334" w14:textId="77777777" w:rsidR="00CF278E" w:rsidRPr="00736214" w:rsidRDefault="00CF278E" w:rsidP="00217C1D">
            <w:pPr>
              <w:jc w:val="center"/>
            </w:pPr>
            <w:r w:rsidRPr="00736214">
              <w:t>0</w:t>
            </w:r>
          </w:p>
        </w:tc>
      </w:tr>
      <w:tr w:rsidR="009D47B3" w:rsidRPr="00736214" w14:paraId="308C6094" w14:textId="77777777" w:rsidTr="00217C1D">
        <w:trPr>
          <w:trHeight w:val="288"/>
          <w:jc w:val="center"/>
        </w:trPr>
        <w:tc>
          <w:tcPr>
            <w:tcW w:w="2398" w:type="dxa"/>
            <w:gridSpan w:val="2"/>
            <w:shd w:val="clear" w:color="auto" w:fill="F8EFD8" w:themeFill="accent6" w:themeFillTint="33"/>
            <w:noWrap/>
            <w:hideMark/>
          </w:tcPr>
          <w:p w14:paraId="617CFD8D" w14:textId="6288804C" w:rsidR="00CF278E" w:rsidRPr="00736214" w:rsidRDefault="00CF278E" w:rsidP="00217C1D">
            <w:pPr>
              <w:jc w:val="center"/>
            </w:pPr>
            <w:proofErr w:type="spellStart"/>
            <w:r w:rsidRPr="00736214">
              <w:t>Γήπ</w:t>
            </w:r>
            <w:proofErr w:type="spellEnd"/>
            <w:r w:rsidRPr="00736214">
              <w:t>. Ποδοσφ</w:t>
            </w:r>
            <w:r w:rsidR="009D47B3" w:rsidRPr="00736214">
              <w:t>αίρου</w:t>
            </w:r>
          </w:p>
        </w:tc>
        <w:tc>
          <w:tcPr>
            <w:tcW w:w="977" w:type="dxa"/>
            <w:shd w:val="clear" w:color="auto" w:fill="FFFFFF" w:themeFill="background1"/>
            <w:noWrap/>
            <w:hideMark/>
          </w:tcPr>
          <w:p w14:paraId="1317F60C" w14:textId="77777777" w:rsidR="00CF278E" w:rsidRPr="00736214" w:rsidRDefault="00CF278E" w:rsidP="00217C1D">
            <w:pPr>
              <w:jc w:val="center"/>
            </w:pPr>
            <w:r w:rsidRPr="00736214">
              <w:t>2</w:t>
            </w:r>
          </w:p>
        </w:tc>
        <w:tc>
          <w:tcPr>
            <w:tcW w:w="1034" w:type="dxa"/>
            <w:shd w:val="clear" w:color="auto" w:fill="FFFFFF" w:themeFill="background1"/>
            <w:noWrap/>
            <w:hideMark/>
          </w:tcPr>
          <w:p w14:paraId="1946EC73" w14:textId="77777777" w:rsidR="00CF278E" w:rsidRPr="00736214" w:rsidRDefault="00CF278E" w:rsidP="00217C1D">
            <w:pPr>
              <w:jc w:val="center"/>
            </w:pPr>
            <w:r w:rsidRPr="00736214">
              <w:t>1</w:t>
            </w:r>
          </w:p>
        </w:tc>
        <w:tc>
          <w:tcPr>
            <w:tcW w:w="960" w:type="dxa"/>
            <w:shd w:val="clear" w:color="auto" w:fill="FFFFFF" w:themeFill="background1"/>
            <w:noWrap/>
            <w:hideMark/>
          </w:tcPr>
          <w:p w14:paraId="50E9B332" w14:textId="77777777" w:rsidR="00CF278E" w:rsidRPr="00736214" w:rsidRDefault="00CF278E" w:rsidP="00217C1D">
            <w:pPr>
              <w:jc w:val="center"/>
            </w:pPr>
            <w:r w:rsidRPr="00736214">
              <w:t>0</w:t>
            </w:r>
          </w:p>
        </w:tc>
      </w:tr>
      <w:tr w:rsidR="009D47B3" w:rsidRPr="00736214" w14:paraId="292621F8" w14:textId="77777777" w:rsidTr="00217C1D">
        <w:trPr>
          <w:trHeight w:val="288"/>
          <w:jc w:val="center"/>
        </w:trPr>
        <w:tc>
          <w:tcPr>
            <w:tcW w:w="2398" w:type="dxa"/>
            <w:gridSpan w:val="2"/>
            <w:shd w:val="clear" w:color="auto" w:fill="F8EFD8" w:themeFill="accent6" w:themeFillTint="33"/>
            <w:noWrap/>
            <w:hideMark/>
          </w:tcPr>
          <w:p w14:paraId="1461D852" w14:textId="77777777" w:rsidR="00CF278E" w:rsidRPr="00736214" w:rsidRDefault="00CF278E" w:rsidP="00217C1D">
            <w:pPr>
              <w:jc w:val="center"/>
            </w:pPr>
            <w:proofErr w:type="spellStart"/>
            <w:r w:rsidRPr="00736214">
              <w:t>Γηπ</w:t>
            </w:r>
            <w:proofErr w:type="spellEnd"/>
            <w:r w:rsidRPr="00736214">
              <w:t xml:space="preserve">. </w:t>
            </w:r>
            <w:proofErr w:type="spellStart"/>
            <w:r w:rsidRPr="00736214">
              <w:t>Γκόλφ</w:t>
            </w:r>
            <w:proofErr w:type="spellEnd"/>
          </w:p>
        </w:tc>
        <w:tc>
          <w:tcPr>
            <w:tcW w:w="977" w:type="dxa"/>
            <w:shd w:val="clear" w:color="auto" w:fill="FFFFFF" w:themeFill="background1"/>
            <w:noWrap/>
            <w:hideMark/>
          </w:tcPr>
          <w:p w14:paraId="08B4915E" w14:textId="77777777" w:rsidR="00CF278E" w:rsidRPr="00736214" w:rsidRDefault="00CF278E" w:rsidP="00217C1D">
            <w:pPr>
              <w:jc w:val="center"/>
            </w:pPr>
            <w:r w:rsidRPr="00736214">
              <w:t>0</w:t>
            </w:r>
          </w:p>
        </w:tc>
        <w:tc>
          <w:tcPr>
            <w:tcW w:w="1034" w:type="dxa"/>
            <w:shd w:val="clear" w:color="auto" w:fill="FFFFFF" w:themeFill="background1"/>
            <w:noWrap/>
            <w:hideMark/>
          </w:tcPr>
          <w:p w14:paraId="123972E2" w14:textId="77777777" w:rsidR="00CF278E" w:rsidRPr="00736214" w:rsidRDefault="00CF278E" w:rsidP="00217C1D">
            <w:pPr>
              <w:jc w:val="center"/>
            </w:pPr>
            <w:r w:rsidRPr="00736214">
              <w:t>1</w:t>
            </w:r>
          </w:p>
        </w:tc>
        <w:tc>
          <w:tcPr>
            <w:tcW w:w="960" w:type="dxa"/>
            <w:shd w:val="clear" w:color="auto" w:fill="FFFFFF" w:themeFill="background1"/>
            <w:noWrap/>
            <w:hideMark/>
          </w:tcPr>
          <w:p w14:paraId="40F8F043" w14:textId="77777777" w:rsidR="00CF278E" w:rsidRPr="00736214" w:rsidRDefault="00CF278E" w:rsidP="00217C1D">
            <w:pPr>
              <w:jc w:val="center"/>
            </w:pPr>
            <w:r w:rsidRPr="00736214">
              <w:t>0</w:t>
            </w:r>
          </w:p>
        </w:tc>
      </w:tr>
      <w:tr w:rsidR="009D47B3" w:rsidRPr="00736214" w14:paraId="5B328260" w14:textId="77777777" w:rsidTr="00217C1D">
        <w:trPr>
          <w:trHeight w:val="288"/>
          <w:jc w:val="center"/>
        </w:trPr>
        <w:tc>
          <w:tcPr>
            <w:tcW w:w="2398" w:type="dxa"/>
            <w:gridSpan w:val="2"/>
            <w:shd w:val="clear" w:color="auto" w:fill="7F7F7F" w:themeFill="text1" w:themeFillTint="80"/>
            <w:noWrap/>
            <w:hideMark/>
          </w:tcPr>
          <w:p w14:paraId="36F1E296" w14:textId="77777777" w:rsidR="00CF278E" w:rsidRPr="00736214" w:rsidRDefault="00CF278E" w:rsidP="00217C1D">
            <w:pPr>
              <w:jc w:val="center"/>
              <w:rPr>
                <w:b/>
                <w:bCs/>
                <w:color w:val="000000" w:themeColor="text1"/>
              </w:rPr>
            </w:pPr>
            <w:r w:rsidRPr="00736214">
              <w:rPr>
                <w:b/>
                <w:bCs/>
                <w:color w:val="000000" w:themeColor="text1"/>
              </w:rPr>
              <w:t>Γυμναστήρια</w:t>
            </w:r>
          </w:p>
        </w:tc>
        <w:tc>
          <w:tcPr>
            <w:tcW w:w="977" w:type="dxa"/>
            <w:shd w:val="clear" w:color="auto" w:fill="FFFFFF" w:themeFill="background1"/>
            <w:noWrap/>
            <w:hideMark/>
          </w:tcPr>
          <w:p w14:paraId="788E76DF" w14:textId="77777777" w:rsidR="00CF278E" w:rsidRPr="00736214" w:rsidRDefault="00CF278E" w:rsidP="00217C1D">
            <w:pPr>
              <w:jc w:val="center"/>
            </w:pPr>
            <w:r w:rsidRPr="00736214">
              <w:t>3</w:t>
            </w:r>
          </w:p>
        </w:tc>
        <w:tc>
          <w:tcPr>
            <w:tcW w:w="1034" w:type="dxa"/>
            <w:shd w:val="clear" w:color="auto" w:fill="FFFFFF" w:themeFill="background1"/>
            <w:noWrap/>
            <w:hideMark/>
          </w:tcPr>
          <w:p w14:paraId="0C7335D0" w14:textId="77777777" w:rsidR="00CF278E" w:rsidRPr="00736214" w:rsidRDefault="00CF278E" w:rsidP="00217C1D">
            <w:pPr>
              <w:jc w:val="center"/>
            </w:pPr>
            <w:r w:rsidRPr="00736214">
              <w:t>0</w:t>
            </w:r>
          </w:p>
        </w:tc>
        <w:tc>
          <w:tcPr>
            <w:tcW w:w="960" w:type="dxa"/>
            <w:shd w:val="clear" w:color="auto" w:fill="FFFFFF" w:themeFill="background1"/>
            <w:noWrap/>
            <w:hideMark/>
          </w:tcPr>
          <w:p w14:paraId="3AE41626" w14:textId="77777777" w:rsidR="00CF278E" w:rsidRPr="00736214" w:rsidRDefault="00CF278E" w:rsidP="00217C1D">
            <w:pPr>
              <w:jc w:val="center"/>
            </w:pPr>
            <w:r w:rsidRPr="00736214">
              <w:t>0</w:t>
            </w:r>
          </w:p>
        </w:tc>
      </w:tr>
      <w:tr w:rsidR="009D47B3" w:rsidRPr="00736214" w14:paraId="6CA134D5" w14:textId="77777777" w:rsidTr="00217C1D">
        <w:trPr>
          <w:trHeight w:val="288"/>
          <w:jc w:val="center"/>
        </w:trPr>
        <w:tc>
          <w:tcPr>
            <w:tcW w:w="2398" w:type="dxa"/>
            <w:gridSpan w:val="2"/>
            <w:shd w:val="clear" w:color="auto" w:fill="7F7F7F" w:themeFill="text1" w:themeFillTint="80"/>
            <w:noWrap/>
            <w:hideMark/>
          </w:tcPr>
          <w:p w14:paraId="3BC07D29" w14:textId="77777777" w:rsidR="00CF278E" w:rsidRPr="00736214" w:rsidRDefault="00CF278E" w:rsidP="00217C1D">
            <w:pPr>
              <w:jc w:val="center"/>
              <w:rPr>
                <w:b/>
                <w:bCs/>
                <w:color w:val="000000" w:themeColor="text1"/>
              </w:rPr>
            </w:pPr>
            <w:r w:rsidRPr="00736214">
              <w:rPr>
                <w:b/>
                <w:bCs/>
                <w:color w:val="000000" w:themeColor="text1"/>
              </w:rPr>
              <w:t>Κομμωτήρια</w:t>
            </w:r>
          </w:p>
        </w:tc>
        <w:tc>
          <w:tcPr>
            <w:tcW w:w="977" w:type="dxa"/>
            <w:shd w:val="clear" w:color="auto" w:fill="FFFFFF" w:themeFill="background1"/>
            <w:noWrap/>
            <w:hideMark/>
          </w:tcPr>
          <w:p w14:paraId="628E5107" w14:textId="77777777" w:rsidR="00CF278E" w:rsidRPr="00736214" w:rsidRDefault="00CF278E" w:rsidP="00217C1D">
            <w:pPr>
              <w:jc w:val="center"/>
            </w:pPr>
            <w:r w:rsidRPr="00736214">
              <w:t>6</w:t>
            </w:r>
          </w:p>
        </w:tc>
        <w:tc>
          <w:tcPr>
            <w:tcW w:w="1034" w:type="dxa"/>
            <w:shd w:val="clear" w:color="auto" w:fill="FFFFFF" w:themeFill="background1"/>
            <w:noWrap/>
            <w:hideMark/>
          </w:tcPr>
          <w:p w14:paraId="08C77028" w14:textId="77777777" w:rsidR="00CF278E" w:rsidRPr="00736214" w:rsidRDefault="00CF278E" w:rsidP="00217C1D">
            <w:pPr>
              <w:jc w:val="center"/>
            </w:pPr>
            <w:r w:rsidRPr="00736214">
              <w:t>0</w:t>
            </w:r>
          </w:p>
        </w:tc>
        <w:tc>
          <w:tcPr>
            <w:tcW w:w="960" w:type="dxa"/>
            <w:shd w:val="clear" w:color="auto" w:fill="FFFFFF" w:themeFill="background1"/>
            <w:noWrap/>
            <w:hideMark/>
          </w:tcPr>
          <w:p w14:paraId="6626769C" w14:textId="77777777" w:rsidR="00CF278E" w:rsidRPr="00736214" w:rsidRDefault="00CF278E" w:rsidP="00217C1D">
            <w:pPr>
              <w:jc w:val="center"/>
            </w:pPr>
            <w:r w:rsidRPr="00736214">
              <w:t>0</w:t>
            </w:r>
          </w:p>
        </w:tc>
      </w:tr>
      <w:tr w:rsidR="009D47B3" w:rsidRPr="00736214" w14:paraId="34A3CAD0" w14:textId="77777777" w:rsidTr="00217C1D">
        <w:trPr>
          <w:trHeight w:val="288"/>
          <w:jc w:val="center"/>
        </w:trPr>
        <w:tc>
          <w:tcPr>
            <w:tcW w:w="2398" w:type="dxa"/>
            <w:gridSpan w:val="2"/>
            <w:shd w:val="clear" w:color="auto" w:fill="7F7F7F" w:themeFill="text1" w:themeFillTint="80"/>
            <w:noWrap/>
            <w:hideMark/>
          </w:tcPr>
          <w:p w14:paraId="0B77E7A1" w14:textId="1F7D8C52" w:rsidR="00CF278E" w:rsidRPr="00736214" w:rsidRDefault="00A34884" w:rsidP="00217C1D">
            <w:pPr>
              <w:jc w:val="center"/>
              <w:rPr>
                <w:b/>
                <w:bCs/>
                <w:color w:val="000000" w:themeColor="text1"/>
                <w:lang w:val="en-US"/>
              </w:rPr>
            </w:pPr>
            <w:r w:rsidRPr="00736214">
              <w:rPr>
                <w:b/>
                <w:bCs/>
                <w:color w:val="000000" w:themeColor="text1"/>
                <w:lang w:val="en-US"/>
              </w:rPr>
              <w:t>Super Market</w:t>
            </w:r>
          </w:p>
        </w:tc>
        <w:tc>
          <w:tcPr>
            <w:tcW w:w="977" w:type="dxa"/>
            <w:shd w:val="clear" w:color="auto" w:fill="FFFFFF" w:themeFill="background1"/>
            <w:noWrap/>
            <w:hideMark/>
          </w:tcPr>
          <w:p w14:paraId="11FDC975" w14:textId="77777777" w:rsidR="00CF278E" w:rsidRPr="00736214" w:rsidRDefault="00CF278E" w:rsidP="00217C1D">
            <w:pPr>
              <w:jc w:val="center"/>
            </w:pPr>
            <w:r w:rsidRPr="00736214">
              <w:t>5</w:t>
            </w:r>
          </w:p>
        </w:tc>
        <w:tc>
          <w:tcPr>
            <w:tcW w:w="1034" w:type="dxa"/>
            <w:shd w:val="clear" w:color="auto" w:fill="FFFFFF" w:themeFill="background1"/>
            <w:noWrap/>
            <w:hideMark/>
          </w:tcPr>
          <w:p w14:paraId="5026494C" w14:textId="77777777" w:rsidR="00CF278E" w:rsidRPr="00736214" w:rsidRDefault="00CF278E" w:rsidP="00217C1D">
            <w:pPr>
              <w:jc w:val="center"/>
            </w:pPr>
            <w:r w:rsidRPr="00736214">
              <w:t>0</w:t>
            </w:r>
          </w:p>
        </w:tc>
        <w:tc>
          <w:tcPr>
            <w:tcW w:w="960" w:type="dxa"/>
            <w:shd w:val="clear" w:color="auto" w:fill="FFFFFF" w:themeFill="background1"/>
            <w:noWrap/>
            <w:hideMark/>
          </w:tcPr>
          <w:p w14:paraId="67D6C080" w14:textId="77777777" w:rsidR="00CF278E" w:rsidRPr="00736214" w:rsidRDefault="00CF278E" w:rsidP="00217C1D">
            <w:pPr>
              <w:jc w:val="center"/>
            </w:pPr>
            <w:r w:rsidRPr="00736214">
              <w:t>0</w:t>
            </w:r>
          </w:p>
        </w:tc>
      </w:tr>
      <w:tr w:rsidR="009D47B3" w:rsidRPr="00736214" w14:paraId="776FD167" w14:textId="77777777" w:rsidTr="00217C1D">
        <w:trPr>
          <w:trHeight w:val="288"/>
          <w:jc w:val="center"/>
        </w:trPr>
        <w:tc>
          <w:tcPr>
            <w:tcW w:w="2398" w:type="dxa"/>
            <w:gridSpan w:val="2"/>
            <w:shd w:val="clear" w:color="auto" w:fill="7F7F7F" w:themeFill="text1" w:themeFillTint="80"/>
            <w:noWrap/>
            <w:hideMark/>
          </w:tcPr>
          <w:p w14:paraId="0AA85F03" w14:textId="77777777" w:rsidR="00CF278E" w:rsidRPr="00736214" w:rsidRDefault="00CF278E" w:rsidP="00217C1D">
            <w:pPr>
              <w:jc w:val="center"/>
              <w:rPr>
                <w:b/>
                <w:bCs/>
                <w:color w:val="000000" w:themeColor="text1"/>
              </w:rPr>
            </w:pPr>
            <w:r w:rsidRPr="00736214">
              <w:rPr>
                <w:b/>
                <w:bCs/>
                <w:color w:val="000000" w:themeColor="text1"/>
              </w:rPr>
              <w:t>Παντοπωλεία</w:t>
            </w:r>
          </w:p>
        </w:tc>
        <w:tc>
          <w:tcPr>
            <w:tcW w:w="977" w:type="dxa"/>
            <w:shd w:val="clear" w:color="auto" w:fill="FFFFFF" w:themeFill="background1"/>
            <w:noWrap/>
            <w:hideMark/>
          </w:tcPr>
          <w:p w14:paraId="7851BA92" w14:textId="77777777" w:rsidR="00CF278E" w:rsidRPr="00736214" w:rsidRDefault="00CF278E" w:rsidP="00217C1D">
            <w:pPr>
              <w:jc w:val="center"/>
            </w:pPr>
            <w:r w:rsidRPr="00736214">
              <w:t>3</w:t>
            </w:r>
          </w:p>
        </w:tc>
        <w:tc>
          <w:tcPr>
            <w:tcW w:w="1034" w:type="dxa"/>
            <w:shd w:val="clear" w:color="auto" w:fill="FFFFFF" w:themeFill="background1"/>
            <w:noWrap/>
            <w:hideMark/>
          </w:tcPr>
          <w:p w14:paraId="726F73FD" w14:textId="77777777" w:rsidR="00CF278E" w:rsidRPr="00736214" w:rsidRDefault="00CF278E" w:rsidP="00217C1D">
            <w:pPr>
              <w:jc w:val="center"/>
            </w:pPr>
            <w:r w:rsidRPr="00736214">
              <w:t>1</w:t>
            </w:r>
          </w:p>
        </w:tc>
        <w:tc>
          <w:tcPr>
            <w:tcW w:w="960" w:type="dxa"/>
            <w:shd w:val="clear" w:color="auto" w:fill="FFFFFF" w:themeFill="background1"/>
            <w:noWrap/>
            <w:hideMark/>
          </w:tcPr>
          <w:p w14:paraId="38C1A1FA" w14:textId="77777777" w:rsidR="00CF278E" w:rsidRPr="00736214" w:rsidRDefault="00CF278E" w:rsidP="00217C1D">
            <w:pPr>
              <w:jc w:val="center"/>
            </w:pPr>
            <w:r w:rsidRPr="00736214">
              <w:t>0</w:t>
            </w:r>
          </w:p>
        </w:tc>
      </w:tr>
      <w:tr w:rsidR="009D47B3" w:rsidRPr="00736214" w14:paraId="60C24786" w14:textId="77777777" w:rsidTr="00217C1D">
        <w:trPr>
          <w:trHeight w:val="288"/>
          <w:jc w:val="center"/>
        </w:trPr>
        <w:tc>
          <w:tcPr>
            <w:tcW w:w="2398" w:type="dxa"/>
            <w:gridSpan w:val="2"/>
            <w:shd w:val="clear" w:color="auto" w:fill="7F7F7F" w:themeFill="text1" w:themeFillTint="80"/>
            <w:noWrap/>
            <w:hideMark/>
          </w:tcPr>
          <w:p w14:paraId="17C1579A" w14:textId="77777777" w:rsidR="00CF278E" w:rsidRPr="00736214" w:rsidRDefault="00CF278E" w:rsidP="00217C1D">
            <w:pPr>
              <w:jc w:val="center"/>
              <w:rPr>
                <w:b/>
                <w:bCs/>
                <w:color w:val="000000" w:themeColor="text1"/>
              </w:rPr>
            </w:pPr>
            <w:r w:rsidRPr="00736214">
              <w:rPr>
                <w:b/>
                <w:bCs/>
                <w:color w:val="000000" w:themeColor="text1"/>
              </w:rPr>
              <w:t>Ιχθυοπωλεία</w:t>
            </w:r>
          </w:p>
        </w:tc>
        <w:tc>
          <w:tcPr>
            <w:tcW w:w="977" w:type="dxa"/>
            <w:shd w:val="clear" w:color="auto" w:fill="FFFFFF" w:themeFill="background1"/>
            <w:noWrap/>
            <w:hideMark/>
          </w:tcPr>
          <w:p w14:paraId="6F4A7A19" w14:textId="77777777" w:rsidR="00CF278E" w:rsidRPr="00736214" w:rsidRDefault="00CF278E" w:rsidP="00217C1D">
            <w:pPr>
              <w:jc w:val="center"/>
            </w:pPr>
            <w:r w:rsidRPr="00736214">
              <w:t>2</w:t>
            </w:r>
          </w:p>
        </w:tc>
        <w:tc>
          <w:tcPr>
            <w:tcW w:w="1034" w:type="dxa"/>
            <w:shd w:val="clear" w:color="auto" w:fill="FFFFFF" w:themeFill="background1"/>
            <w:noWrap/>
            <w:hideMark/>
          </w:tcPr>
          <w:p w14:paraId="173AF20B" w14:textId="77777777" w:rsidR="00CF278E" w:rsidRPr="00736214" w:rsidRDefault="00CF278E" w:rsidP="00217C1D">
            <w:pPr>
              <w:jc w:val="center"/>
            </w:pPr>
            <w:r w:rsidRPr="00736214">
              <w:t>0</w:t>
            </w:r>
          </w:p>
        </w:tc>
        <w:tc>
          <w:tcPr>
            <w:tcW w:w="960" w:type="dxa"/>
            <w:shd w:val="clear" w:color="auto" w:fill="FFFFFF" w:themeFill="background1"/>
            <w:noWrap/>
            <w:hideMark/>
          </w:tcPr>
          <w:p w14:paraId="4B644545" w14:textId="77777777" w:rsidR="00CF278E" w:rsidRPr="00736214" w:rsidRDefault="00CF278E" w:rsidP="00217C1D">
            <w:pPr>
              <w:jc w:val="center"/>
            </w:pPr>
            <w:r w:rsidRPr="00736214">
              <w:t>0</w:t>
            </w:r>
          </w:p>
        </w:tc>
      </w:tr>
      <w:tr w:rsidR="009D47B3" w:rsidRPr="00736214" w14:paraId="033EF2C6" w14:textId="77777777" w:rsidTr="00217C1D">
        <w:trPr>
          <w:trHeight w:val="288"/>
          <w:jc w:val="center"/>
        </w:trPr>
        <w:tc>
          <w:tcPr>
            <w:tcW w:w="2398" w:type="dxa"/>
            <w:gridSpan w:val="2"/>
            <w:shd w:val="clear" w:color="auto" w:fill="7F7F7F" w:themeFill="text1" w:themeFillTint="80"/>
            <w:noWrap/>
            <w:hideMark/>
          </w:tcPr>
          <w:p w14:paraId="183EC942" w14:textId="77777777" w:rsidR="00CF278E" w:rsidRPr="00736214" w:rsidRDefault="00CF278E" w:rsidP="00217C1D">
            <w:pPr>
              <w:jc w:val="center"/>
              <w:rPr>
                <w:b/>
                <w:bCs/>
                <w:color w:val="000000" w:themeColor="text1"/>
              </w:rPr>
            </w:pPr>
            <w:r w:rsidRPr="00736214">
              <w:rPr>
                <w:b/>
                <w:bCs/>
                <w:color w:val="000000" w:themeColor="text1"/>
              </w:rPr>
              <w:t>Κρεοπωλεία</w:t>
            </w:r>
          </w:p>
        </w:tc>
        <w:tc>
          <w:tcPr>
            <w:tcW w:w="977" w:type="dxa"/>
            <w:shd w:val="clear" w:color="auto" w:fill="FFFFFF" w:themeFill="background1"/>
            <w:noWrap/>
            <w:hideMark/>
          </w:tcPr>
          <w:p w14:paraId="3BBB99D5" w14:textId="77777777" w:rsidR="00CF278E" w:rsidRPr="00736214" w:rsidRDefault="00CF278E" w:rsidP="00217C1D">
            <w:pPr>
              <w:jc w:val="center"/>
            </w:pPr>
            <w:r w:rsidRPr="00736214">
              <w:t>3</w:t>
            </w:r>
          </w:p>
        </w:tc>
        <w:tc>
          <w:tcPr>
            <w:tcW w:w="1034" w:type="dxa"/>
            <w:shd w:val="clear" w:color="auto" w:fill="FFFFFF" w:themeFill="background1"/>
            <w:noWrap/>
            <w:hideMark/>
          </w:tcPr>
          <w:p w14:paraId="27094457" w14:textId="77777777" w:rsidR="00CF278E" w:rsidRPr="00736214" w:rsidRDefault="00CF278E" w:rsidP="00217C1D">
            <w:pPr>
              <w:jc w:val="center"/>
            </w:pPr>
            <w:r w:rsidRPr="00736214">
              <w:t>0</w:t>
            </w:r>
          </w:p>
        </w:tc>
        <w:tc>
          <w:tcPr>
            <w:tcW w:w="960" w:type="dxa"/>
            <w:shd w:val="clear" w:color="auto" w:fill="FFFFFF" w:themeFill="background1"/>
            <w:noWrap/>
            <w:hideMark/>
          </w:tcPr>
          <w:p w14:paraId="298F8DC8" w14:textId="77777777" w:rsidR="00CF278E" w:rsidRPr="00736214" w:rsidRDefault="00CF278E" w:rsidP="00217C1D">
            <w:pPr>
              <w:jc w:val="center"/>
            </w:pPr>
            <w:r w:rsidRPr="00736214">
              <w:t>0</w:t>
            </w:r>
          </w:p>
        </w:tc>
      </w:tr>
      <w:tr w:rsidR="009D47B3" w:rsidRPr="00736214" w14:paraId="251B9AE4" w14:textId="77777777" w:rsidTr="00217C1D">
        <w:trPr>
          <w:trHeight w:val="288"/>
          <w:jc w:val="center"/>
        </w:trPr>
        <w:tc>
          <w:tcPr>
            <w:tcW w:w="2398" w:type="dxa"/>
            <w:gridSpan w:val="2"/>
            <w:shd w:val="clear" w:color="auto" w:fill="7F7F7F" w:themeFill="text1" w:themeFillTint="80"/>
            <w:noWrap/>
            <w:hideMark/>
          </w:tcPr>
          <w:p w14:paraId="20F4437D" w14:textId="77777777" w:rsidR="00CF278E" w:rsidRPr="00736214" w:rsidRDefault="00CF278E" w:rsidP="00217C1D">
            <w:pPr>
              <w:jc w:val="center"/>
              <w:rPr>
                <w:b/>
                <w:bCs/>
                <w:color w:val="000000" w:themeColor="text1"/>
              </w:rPr>
            </w:pPr>
            <w:r w:rsidRPr="00736214">
              <w:rPr>
                <w:b/>
                <w:bCs/>
                <w:color w:val="000000" w:themeColor="text1"/>
              </w:rPr>
              <w:t>Εκκλησίες</w:t>
            </w:r>
          </w:p>
        </w:tc>
        <w:tc>
          <w:tcPr>
            <w:tcW w:w="977" w:type="dxa"/>
            <w:shd w:val="clear" w:color="auto" w:fill="FFFFFF" w:themeFill="background1"/>
            <w:noWrap/>
            <w:hideMark/>
          </w:tcPr>
          <w:p w14:paraId="55CDD6AC" w14:textId="77777777" w:rsidR="00CF278E" w:rsidRPr="00736214" w:rsidRDefault="00CF278E" w:rsidP="00217C1D">
            <w:pPr>
              <w:jc w:val="center"/>
            </w:pPr>
            <w:r w:rsidRPr="00736214">
              <w:t>21</w:t>
            </w:r>
          </w:p>
        </w:tc>
        <w:tc>
          <w:tcPr>
            <w:tcW w:w="1034" w:type="dxa"/>
            <w:shd w:val="clear" w:color="auto" w:fill="FFFFFF" w:themeFill="background1"/>
            <w:noWrap/>
            <w:hideMark/>
          </w:tcPr>
          <w:p w14:paraId="54B1612B" w14:textId="77777777" w:rsidR="00CF278E" w:rsidRPr="00736214" w:rsidRDefault="00CF278E" w:rsidP="00217C1D">
            <w:pPr>
              <w:jc w:val="center"/>
            </w:pPr>
            <w:r w:rsidRPr="00736214">
              <w:t>4</w:t>
            </w:r>
          </w:p>
        </w:tc>
        <w:tc>
          <w:tcPr>
            <w:tcW w:w="960" w:type="dxa"/>
            <w:shd w:val="clear" w:color="auto" w:fill="FFFFFF" w:themeFill="background1"/>
            <w:noWrap/>
            <w:hideMark/>
          </w:tcPr>
          <w:p w14:paraId="33E9A2E9" w14:textId="77777777" w:rsidR="00CF278E" w:rsidRPr="00736214" w:rsidRDefault="00CF278E" w:rsidP="00217C1D">
            <w:pPr>
              <w:jc w:val="center"/>
            </w:pPr>
            <w:r w:rsidRPr="00736214">
              <w:t>0</w:t>
            </w:r>
          </w:p>
        </w:tc>
      </w:tr>
    </w:tbl>
    <w:p w14:paraId="31E21150" w14:textId="1C3EE7D2" w:rsidR="00710CAA" w:rsidRPr="00736214" w:rsidRDefault="00710CAA" w:rsidP="00710CAA"/>
    <w:p w14:paraId="5BA206E0" w14:textId="71EE9D1C" w:rsidR="00766060" w:rsidRPr="00736214" w:rsidRDefault="00766060" w:rsidP="000F37C3">
      <w:pPr>
        <w:jc w:val="both"/>
      </w:pPr>
    </w:p>
    <w:p w14:paraId="755B5677" w14:textId="4C10FCE1" w:rsidR="00710CAA" w:rsidRPr="00736214" w:rsidRDefault="00710CAA" w:rsidP="00710CAA"/>
    <w:p w14:paraId="42C22213" w14:textId="2CA200AE" w:rsidR="00710CAA" w:rsidRPr="00736214" w:rsidRDefault="00710CAA" w:rsidP="00710CAA"/>
    <w:p w14:paraId="5E00DB84" w14:textId="61F23BA8" w:rsidR="00710CAA" w:rsidRPr="00736214" w:rsidRDefault="00710CAA" w:rsidP="00710CAA"/>
    <w:p w14:paraId="24E77AAB" w14:textId="3E735BAE" w:rsidR="00710CAA" w:rsidRDefault="00710CAA" w:rsidP="00710CAA"/>
    <w:p w14:paraId="6A9107E3" w14:textId="58E87BF6" w:rsidR="000B2C80" w:rsidRDefault="000B2C80" w:rsidP="00710CAA"/>
    <w:p w14:paraId="69E866CE" w14:textId="13BCCFE5" w:rsidR="000B2C80" w:rsidRDefault="000B2C80" w:rsidP="00710CAA"/>
    <w:p w14:paraId="4D803C9D" w14:textId="4BA22442" w:rsidR="000B2C80" w:rsidRDefault="000B2C80" w:rsidP="00710CAA"/>
    <w:p w14:paraId="04BF14A9" w14:textId="77777777" w:rsidR="000B2C80" w:rsidRPr="00736214" w:rsidRDefault="000B2C80" w:rsidP="00710CAA"/>
    <w:p w14:paraId="216B943C" w14:textId="382471F1" w:rsidR="000F37C3" w:rsidRPr="00736214" w:rsidRDefault="000F37C3" w:rsidP="00710CAA"/>
    <w:p w14:paraId="43104C89" w14:textId="63550EC4" w:rsidR="000F37C3" w:rsidRPr="00736214" w:rsidRDefault="000F37C3" w:rsidP="00710CAA"/>
    <w:p w14:paraId="51245DBA" w14:textId="040F7A32" w:rsidR="000F37C3" w:rsidRPr="00736214" w:rsidRDefault="00766060" w:rsidP="00766060">
      <w:pPr>
        <w:jc w:val="both"/>
      </w:pPr>
      <w:r w:rsidRPr="00736214">
        <w:t>Στον Πίνακα 2 παρουσιάζεται ο υπολογισμός του συνολικού πληθυσμού, προσθέτοντας στον αριθμό των μόνιμων ένα ποσοστό που αναλογεί στους παραθεριστές. Θεωρήθηκε ότι τον χειμώνα οι παραθεριστές είναι το 5% του μόνιμου πληθυσμού και το καλοκαίρι το 16%.</w:t>
      </w:r>
    </w:p>
    <w:p w14:paraId="60CF84FD" w14:textId="77777777" w:rsidR="00F27A17" w:rsidRPr="00736214" w:rsidRDefault="00F27A17" w:rsidP="00766060">
      <w:pPr>
        <w:jc w:val="both"/>
      </w:pPr>
    </w:p>
    <w:p w14:paraId="52D9AEB0" w14:textId="7E0756B9" w:rsidR="00F27A17" w:rsidRPr="00736214" w:rsidRDefault="007E79FE" w:rsidP="00F27A17">
      <w:pPr>
        <w:jc w:val="center"/>
        <w:rPr>
          <w:b/>
          <w:bCs/>
          <w:i/>
          <w:iCs/>
        </w:rPr>
      </w:pPr>
      <w:r w:rsidRPr="00736214">
        <w:rPr>
          <w:b/>
          <w:bCs/>
          <w:i/>
          <w:iCs/>
        </w:rPr>
        <w:lastRenderedPageBreak/>
        <w:t>Πίνακας 2</w:t>
      </w:r>
    </w:p>
    <w:tbl>
      <w:tblPr>
        <w:tblStyle w:val="a5"/>
        <w:tblW w:w="0" w:type="auto"/>
        <w:jc w:val="center"/>
        <w:tblLook w:val="04A0" w:firstRow="1" w:lastRow="0" w:firstColumn="1" w:lastColumn="0" w:noHBand="0" w:noVBand="1"/>
      </w:tblPr>
      <w:tblGrid>
        <w:gridCol w:w="740"/>
        <w:gridCol w:w="1120"/>
        <w:gridCol w:w="941"/>
        <w:gridCol w:w="1120"/>
        <w:gridCol w:w="941"/>
        <w:gridCol w:w="1071"/>
        <w:gridCol w:w="909"/>
      </w:tblGrid>
      <w:tr w:rsidR="004B7F5C" w:rsidRPr="00736214" w14:paraId="5B60E8CC" w14:textId="77777777" w:rsidTr="00F27A17">
        <w:trPr>
          <w:trHeight w:val="288"/>
          <w:jc w:val="center"/>
        </w:trPr>
        <w:tc>
          <w:tcPr>
            <w:tcW w:w="4818" w:type="dxa"/>
            <w:gridSpan w:val="5"/>
            <w:shd w:val="clear" w:color="auto" w:fill="363636" w:themeFill="background2" w:themeFillShade="40"/>
            <w:noWrap/>
            <w:hideMark/>
          </w:tcPr>
          <w:p w14:paraId="329A18FA" w14:textId="77777777" w:rsidR="007E79FE" w:rsidRPr="00736214" w:rsidRDefault="007E79FE" w:rsidP="007E79FE">
            <w:pPr>
              <w:jc w:val="center"/>
              <w:rPr>
                <w:b/>
                <w:bCs/>
              </w:rPr>
            </w:pPr>
            <w:r w:rsidRPr="00736214">
              <w:rPr>
                <w:b/>
                <w:bCs/>
                <w:color w:val="FFFFFF" w:themeColor="background1"/>
              </w:rPr>
              <w:t>Πληθυσμοί</w:t>
            </w:r>
          </w:p>
        </w:tc>
        <w:tc>
          <w:tcPr>
            <w:tcW w:w="1920" w:type="dxa"/>
            <w:gridSpan w:val="2"/>
            <w:shd w:val="clear" w:color="auto" w:fill="A3A3A3" w:themeFill="background2" w:themeFillShade="BF"/>
            <w:noWrap/>
            <w:hideMark/>
          </w:tcPr>
          <w:p w14:paraId="5CBD0B21" w14:textId="77777777" w:rsidR="007E79FE" w:rsidRPr="00736214" w:rsidRDefault="007E79FE" w:rsidP="007E79FE">
            <w:pPr>
              <w:jc w:val="center"/>
              <w:rPr>
                <w:b/>
                <w:bCs/>
                <w:color w:val="000000" w:themeColor="text1"/>
              </w:rPr>
            </w:pPr>
            <w:r w:rsidRPr="00736214">
              <w:rPr>
                <w:b/>
                <w:bCs/>
                <w:color w:val="000000" w:themeColor="text1"/>
              </w:rPr>
              <w:t>Σύνολο</w:t>
            </w:r>
          </w:p>
        </w:tc>
      </w:tr>
      <w:tr w:rsidR="007E79FE" w:rsidRPr="00736214" w14:paraId="5FAFAA39" w14:textId="77777777" w:rsidTr="00F27A17">
        <w:trPr>
          <w:trHeight w:val="288"/>
          <w:jc w:val="center"/>
        </w:trPr>
        <w:tc>
          <w:tcPr>
            <w:tcW w:w="696" w:type="dxa"/>
            <w:noWrap/>
            <w:hideMark/>
          </w:tcPr>
          <w:p w14:paraId="2FCFC4F5" w14:textId="77777777" w:rsidR="007E79FE" w:rsidRPr="00736214" w:rsidRDefault="007E79FE" w:rsidP="007E79FE">
            <w:pPr>
              <w:rPr>
                <w:b/>
                <w:bCs/>
              </w:rPr>
            </w:pPr>
          </w:p>
        </w:tc>
        <w:tc>
          <w:tcPr>
            <w:tcW w:w="1120" w:type="dxa"/>
            <w:noWrap/>
            <w:hideMark/>
          </w:tcPr>
          <w:p w14:paraId="50C3C597" w14:textId="77777777" w:rsidR="007E79FE" w:rsidRPr="00736214" w:rsidRDefault="007E79FE" w:rsidP="007E79FE">
            <w:pPr>
              <w:jc w:val="center"/>
              <w:rPr>
                <w:b/>
                <w:bCs/>
                <w:i/>
                <w:iCs/>
              </w:rPr>
            </w:pPr>
            <w:proofErr w:type="spellStart"/>
            <w:r w:rsidRPr="00736214">
              <w:rPr>
                <w:b/>
                <w:bCs/>
                <w:i/>
                <w:iCs/>
              </w:rPr>
              <w:t>Summer</w:t>
            </w:r>
            <w:proofErr w:type="spellEnd"/>
          </w:p>
        </w:tc>
        <w:tc>
          <w:tcPr>
            <w:tcW w:w="941" w:type="dxa"/>
            <w:noWrap/>
            <w:hideMark/>
          </w:tcPr>
          <w:p w14:paraId="018022DA" w14:textId="77777777" w:rsidR="007E79FE" w:rsidRPr="00736214" w:rsidRDefault="007E79FE" w:rsidP="007E79FE">
            <w:pPr>
              <w:jc w:val="center"/>
              <w:rPr>
                <w:b/>
                <w:bCs/>
                <w:i/>
                <w:iCs/>
              </w:rPr>
            </w:pPr>
            <w:proofErr w:type="spellStart"/>
            <w:r w:rsidRPr="00736214">
              <w:rPr>
                <w:b/>
                <w:bCs/>
                <w:i/>
                <w:iCs/>
              </w:rPr>
              <w:t>Winter</w:t>
            </w:r>
            <w:proofErr w:type="spellEnd"/>
          </w:p>
        </w:tc>
        <w:tc>
          <w:tcPr>
            <w:tcW w:w="1120" w:type="dxa"/>
            <w:noWrap/>
            <w:hideMark/>
          </w:tcPr>
          <w:p w14:paraId="2BC5B560" w14:textId="77777777" w:rsidR="007E79FE" w:rsidRPr="00736214" w:rsidRDefault="007E79FE" w:rsidP="007E79FE">
            <w:pPr>
              <w:jc w:val="center"/>
              <w:rPr>
                <w:b/>
                <w:bCs/>
                <w:i/>
                <w:iCs/>
              </w:rPr>
            </w:pPr>
            <w:proofErr w:type="spellStart"/>
            <w:r w:rsidRPr="00736214">
              <w:rPr>
                <w:b/>
                <w:bCs/>
                <w:i/>
                <w:iCs/>
              </w:rPr>
              <w:t>Summer</w:t>
            </w:r>
            <w:proofErr w:type="spellEnd"/>
          </w:p>
        </w:tc>
        <w:tc>
          <w:tcPr>
            <w:tcW w:w="941" w:type="dxa"/>
            <w:noWrap/>
            <w:hideMark/>
          </w:tcPr>
          <w:p w14:paraId="5ACBF5D9" w14:textId="77777777" w:rsidR="007E79FE" w:rsidRPr="00736214" w:rsidRDefault="007E79FE" w:rsidP="007E79FE">
            <w:pPr>
              <w:jc w:val="center"/>
              <w:rPr>
                <w:b/>
                <w:bCs/>
                <w:i/>
                <w:iCs/>
              </w:rPr>
            </w:pPr>
            <w:proofErr w:type="spellStart"/>
            <w:r w:rsidRPr="00736214">
              <w:rPr>
                <w:b/>
                <w:bCs/>
                <w:i/>
                <w:iCs/>
              </w:rPr>
              <w:t>Winter</w:t>
            </w:r>
            <w:proofErr w:type="spellEnd"/>
          </w:p>
        </w:tc>
        <w:tc>
          <w:tcPr>
            <w:tcW w:w="1920" w:type="dxa"/>
            <w:gridSpan w:val="2"/>
            <w:shd w:val="clear" w:color="auto" w:fill="F1E0B2" w:themeFill="accent6" w:themeFillTint="66"/>
            <w:noWrap/>
            <w:hideMark/>
          </w:tcPr>
          <w:p w14:paraId="5DA3603B" w14:textId="77777777" w:rsidR="007E79FE" w:rsidRPr="00736214" w:rsidRDefault="007E79FE" w:rsidP="007E79FE">
            <w:pPr>
              <w:jc w:val="center"/>
              <w:rPr>
                <w:b/>
                <w:bCs/>
              </w:rPr>
            </w:pPr>
            <w:proofErr w:type="spellStart"/>
            <w:r w:rsidRPr="00736214">
              <w:rPr>
                <w:b/>
                <w:bCs/>
              </w:rPr>
              <w:t>Μόνιμοι+Παράθ</w:t>
            </w:r>
            <w:proofErr w:type="spellEnd"/>
            <w:r w:rsidRPr="00736214">
              <w:rPr>
                <w:b/>
                <w:bCs/>
              </w:rPr>
              <w:t>.</w:t>
            </w:r>
          </w:p>
        </w:tc>
      </w:tr>
      <w:tr w:rsidR="0065582F" w:rsidRPr="00736214" w14:paraId="0BF5ABED" w14:textId="77777777" w:rsidTr="00F27A17">
        <w:trPr>
          <w:trHeight w:val="288"/>
          <w:jc w:val="center"/>
        </w:trPr>
        <w:tc>
          <w:tcPr>
            <w:tcW w:w="696" w:type="dxa"/>
            <w:shd w:val="clear" w:color="auto" w:fill="6D6D6D" w:themeFill="background2" w:themeFillShade="80"/>
            <w:noWrap/>
            <w:hideMark/>
          </w:tcPr>
          <w:p w14:paraId="71223109" w14:textId="77777777" w:rsidR="007E79FE" w:rsidRPr="00736214" w:rsidRDefault="007E79FE" w:rsidP="007E79FE">
            <w:pPr>
              <w:jc w:val="center"/>
              <w:rPr>
                <w:b/>
                <w:bCs/>
              </w:rPr>
            </w:pPr>
            <w:r w:rsidRPr="00736214">
              <w:rPr>
                <w:b/>
                <w:bCs/>
              </w:rPr>
              <w:t>Έτος</w:t>
            </w:r>
          </w:p>
        </w:tc>
        <w:tc>
          <w:tcPr>
            <w:tcW w:w="2061" w:type="dxa"/>
            <w:gridSpan w:val="2"/>
            <w:shd w:val="clear" w:color="auto" w:fill="F1E0B2" w:themeFill="accent6" w:themeFillTint="66"/>
            <w:noWrap/>
            <w:hideMark/>
          </w:tcPr>
          <w:p w14:paraId="47C0086D" w14:textId="77777777" w:rsidR="007E79FE" w:rsidRPr="00736214" w:rsidRDefault="007E79FE" w:rsidP="007E79FE">
            <w:pPr>
              <w:jc w:val="center"/>
              <w:rPr>
                <w:b/>
                <w:bCs/>
              </w:rPr>
            </w:pPr>
            <w:r w:rsidRPr="00736214">
              <w:rPr>
                <w:b/>
                <w:bCs/>
              </w:rPr>
              <w:t>Μόνιμοι</w:t>
            </w:r>
          </w:p>
        </w:tc>
        <w:tc>
          <w:tcPr>
            <w:tcW w:w="2061" w:type="dxa"/>
            <w:gridSpan w:val="2"/>
            <w:shd w:val="clear" w:color="auto" w:fill="F1E0B2" w:themeFill="accent6" w:themeFillTint="66"/>
            <w:noWrap/>
            <w:hideMark/>
          </w:tcPr>
          <w:p w14:paraId="2D1015A4" w14:textId="77777777" w:rsidR="007E79FE" w:rsidRPr="00736214" w:rsidRDefault="007E79FE" w:rsidP="007E79FE">
            <w:pPr>
              <w:jc w:val="center"/>
              <w:rPr>
                <w:b/>
                <w:bCs/>
              </w:rPr>
            </w:pPr>
            <w:r w:rsidRPr="00736214">
              <w:rPr>
                <w:b/>
                <w:bCs/>
              </w:rPr>
              <w:t>Παραθεριστές</w:t>
            </w:r>
          </w:p>
        </w:tc>
        <w:tc>
          <w:tcPr>
            <w:tcW w:w="1043" w:type="dxa"/>
            <w:shd w:val="clear" w:color="auto" w:fill="FFFFFF" w:themeFill="background1"/>
            <w:noWrap/>
            <w:hideMark/>
          </w:tcPr>
          <w:p w14:paraId="5D1AF876" w14:textId="77777777" w:rsidR="007E79FE" w:rsidRPr="00736214" w:rsidRDefault="007E79FE" w:rsidP="007E79FE">
            <w:pPr>
              <w:jc w:val="center"/>
              <w:rPr>
                <w:b/>
                <w:bCs/>
                <w:i/>
                <w:iCs/>
              </w:rPr>
            </w:pPr>
            <w:proofErr w:type="spellStart"/>
            <w:r w:rsidRPr="00736214">
              <w:rPr>
                <w:b/>
                <w:bCs/>
                <w:i/>
                <w:iCs/>
              </w:rPr>
              <w:t>Summer</w:t>
            </w:r>
            <w:proofErr w:type="spellEnd"/>
          </w:p>
        </w:tc>
        <w:tc>
          <w:tcPr>
            <w:tcW w:w="877" w:type="dxa"/>
            <w:shd w:val="clear" w:color="auto" w:fill="FFFFFF" w:themeFill="background1"/>
            <w:noWrap/>
            <w:hideMark/>
          </w:tcPr>
          <w:p w14:paraId="6EBAB66F" w14:textId="77777777" w:rsidR="007E79FE" w:rsidRPr="00736214" w:rsidRDefault="007E79FE" w:rsidP="007E79FE">
            <w:pPr>
              <w:jc w:val="center"/>
              <w:rPr>
                <w:b/>
                <w:bCs/>
                <w:i/>
                <w:iCs/>
              </w:rPr>
            </w:pPr>
            <w:proofErr w:type="spellStart"/>
            <w:r w:rsidRPr="00736214">
              <w:rPr>
                <w:b/>
                <w:bCs/>
                <w:i/>
                <w:iCs/>
              </w:rPr>
              <w:t>Winter</w:t>
            </w:r>
            <w:proofErr w:type="spellEnd"/>
          </w:p>
        </w:tc>
      </w:tr>
      <w:tr w:rsidR="007E79FE" w:rsidRPr="00736214" w14:paraId="7CB9DE90" w14:textId="77777777" w:rsidTr="00F27A17">
        <w:trPr>
          <w:trHeight w:val="288"/>
          <w:jc w:val="center"/>
        </w:trPr>
        <w:tc>
          <w:tcPr>
            <w:tcW w:w="696" w:type="dxa"/>
            <w:shd w:val="clear" w:color="auto" w:fill="A3A3A3" w:themeFill="background2" w:themeFillShade="BF"/>
            <w:noWrap/>
            <w:hideMark/>
          </w:tcPr>
          <w:p w14:paraId="6AD15047" w14:textId="77777777" w:rsidR="007E79FE" w:rsidRPr="00736214" w:rsidRDefault="007E79FE" w:rsidP="007E79FE">
            <w:pPr>
              <w:jc w:val="center"/>
              <w:rPr>
                <w:b/>
                <w:bCs/>
              </w:rPr>
            </w:pPr>
            <w:r w:rsidRPr="00736214">
              <w:rPr>
                <w:b/>
                <w:bCs/>
              </w:rPr>
              <w:t>2022</w:t>
            </w:r>
          </w:p>
        </w:tc>
        <w:tc>
          <w:tcPr>
            <w:tcW w:w="2061"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B01A1EF" w14:textId="4BAF10CC" w:rsidR="007E79FE" w:rsidRPr="00736214" w:rsidRDefault="007E79FE" w:rsidP="007E79FE">
            <w:pPr>
              <w:jc w:val="center"/>
            </w:pPr>
            <w:r w:rsidRPr="00736214">
              <w:rPr>
                <w:color w:val="000000"/>
              </w:rPr>
              <w:t>5632</w:t>
            </w:r>
          </w:p>
        </w:tc>
        <w:tc>
          <w:tcPr>
            <w:tcW w:w="112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8AE4EA1" w14:textId="09B4AD14" w:rsidR="007E79FE" w:rsidRPr="00736214" w:rsidRDefault="007E79FE" w:rsidP="007E79FE">
            <w:pPr>
              <w:jc w:val="center"/>
            </w:pPr>
            <w:r w:rsidRPr="00736214">
              <w:rPr>
                <w:color w:val="000000"/>
              </w:rPr>
              <w:t>901,12</w:t>
            </w:r>
          </w:p>
        </w:tc>
        <w:tc>
          <w:tcPr>
            <w:tcW w:w="9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20B3342" w14:textId="5ADD9E2F" w:rsidR="007E79FE" w:rsidRPr="00736214" w:rsidRDefault="007E79FE" w:rsidP="007E79FE">
            <w:pPr>
              <w:jc w:val="center"/>
            </w:pPr>
            <w:r w:rsidRPr="00736214">
              <w:rPr>
                <w:color w:val="000000"/>
              </w:rPr>
              <w:t>281,6</w:t>
            </w:r>
          </w:p>
        </w:tc>
        <w:tc>
          <w:tcPr>
            <w:tcW w:w="1043" w:type="dxa"/>
            <w:tcBorders>
              <w:top w:val="single" w:sz="4" w:space="0" w:color="auto"/>
              <w:left w:val="nil"/>
              <w:bottom w:val="single" w:sz="4" w:space="0" w:color="auto"/>
              <w:right w:val="single" w:sz="4" w:space="0" w:color="auto"/>
            </w:tcBorders>
            <w:shd w:val="clear" w:color="auto" w:fill="F8EFD8" w:themeFill="accent6" w:themeFillTint="33"/>
            <w:noWrap/>
            <w:vAlign w:val="bottom"/>
            <w:hideMark/>
          </w:tcPr>
          <w:p w14:paraId="22BA2A5E" w14:textId="429006A1" w:rsidR="007E79FE" w:rsidRPr="00736214" w:rsidRDefault="007E79FE" w:rsidP="007E79FE">
            <w:pPr>
              <w:jc w:val="center"/>
              <w:rPr>
                <w:b/>
                <w:bCs/>
                <w:color w:val="FF0000"/>
              </w:rPr>
            </w:pPr>
            <w:r w:rsidRPr="00736214">
              <w:rPr>
                <w:b/>
                <w:bCs/>
                <w:color w:val="FF0000"/>
              </w:rPr>
              <w:t>6533</w:t>
            </w:r>
          </w:p>
        </w:tc>
        <w:tc>
          <w:tcPr>
            <w:tcW w:w="877" w:type="dxa"/>
            <w:tcBorders>
              <w:top w:val="single" w:sz="4" w:space="0" w:color="auto"/>
              <w:left w:val="nil"/>
              <w:bottom w:val="single" w:sz="4" w:space="0" w:color="auto"/>
              <w:right w:val="single" w:sz="4" w:space="0" w:color="auto"/>
            </w:tcBorders>
            <w:shd w:val="clear" w:color="auto" w:fill="F8EFD8" w:themeFill="accent6" w:themeFillTint="33"/>
            <w:noWrap/>
            <w:vAlign w:val="bottom"/>
            <w:hideMark/>
          </w:tcPr>
          <w:p w14:paraId="5AF82540" w14:textId="05604FB4" w:rsidR="007E79FE" w:rsidRPr="00736214" w:rsidRDefault="007E79FE" w:rsidP="007E79FE">
            <w:pPr>
              <w:jc w:val="center"/>
              <w:rPr>
                <w:b/>
                <w:bCs/>
                <w:color w:val="FF0000"/>
              </w:rPr>
            </w:pPr>
            <w:r w:rsidRPr="00736214">
              <w:rPr>
                <w:b/>
                <w:bCs/>
                <w:color w:val="FF0000"/>
              </w:rPr>
              <w:t>5914</w:t>
            </w:r>
          </w:p>
        </w:tc>
      </w:tr>
      <w:tr w:rsidR="007E79FE" w:rsidRPr="00736214" w14:paraId="259924B6" w14:textId="77777777" w:rsidTr="00F27A17">
        <w:trPr>
          <w:trHeight w:val="288"/>
          <w:jc w:val="center"/>
        </w:trPr>
        <w:tc>
          <w:tcPr>
            <w:tcW w:w="696" w:type="dxa"/>
            <w:shd w:val="clear" w:color="auto" w:fill="A3A3A3" w:themeFill="background2" w:themeFillShade="BF"/>
            <w:noWrap/>
            <w:hideMark/>
          </w:tcPr>
          <w:p w14:paraId="019C441C" w14:textId="77777777" w:rsidR="007E79FE" w:rsidRPr="00736214" w:rsidRDefault="007E79FE" w:rsidP="007E79FE">
            <w:pPr>
              <w:jc w:val="center"/>
              <w:rPr>
                <w:b/>
                <w:bCs/>
              </w:rPr>
            </w:pPr>
            <w:r w:rsidRPr="00736214">
              <w:rPr>
                <w:b/>
                <w:bCs/>
              </w:rPr>
              <w:t>2062</w:t>
            </w:r>
          </w:p>
        </w:tc>
        <w:tc>
          <w:tcPr>
            <w:tcW w:w="2061"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2ED9B25" w14:textId="0845A3A4" w:rsidR="007E79FE" w:rsidRPr="00736214" w:rsidRDefault="007E79FE" w:rsidP="007E79FE">
            <w:pPr>
              <w:jc w:val="center"/>
            </w:pPr>
            <w:r w:rsidRPr="00736214">
              <w:rPr>
                <w:color w:val="000000"/>
              </w:rPr>
              <w:t>6481</w:t>
            </w:r>
          </w:p>
        </w:tc>
        <w:tc>
          <w:tcPr>
            <w:tcW w:w="1120" w:type="dxa"/>
            <w:tcBorders>
              <w:top w:val="nil"/>
              <w:left w:val="nil"/>
              <w:bottom w:val="single" w:sz="4" w:space="0" w:color="auto"/>
              <w:right w:val="single" w:sz="4" w:space="0" w:color="auto"/>
            </w:tcBorders>
            <w:shd w:val="clear" w:color="auto" w:fill="FFFFFF" w:themeFill="background1"/>
            <w:noWrap/>
            <w:vAlign w:val="bottom"/>
            <w:hideMark/>
          </w:tcPr>
          <w:p w14:paraId="5065C464" w14:textId="06CE3DC0" w:rsidR="007E79FE" w:rsidRPr="00736214" w:rsidRDefault="007E79FE" w:rsidP="007E79FE">
            <w:pPr>
              <w:jc w:val="center"/>
            </w:pPr>
            <w:r w:rsidRPr="00736214">
              <w:rPr>
                <w:color w:val="000000"/>
              </w:rPr>
              <w:t>1036,96</w:t>
            </w:r>
          </w:p>
        </w:tc>
        <w:tc>
          <w:tcPr>
            <w:tcW w:w="941" w:type="dxa"/>
            <w:tcBorders>
              <w:top w:val="nil"/>
              <w:left w:val="nil"/>
              <w:bottom w:val="single" w:sz="4" w:space="0" w:color="auto"/>
              <w:right w:val="single" w:sz="4" w:space="0" w:color="auto"/>
            </w:tcBorders>
            <w:shd w:val="clear" w:color="auto" w:fill="FFFFFF" w:themeFill="background1"/>
            <w:noWrap/>
            <w:vAlign w:val="bottom"/>
            <w:hideMark/>
          </w:tcPr>
          <w:p w14:paraId="6B2C0F7C" w14:textId="40388F8D" w:rsidR="007E79FE" w:rsidRPr="00736214" w:rsidRDefault="007E79FE" w:rsidP="007E79FE">
            <w:pPr>
              <w:jc w:val="center"/>
            </w:pPr>
            <w:r w:rsidRPr="00736214">
              <w:rPr>
                <w:color w:val="000000"/>
              </w:rPr>
              <w:t>324,05</w:t>
            </w:r>
          </w:p>
        </w:tc>
        <w:tc>
          <w:tcPr>
            <w:tcW w:w="1043" w:type="dxa"/>
            <w:tcBorders>
              <w:top w:val="nil"/>
              <w:left w:val="nil"/>
              <w:bottom w:val="single" w:sz="4" w:space="0" w:color="auto"/>
              <w:right w:val="single" w:sz="4" w:space="0" w:color="auto"/>
            </w:tcBorders>
            <w:shd w:val="clear" w:color="auto" w:fill="F8EFD8" w:themeFill="accent6" w:themeFillTint="33"/>
            <w:noWrap/>
            <w:vAlign w:val="bottom"/>
            <w:hideMark/>
          </w:tcPr>
          <w:p w14:paraId="145AFC1D" w14:textId="1AB02D09" w:rsidR="007E79FE" w:rsidRPr="00736214" w:rsidRDefault="007E79FE" w:rsidP="007E79FE">
            <w:pPr>
              <w:jc w:val="center"/>
              <w:rPr>
                <w:b/>
                <w:bCs/>
                <w:color w:val="FF0000"/>
              </w:rPr>
            </w:pPr>
            <w:r w:rsidRPr="00736214">
              <w:rPr>
                <w:b/>
                <w:bCs/>
                <w:color w:val="FF0000"/>
              </w:rPr>
              <w:t>7518</w:t>
            </w:r>
          </w:p>
        </w:tc>
        <w:tc>
          <w:tcPr>
            <w:tcW w:w="877" w:type="dxa"/>
            <w:tcBorders>
              <w:top w:val="nil"/>
              <w:left w:val="nil"/>
              <w:bottom w:val="single" w:sz="4" w:space="0" w:color="auto"/>
              <w:right w:val="single" w:sz="4" w:space="0" w:color="auto"/>
            </w:tcBorders>
            <w:shd w:val="clear" w:color="auto" w:fill="F8EFD8" w:themeFill="accent6" w:themeFillTint="33"/>
            <w:noWrap/>
            <w:vAlign w:val="bottom"/>
            <w:hideMark/>
          </w:tcPr>
          <w:p w14:paraId="0186A5F4" w14:textId="1410359E" w:rsidR="007E79FE" w:rsidRPr="00736214" w:rsidRDefault="007E79FE" w:rsidP="007E79FE">
            <w:pPr>
              <w:jc w:val="center"/>
              <w:rPr>
                <w:b/>
                <w:bCs/>
                <w:color w:val="FF0000"/>
              </w:rPr>
            </w:pPr>
            <w:r w:rsidRPr="00736214">
              <w:rPr>
                <w:b/>
                <w:bCs/>
                <w:color w:val="FF0000"/>
              </w:rPr>
              <w:t>6805</w:t>
            </w:r>
          </w:p>
        </w:tc>
      </w:tr>
    </w:tbl>
    <w:p w14:paraId="353D8D42" w14:textId="16CDF827" w:rsidR="00536A12" w:rsidRPr="00736214" w:rsidRDefault="00536A12" w:rsidP="00536A12"/>
    <w:p w14:paraId="76B5A60A" w14:textId="77777777" w:rsidR="00F27A17" w:rsidRPr="00736214" w:rsidRDefault="00F27A17" w:rsidP="00536A12"/>
    <w:p w14:paraId="432BCA22" w14:textId="449C9174" w:rsidR="00536A12" w:rsidRPr="00736214" w:rsidRDefault="00536A12" w:rsidP="00536A12">
      <w:pPr>
        <w:jc w:val="both"/>
      </w:pPr>
      <w:r w:rsidRPr="00736214">
        <w:t>Στον Πίνακα 3 παρουσιάζονται οι εκτιμήσεις κατανάλωσης νερού ανά δραστηριότητα. Όπου βρέθηκε βιβλιογραφία, το εύρος που ορίζει παρουσιάζεται δίπλα από την αντίστοιχη δραστηριότητα.</w:t>
      </w:r>
    </w:p>
    <w:p w14:paraId="4584E83B" w14:textId="77777777" w:rsidR="00F27A17" w:rsidRPr="00736214" w:rsidRDefault="00F27A17" w:rsidP="00536A12">
      <w:pPr>
        <w:jc w:val="both"/>
      </w:pPr>
    </w:p>
    <w:p w14:paraId="39426EAC" w14:textId="7A96F755" w:rsidR="00F27A17" w:rsidRPr="00736214" w:rsidRDefault="004B7F5C" w:rsidP="00F27A17">
      <w:pPr>
        <w:tabs>
          <w:tab w:val="left" w:pos="2904"/>
        </w:tabs>
        <w:jc w:val="center"/>
        <w:rPr>
          <w:b/>
          <w:bCs/>
          <w:i/>
          <w:iCs/>
        </w:rPr>
      </w:pPr>
      <w:r w:rsidRPr="00736214">
        <w:rPr>
          <w:b/>
          <w:bCs/>
          <w:i/>
          <w:iCs/>
        </w:rPr>
        <w:t>Πίνακας 3</w:t>
      </w:r>
    </w:p>
    <w:tbl>
      <w:tblPr>
        <w:tblStyle w:val="a5"/>
        <w:tblW w:w="0" w:type="auto"/>
        <w:jc w:val="center"/>
        <w:tblLook w:val="04A0" w:firstRow="1" w:lastRow="0" w:firstColumn="1" w:lastColumn="0" w:noHBand="0" w:noVBand="1"/>
      </w:tblPr>
      <w:tblGrid>
        <w:gridCol w:w="2501"/>
        <w:gridCol w:w="2505"/>
        <w:gridCol w:w="630"/>
        <w:gridCol w:w="751"/>
        <w:gridCol w:w="751"/>
      </w:tblGrid>
      <w:tr w:rsidR="004B7F5C" w:rsidRPr="00736214" w14:paraId="35723E2C" w14:textId="77777777" w:rsidTr="00F27A17">
        <w:trPr>
          <w:trHeight w:val="288"/>
          <w:jc w:val="center"/>
        </w:trPr>
        <w:tc>
          <w:tcPr>
            <w:tcW w:w="7030" w:type="dxa"/>
            <w:gridSpan w:val="5"/>
            <w:shd w:val="clear" w:color="auto" w:fill="181818" w:themeFill="text2" w:themeFillShade="BF"/>
            <w:noWrap/>
            <w:hideMark/>
          </w:tcPr>
          <w:p w14:paraId="7773EDAF" w14:textId="77777777" w:rsidR="004B7F5C" w:rsidRPr="00736214" w:rsidRDefault="004B7F5C" w:rsidP="00F27A17">
            <w:pPr>
              <w:jc w:val="center"/>
              <w:rPr>
                <w:b/>
                <w:bCs/>
              </w:rPr>
            </w:pPr>
            <w:r w:rsidRPr="00736214">
              <w:rPr>
                <w:b/>
                <w:bCs/>
                <w:color w:val="FFFFFF" w:themeColor="background1"/>
              </w:rPr>
              <w:t>Ημερήσιες Παροχές</w:t>
            </w:r>
          </w:p>
        </w:tc>
      </w:tr>
      <w:tr w:rsidR="004B7F5C" w:rsidRPr="00736214" w14:paraId="2DF1AFBF" w14:textId="77777777" w:rsidTr="00F27A17">
        <w:trPr>
          <w:trHeight w:val="288"/>
          <w:jc w:val="center"/>
        </w:trPr>
        <w:tc>
          <w:tcPr>
            <w:tcW w:w="2501" w:type="dxa"/>
            <w:noWrap/>
            <w:hideMark/>
          </w:tcPr>
          <w:p w14:paraId="7AC7F187" w14:textId="77777777" w:rsidR="004B7F5C" w:rsidRPr="00736214" w:rsidRDefault="004B7F5C" w:rsidP="00F27A17">
            <w:pPr>
              <w:jc w:val="center"/>
              <w:rPr>
                <w:b/>
                <w:bCs/>
              </w:rPr>
            </w:pPr>
          </w:p>
        </w:tc>
        <w:tc>
          <w:tcPr>
            <w:tcW w:w="2505" w:type="dxa"/>
            <w:shd w:val="clear" w:color="auto" w:fill="EBD18C" w:themeFill="accent6" w:themeFillTint="99"/>
            <w:noWrap/>
            <w:hideMark/>
          </w:tcPr>
          <w:p w14:paraId="6389B630" w14:textId="77777777" w:rsidR="004B7F5C" w:rsidRPr="00736214" w:rsidRDefault="004B7F5C" w:rsidP="00F27A17">
            <w:pPr>
              <w:jc w:val="center"/>
              <w:rPr>
                <w:b/>
                <w:bCs/>
              </w:rPr>
            </w:pPr>
            <w:r w:rsidRPr="00736214">
              <w:rPr>
                <w:b/>
                <w:bCs/>
              </w:rPr>
              <w:t>Μονάδες Q</w:t>
            </w:r>
          </w:p>
        </w:tc>
        <w:tc>
          <w:tcPr>
            <w:tcW w:w="630" w:type="dxa"/>
            <w:shd w:val="clear" w:color="auto" w:fill="EBD18C" w:themeFill="accent6" w:themeFillTint="99"/>
            <w:noWrap/>
            <w:hideMark/>
          </w:tcPr>
          <w:p w14:paraId="351F29E0" w14:textId="77777777" w:rsidR="004B7F5C" w:rsidRPr="00736214" w:rsidRDefault="004B7F5C" w:rsidP="00F27A17">
            <w:pPr>
              <w:jc w:val="center"/>
              <w:rPr>
                <w:b/>
                <w:bCs/>
              </w:rPr>
            </w:pPr>
            <w:r w:rsidRPr="00736214">
              <w:rPr>
                <w:b/>
                <w:bCs/>
              </w:rPr>
              <w:t>Q</w:t>
            </w:r>
          </w:p>
        </w:tc>
        <w:tc>
          <w:tcPr>
            <w:tcW w:w="1394" w:type="dxa"/>
            <w:gridSpan w:val="2"/>
            <w:noWrap/>
            <w:hideMark/>
          </w:tcPr>
          <w:p w14:paraId="0796596F" w14:textId="77777777" w:rsidR="004B7F5C" w:rsidRPr="00736214" w:rsidRDefault="004B7F5C" w:rsidP="00F27A17">
            <w:pPr>
              <w:jc w:val="center"/>
              <w:rPr>
                <w:i/>
                <w:iCs/>
              </w:rPr>
            </w:pPr>
            <w:r w:rsidRPr="00736214">
              <w:rPr>
                <w:i/>
                <w:iCs/>
                <w:color w:val="FF0000"/>
              </w:rPr>
              <w:t>Βιβλιογραφία</w:t>
            </w:r>
          </w:p>
        </w:tc>
      </w:tr>
      <w:tr w:rsidR="004B7F5C" w:rsidRPr="00736214" w14:paraId="2E38E09E" w14:textId="77777777" w:rsidTr="00F27A17">
        <w:trPr>
          <w:trHeight w:val="288"/>
          <w:jc w:val="center"/>
        </w:trPr>
        <w:tc>
          <w:tcPr>
            <w:tcW w:w="2501" w:type="dxa"/>
            <w:shd w:val="clear" w:color="auto" w:fill="363636" w:themeFill="background2" w:themeFillShade="40"/>
            <w:noWrap/>
            <w:hideMark/>
          </w:tcPr>
          <w:p w14:paraId="2BF0039C" w14:textId="77777777" w:rsidR="004B7F5C" w:rsidRPr="00736214" w:rsidRDefault="004B7F5C" w:rsidP="00F27A17">
            <w:pPr>
              <w:jc w:val="center"/>
              <w:rPr>
                <w:b/>
                <w:bCs/>
              </w:rPr>
            </w:pPr>
            <w:r w:rsidRPr="00736214">
              <w:rPr>
                <w:b/>
                <w:bCs/>
              </w:rPr>
              <w:t>Σπίτι</w:t>
            </w:r>
          </w:p>
        </w:tc>
        <w:tc>
          <w:tcPr>
            <w:tcW w:w="2505" w:type="dxa"/>
            <w:noWrap/>
            <w:hideMark/>
          </w:tcPr>
          <w:p w14:paraId="31C74D9E" w14:textId="77777777" w:rsidR="004B7F5C" w:rsidRPr="00736214" w:rsidRDefault="004B7F5C" w:rsidP="00F27A17">
            <w:pPr>
              <w:jc w:val="center"/>
            </w:pPr>
            <w:r w:rsidRPr="00736214">
              <w:t>L/</w:t>
            </w:r>
            <w:proofErr w:type="spellStart"/>
            <w:r w:rsidRPr="00736214">
              <w:t>κατ</w:t>
            </w:r>
            <w:proofErr w:type="spellEnd"/>
            <w:r w:rsidRPr="00736214">
              <w:t>*</w:t>
            </w:r>
            <w:proofErr w:type="spellStart"/>
            <w:r w:rsidRPr="00736214">
              <w:t>day</w:t>
            </w:r>
            <w:proofErr w:type="spellEnd"/>
          </w:p>
        </w:tc>
        <w:tc>
          <w:tcPr>
            <w:tcW w:w="630" w:type="dxa"/>
            <w:shd w:val="clear" w:color="auto" w:fill="F8EFD8" w:themeFill="accent6" w:themeFillTint="33"/>
            <w:noWrap/>
            <w:hideMark/>
          </w:tcPr>
          <w:p w14:paraId="45F966FD" w14:textId="77777777" w:rsidR="004B7F5C" w:rsidRPr="00736214" w:rsidRDefault="004B7F5C" w:rsidP="00F27A17">
            <w:pPr>
              <w:jc w:val="center"/>
              <w:rPr>
                <w:b/>
                <w:bCs/>
              </w:rPr>
            </w:pPr>
            <w:r w:rsidRPr="00736214">
              <w:rPr>
                <w:b/>
                <w:bCs/>
              </w:rPr>
              <w:t>180</w:t>
            </w:r>
          </w:p>
        </w:tc>
        <w:tc>
          <w:tcPr>
            <w:tcW w:w="1394" w:type="dxa"/>
            <w:gridSpan w:val="2"/>
            <w:tcBorders>
              <w:bottom w:val="single" w:sz="4" w:space="0" w:color="auto"/>
            </w:tcBorders>
            <w:noWrap/>
            <w:hideMark/>
          </w:tcPr>
          <w:p w14:paraId="0BF0C16B" w14:textId="77777777" w:rsidR="004B7F5C" w:rsidRPr="00736214" w:rsidRDefault="004B7F5C" w:rsidP="00F27A17">
            <w:pPr>
              <w:jc w:val="center"/>
              <w:rPr>
                <w:i/>
                <w:iCs/>
                <w:color w:val="FF0000"/>
              </w:rPr>
            </w:pPr>
            <w:r w:rsidRPr="00736214">
              <w:rPr>
                <w:i/>
                <w:iCs/>
                <w:color w:val="FF0000"/>
              </w:rPr>
              <w:t>150-200</w:t>
            </w:r>
          </w:p>
        </w:tc>
      </w:tr>
      <w:tr w:rsidR="004B7F5C" w:rsidRPr="00736214" w14:paraId="29D7E253" w14:textId="77777777" w:rsidTr="00F27A17">
        <w:trPr>
          <w:trHeight w:val="288"/>
          <w:jc w:val="center"/>
        </w:trPr>
        <w:tc>
          <w:tcPr>
            <w:tcW w:w="2501" w:type="dxa"/>
            <w:shd w:val="clear" w:color="auto" w:fill="363636" w:themeFill="background2" w:themeFillShade="40"/>
            <w:noWrap/>
            <w:hideMark/>
          </w:tcPr>
          <w:p w14:paraId="570DD075" w14:textId="77777777" w:rsidR="004B7F5C" w:rsidRPr="00736214" w:rsidRDefault="004B7F5C" w:rsidP="00F27A17">
            <w:pPr>
              <w:jc w:val="center"/>
              <w:rPr>
                <w:b/>
                <w:bCs/>
              </w:rPr>
            </w:pPr>
            <w:r w:rsidRPr="00736214">
              <w:rPr>
                <w:b/>
                <w:bCs/>
              </w:rPr>
              <w:t>Σχολεία</w:t>
            </w:r>
          </w:p>
        </w:tc>
        <w:tc>
          <w:tcPr>
            <w:tcW w:w="2505" w:type="dxa"/>
            <w:noWrap/>
            <w:hideMark/>
          </w:tcPr>
          <w:p w14:paraId="48030826" w14:textId="77777777" w:rsidR="004B7F5C" w:rsidRPr="00736214" w:rsidRDefault="004B7F5C" w:rsidP="00F27A17">
            <w:pPr>
              <w:jc w:val="center"/>
            </w:pPr>
            <w:r w:rsidRPr="00736214">
              <w:t>L/μαθητής*d</w:t>
            </w:r>
          </w:p>
        </w:tc>
        <w:tc>
          <w:tcPr>
            <w:tcW w:w="630" w:type="dxa"/>
            <w:tcBorders>
              <w:bottom w:val="single" w:sz="4" w:space="0" w:color="auto"/>
            </w:tcBorders>
            <w:shd w:val="clear" w:color="auto" w:fill="F8EFD8" w:themeFill="accent6" w:themeFillTint="33"/>
            <w:noWrap/>
            <w:hideMark/>
          </w:tcPr>
          <w:p w14:paraId="375C6602" w14:textId="77777777" w:rsidR="004B7F5C" w:rsidRPr="00736214" w:rsidRDefault="004B7F5C" w:rsidP="00F27A17">
            <w:pPr>
              <w:jc w:val="center"/>
              <w:rPr>
                <w:b/>
                <w:bCs/>
              </w:rPr>
            </w:pPr>
            <w:r w:rsidRPr="00736214">
              <w:rPr>
                <w:b/>
                <w:bCs/>
              </w:rPr>
              <w:t>10</w:t>
            </w:r>
          </w:p>
        </w:tc>
        <w:tc>
          <w:tcPr>
            <w:tcW w:w="1394" w:type="dxa"/>
            <w:gridSpan w:val="2"/>
            <w:tcBorders>
              <w:bottom w:val="single" w:sz="4" w:space="0" w:color="auto"/>
            </w:tcBorders>
            <w:noWrap/>
            <w:hideMark/>
          </w:tcPr>
          <w:p w14:paraId="6EC22A26" w14:textId="77777777" w:rsidR="004B7F5C" w:rsidRPr="00736214" w:rsidRDefault="004B7F5C" w:rsidP="00F27A17">
            <w:pPr>
              <w:jc w:val="center"/>
              <w:rPr>
                <w:i/>
                <w:iCs/>
                <w:color w:val="FF0000"/>
              </w:rPr>
            </w:pPr>
            <w:r w:rsidRPr="00736214">
              <w:rPr>
                <w:i/>
                <w:iCs/>
                <w:color w:val="FF0000"/>
              </w:rPr>
              <w:t>35-60</w:t>
            </w:r>
          </w:p>
        </w:tc>
      </w:tr>
      <w:tr w:rsidR="004B7F5C" w:rsidRPr="00736214" w14:paraId="667A9AE5" w14:textId="77777777" w:rsidTr="00F27A17">
        <w:trPr>
          <w:trHeight w:val="288"/>
          <w:jc w:val="center"/>
        </w:trPr>
        <w:tc>
          <w:tcPr>
            <w:tcW w:w="2501" w:type="dxa"/>
            <w:noWrap/>
            <w:hideMark/>
          </w:tcPr>
          <w:p w14:paraId="5A1260FE" w14:textId="77777777" w:rsidR="004B7F5C" w:rsidRPr="00736214" w:rsidRDefault="004B7F5C" w:rsidP="00F27A17">
            <w:pPr>
              <w:jc w:val="center"/>
              <w:rPr>
                <w:i/>
                <w:iCs/>
              </w:rPr>
            </w:pPr>
          </w:p>
        </w:tc>
        <w:tc>
          <w:tcPr>
            <w:tcW w:w="2505" w:type="dxa"/>
            <w:noWrap/>
            <w:hideMark/>
          </w:tcPr>
          <w:p w14:paraId="0E1FDE1F"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779909AD" w14:textId="77777777" w:rsidR="004B7F5C" w:rsidRPr="00736214" w:rsidRDefault="004B7F5C" w:rsidP="00F27A17">
            <w:pPr>
              <w:jc w:val="center"/>
              <w:rPr>
                <w:b/>
                <w:bCs/>
              </w:rPr>
            </w:pPr>
            <w:r w:rsidRPr="00736214">
              <w:rPr>
                <w:b/>
                <w:bCs/>
              </w:rPr>
              <w:t>20</w:t>
            </w:r>
          </w:p>
        </w:tc>
        <w:tc>
          <w:tcPr>
            <w:tcW w:w="697" w:type="dxa"/>
            <w:tcBorders>
              <w:top w:val="single" w:sz="4" w:space="0" w:color="auto"/>
              <w:left w:val="single" w:sz="4" w:space="0" w:color="auto"/>
              <w:bottom w:val="single" w:sz="4" w:space="0" w:color="auto"/>
              <w:right w:val="nil"/>
            </w:tcBorders>
            <w:noWrap/>
            <w:hideMark/>
          </w:tcPr>
          <w:p w14:paraId="45151773" w14:textId="77777777" w:rsidR="004B7F5C" w:rsidRPr="00736214" w:rsidRDefault="004B7F5C" w:rsidP="00F27A17">
            <w:pPr>
              <w:jc w:val="center"/>
              <w:rPr>
                <w:b/>
                <w:bCs/>
                <w:color w:val="FF0000"/>
              </w:rPr>
            </w:pPr>
          </w:p>
        </w:tc>
        <w:tc>
          <w:tcPr>
            <w:tcW w:w="697" w:type="dxa"/>
            <w:tcBorders>
              <w:top w:val="single" w:sz="4" w:space="0" w:color="auto"/>
              <w:left w:val="nil"/>
              <w:bottom w:val="single" w:sz="4" w:space="0" w:color="auto"/>
              <w:right w:val="nil"/>
            </w:tcBorders>
            <w:noWrap/>
            <w:hideMark/>
          </w:tcPr>
          <w:p w14:paraId="55317C4E" w14:textId="77777777" w:rsidR="004B7F5C" w:rsidRPr="00736214" w:rsidRDefault="004B7F5C" w:rsidP="00F27A17">
            <w:pPr>
              <w:jc w:val="both"/>
              <w:rPr>
                <w:color w:val="FF0000"/>
              </w:rPr>
            </w:pPr>
          </w:p>
        </w:tc>
      </w:tr>
      <w:tr w:rsidR="004B7F5C" w:rsidRPr="00736214" w14:paraId="13E27FC6" w14:textId="77777777" w:rsidTr="00F27A17">
        <w:trPr>
          <w:trHeight w:val="288"/>
          <w:jc w:val="center"/>
        </w:trPr>
        <w:tc>
          <w:tcPr>
            <w:tcW w:w="2501" w:type="dxa"/>
            <w:shd w:val="clear" w:color="auto" w:fill="363636" w:themeFill="background2" w:themeFillShade="40"/>
            <w:noWrap/>
            <w:hideMark/>
          </w:tcPr>
          <w:p w14:paraId="089525E0" w14:textId="77777777" w:rsidR="004B7F5C" w:rsidRPr="00736214" w:rsidRDefault="004B7F5C" w:rsidP="00F27A17">
            <w:pPr>
              <w:jc w:val="center"/>
              <w:rPr>
                <w:b/>
                <w:bCs/>
              </w:rPr>
            </w:pPr>
            <w:proofErr w:type="spellStart"/>
            <w:r w:rsidRPr="00736214">
              <w:rPr>
                <w:b/>
                <w:bCs/>
              </w:rPr>
              <w:t>Ξεν</w:t>
            </w:r>
            <w:proofErr w:type="spellEnd"/>
            <w:r w:rsidRPr="00736214">
              <w:rPr>
                <w:b/>
                <w:bCs/>
              </w:rPr>
              <w:t>/</w:t>
            </w:r>
            <w:proofErr w:type="spellStart"/>
            <w:r w:rsidRPr="00736214">
              <w:rPr>
                <w:b/>
                <w:bCs/>
              </w:rPr>
              <w:t>χεία</w:t>
            </w:r>
            <w:proofErr w:type="spellEnd"/>
          </w:p>
        </w:tc>
        <w:tc>
          <w:tcPr>
            <w:tcW w:w="2505" w:type="dxa"/>
            <w:noWrap/>
            <w:hideMark/>
          </w:tcPr>
          <w:p w14:paraId="5CDABE51" w14:textId="77777777" w:rsidR="004B7F5C" w:rsidRPr="00736214" w:rsidRDefault="004B7F5C" w:rsidP="00F27A17">
            <w:pPr>
              <w:jc w:val="center"/>
            </w:pPr>
            <w:r w:rsidRPr="00736214">
              <w:t>L/κλίνη*d</w:t>
            </w:r>
          </w:p>
        </w:tc>
        <w:tc>
          <w:tcPr>
            <w:tcW w:w="630" w:type="dxa"/>
            <w:tcBorders>
              <w:bottom w:val="single" w:sz="4" w:space="0" w:color="auto"/>
            </w:tcBorders>
            <w:shd w:val="clear" w:color="auto" w:fill="F8EFD8" w:themeFill="accent6" w:themeFillTint="33"/>
            <w:noWrap/>
            <w:hideMark/>
          </w:tcPr>
          <w:p w14:paraId="4EC40F41" w14:textId="77777777" w:rsidR="004B7F5C" w:rsidRPr="00736214" w:rsidRDefault="004B7F5C" w:rsidP="00F27A17">
            <w:pPr>
              <w:jc w:val="center"/>
              <w:rPr>
                <w:b/>
                <w:bCs/>
              </w:rPr>
            </w:pPr>
            <w:r w:rsidRPr="00736214">
              <w:rPr>
                <w:b/>
                <w:bCs/>
              </w:rPr>
              <w:t>250</w:t>
            </w:r>
          </w:p>
        </w:tc>
        <w:tc>
          <w:tcPr>
            <w:tcW w:w="1394" w:type="dxa"/>
            <w:gridSpan w:val="2"/>
            <w:tcBorders>
              <w:top w:val="single" w:sz="4" w:space="0" w:color="auto"/>
              <w:bottom w:val="single" w:sz="4" w:space="0" w:color="auto"/>
            </w:tcBorders>
            <w:noWrap/>
            <w:hideMark/>
          </w:tcPr>
          <w:p w14:paraId="528A04AF" w14:textId="77777777" w:rsidR="004B7F5C" w:rsidRPr="00736214" w:rsidRDefault="004B7F5C" w:rsidP="00F27A17">
            <w:pPr>
              <w:jc w:val="center"/>
              <w:rPr>
                <w:i/>
                <w:iCs/>
                <w:color w:val="FF0000"/>
              </w:rPr>
            </w:pPr>
            <w:r w:rsidRPr="00736214">
              <w:rPr>
                <w:i/>
                <w:iCs/>
                <w:color w:val="FF0000"/>
              </w:rPr>
              <w:t>150-380</w:t>
            </w:r>
          </w:p>
        </w:tc>
      </w:tr>
      <w:tr w:rsidR="004B7F5C" w:rsidRPr="00736214" w14:paraId="7617E1DC" w14:textId="77777777" w:rsidTr="00F27A17">
        <w:trPr>
          <w:trHeight w:val="288"/>
          <w:jc w:val="center"/>
        </w:trPr>
        <w:tc>
          <w:tcPr>
            <w:tcW w:w="2501" w:type="dxa"/>
            <w:noWrap/>
            <w:hideMark/>
          </w:tcPr>
          <w:p w14:paraId="734C8C5E" w14:textId="77777777" w:rsidR="004B7F5C" w:rsidRPr="00736214" w:rsidRDefault="004B7F5C" w:rsidP="00F27A17">
            <w:pPr>
              <w:jc w:val="center"/>
              <w:rPr>
                <w:i/>
                <w:iCs/>
              </w:rPr>
            </w:pPr>
          </w:p>
        </w:tc>
        <w:tc>
          <w:tcPr>
            <w:tcW w:w="2505" w:type="dxa"/>
            <w:noWrap/>
            <w:hideMark/>
          </w:tcPr>
          <w:p w14:paraId="5AB1F040"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775ABC0F" w14:textId="77777777" w:rsidR="004B7F5C" w:rsidRPr="00736214" w:rsidRDefault="004B7F5C" w:rsidP="00F27A17">
            <w:pPr>
              <w:jc w:val="center"/>
              <w:rPr>
                <w:b/>
                <w:bCs/>
              </w:rPr>
            </w:pPr>
            <w:r w:rsidRPr="00736214">
              <w:rPr>
                <w:b/>
                <w:bCs/>
              </w:rPr>
              <w:t>50</w:t>
            </w:r>
          </w:p>
        </w:tc>
        <w:tc>
          <w:tcPr>
            <w:tcW w:w="697" w:type="dxa"/>
            <w:tcBorders>
              <w:top w:val="single" w:sz="4" w:space="0" w:color="auto"/>
              <w:left w:val="single" w:sz="4" w:space="0" w:color="auto"/>
              <w:bottom w:val="single" w:sz="4" w:space="0" w:color="auto"/>
              <w:right w:val="nil"/>
            </w:tcBorders>
            <w:noWrap/>
            <w:hideMark/>
          </w:tcPr>
          <w:p w14:paraId="6EED9278" w14:textId="77777777" w:rsidR="004B7F5C" w:rsidRPr="00736214" w:rsidRDefault="004B7F5C" w:rsidP="00F27A17">
            <w:pPr>
              <w:jc w:val="center"/>
              <w:rPr>
                <w:b/>
                <w:bCs/>
                <w:color w:val="FF0000"/>
              </w:rPr>
            </w:pPr>
          </w:p>
        </w:tc>
        <w:tc>
          <w:tcPr>
            <w:tcW w:w="697" w:type="dxa"/>
            <w:tcBorders>
              <w:top w:val="single" w:sz="4" w:space="0" w:color="auto"/>
              <w:left w:val="nil"/>
              <w:bottom w:val="single" w:sz="4" w:space="0" w:color="auto"/>
              <w:right w:val="nil"/>
            </w:tcBorders>
            <w:noWrap/>
            <w:hideMark/>
          </w:tcPr>
          <w:p w14:paraId="2B18EBB9" w14:textId="77777777" w:rsidR="004B7F5C" w:rsidRPr="00736214" w:rsidRDefault="004B7F5C" w:rsidP="00F27A17">
            <w:pPr>
              <w:jc w:val="both"/>
              <w:rPr>
                <w:color w:val="FF0000"/>
              </w:rPr>
            </w:pPr>
          </w:p>
        </w:tc>
      </w:tr>
      <w:tr w:rsidR="004B7F5C" w:rsidRPr="00736214" w14:paraId="47C006BA" w14:textId="77777777" w:rsidTr="00F27A17">
        <w:trPr>
          <w:trHeight w:val="288"/>
          <w:jc w:val="center"/>
        </w:trPr>
        <w:tc>
          <w:tcPr>
            <w:tcW w:w="2501" w:type="dxa"/>
            <w:shd w:val="clear" w:color="auto" w:fill="363636" w:themeFill="background2" w:themeFillShade="40"/>
            <w:noWrap/>
            <w:hideMark/>
          </w:tcPr>
          <w:p w14:paraId="0D40A3F8" w14:textId="77777777" w:rsidR="004B7F5C" w:rsidRPr="00736214" w:rsidRDefault="004B7F5C" w:rsidP="00F27A17">
            <w:pPr>
              <w:jc w:val="center"/>
              <w:rPr>
                <w:b/>
                <w:bCs/>
              </w:rPr>
            </w:pPr>
            <w:proofErr w:type="spellStart"/>
            <w:r w:rsidRPr="00736214">
              <w:rPr>
                <w:b/>
                <w:bCs/>
              </w:rPr>
              <w:t>Café</w:t>
            </w:r>
            <w:proofErr w:type="spellEnd"/>
          </w:p>
        </w:tc>
        <w:tc>
          <w:tcPr>
            <w:tcW w:w="2505" w:type="dxa"/>
            <w:noWrap/>
            <w:hideMark/>
          </w:tcPr>
          <w:p w14:paraId="03DF1C11" w14:textId="77777777" w:rsidR="004B7F5C" w:rsidRPr="00736214" w:rsidRDefault="004B7F5C" w:rsidP="00F27A17">
            <w:pPr>
              <w:jc w:val="center"/>
            </w:pPr>
            <w:r w:rsidRPr="00736214">
              <w:t>L/πελάτη*d</w:t>
            </w:r>
          </w:p>
        </w:tc>
        <w:tc>
          <w:tcPr>
            <w:tcW w:w="630" w:type="dxa"/>
            <w:tcBorders>
              <w:bottom w:val="single" w:sz="4" w:space="0" w:color="auto"/>
            </w:tcBorders>
            <w:shd w:val="clear" w:color="auto" w:fill="F8EFD8" w:themeFill="accent6" w:themeFillTint="33"/>
            <w:noWrap/>
            <w:hideMark/>
          </w:tcPr>
          <w:p w14:paraId="214469C8" w14:textId="77777777" w:rsidR="004B7F5C" w:rsidRPr="00736214" w:rsidRDefault="004B7F5C" w:rsidP="00F27A17">
            <w:pPr>
              <w:jc w:val="center"/>
              <w:rPr>
                <w:b/>
                <w:bCs/>
              </w:rPr>
            </w:pPr>
            <w:r w:rsidRPr="00736214">
              <w:rPr>
                <w:b/>
                <w:bCs/>
              </w:rPr>
              <w:t>6</w:t>
            </w:r>
          </w:p>
        </w:tc>
        <w:tc>
          <w:tcPr>
            <w:tcW w:w="1394" w:type="dxa"/>
            <w:gridSpan w:val="2"/>
            <w:tcBorders>
              <w:top w:val="single" w:sz="4" w:space="0" w:color="auto"/>
              <w:bottom w:val="single" w:sz="4" w:space="0" w:color="auto"/>
            </w:tcBorders>
            <w:noWrap/>
            <w:hideMark/>
          </w:tcPr>
          <w:p w14:paraId="589ADA92" w14:textId="77777777" w:rsidR="004B7F5C" w:rsidRPr="00736214" w:rsidRDefault="004B7F5C" w:rsidP="00F27A17">
            <w:pPr>
              <w:jc w:val="center"/>
              <w:rPr>
                <w:i/>
                <w:iCs/>
                <w:color w:val="FF0000"/>
              </w:rPr>
            </w:pPr>
            <w:r w:rsidRPr="00736214">
              <w:rPr>
                <w:i/>
                <w:iCs/>
                <w:color w:val="FF0000"/>
              </w:rPr>
              <w:t>5--8</w:t>
            </w:r>
          </w:p>
        </w:tc>
      </w:tr>
      <w:tr w:rsidR="004B7F5C" w:rsidRPr="00736214" w14:paraId="59E3EF94" w14:textId="77777777" w:rsidTr="00F27A17">
        <w:trPr>
          <w:trHeight w:val="288"/>
          <w:jc w:val="center"/>
        </w:trPr>
        <w:tc>
          <w:tcPr>
            <w:tcW w:w="2501" w:type="dxa"/>
            <w:noWrap/>
            <w:hideMark/>
          </w:tcPr>
          <w:p w14:paraId="2CCEF8CB" w14:textId="77777777" w:rsidR="004B7F5C" w:rsidRPr="00736214" w:rsidRDefault="004B7F5C" w:rsidP="00F27A17">
            <w:pPr>
              <w:jc w:val="center"/>
              <w:rPr>
                <w:i/>
                <w:iCs/>
              </w:rPr>
            </w:pPr>
          </w:p>
        </w:tc>
        <w:tc>
          <w:tcPr>
            <w:tcW w:w="2505" w:type="dxa"/>
            <w:noWrap/>
            <w:hideMark/>
          </w:tcPr>
          <w:p w14:paraId="1B2B5AD1"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6947B9F2" w14:textId="77777777" w:rsidR="004B7F5C" w:rsidRPr="00736214" w:rsidRDefault="004B7F5C" w:rsidP="00F27A17">
            <w:pPr>
              <w:jc w:val="center"/>
              <w:rPr>
                <w:b/>
                <w:bCs/>
              </w:rPr>
            </w:pPr>
            <w:r w:rsidRPr="00736214">
              <w:rPr>
                <w:b/>
                <w:bCs/>
              </w:rPr>
              <w:t>30</w:t>
            </w:r>
          </w:p>
        </w:tc>
        <w:tc>
          <w:tcPr>
            <w:tcW w:w="697" w:type="dxa"/>
            <w:tcBorders>
              <w:top w:val="single" w:sz="4" w:space="0" w:color="auto"/>
              <w:left w:val="single" w:sz="4" w:space="0" w:color="auto"/>
              <w:bottom w:val="single" w:sz="4" w:space="0" w:color="auto"/>
              <w:right w:val="nil"/>
            </w:tcBorders>
            <w:noWrap/>
            <w:hideMark/>
          </w:tcPr>
          <w:p w14:paraId="7FB577B0" w14:textId="77777777" w:rsidR="004B7F5C" w:rsidRPr="00736214" w:rsidRDefault="004B7F5C" w:rsidP="00F27A17">
            <w:pPr>
              <w:jc w:val="center"/>
              <w:rPr>
                <w:b/>
                <w:bCs/>
                <w:color w:val="FF0000"/>
              </w:rPr>
            </w:pPr>
          </w:p>
        </w:tc>
        <w:tc>
          <w:tcPr>
            <w:tcW w:w="697" w:type="dxa"/>
            <w:tcBorders>
              <w:top w:val="single" w:sz="4" w:space="0" w:color="auto"/>
              <w:left w:val="nil"/>
              <w:bottom w:val="single" w:sz="4" w:space="0" w:color="auto"/>
              <w:right w:val="nil"/>
            </w:tcBorders>
            <w:noWrap/>
            <w:hideMark/>
          </w:tcPr>
          <w:p w14:paraId="6FBDA806" w14:textId="77777777" w:rsidR="004B7F5C" w:rsidRPr="00736214" w:rsidRDefault="004B7F5C" w:rsidP="00F27A17">
            <w:pPr>
              <w:jc w:val="both"/>
              <w:rPr>
                <w:color w:val="FF0000"/>
              </w:rPr>
            </w:pPr>
          </w:p>
        </w:tc>
      </w:tr>
      <w:tr w:rsidR="004B7F5C" w:rsidRPr="00736214" w14:paraId="6E10A39A" w14:textId="77777777" w:rsidTr="00F27A17">
        <w:trPr>
          <w:trHeight w:val="288"/>
          <w:jc w:val="center"/>
        </w:trPr>
        <w:tc>
          <w:tcPr>
            <w:tcW w:w="2501" w:type="dxa"/>
            <w:shd w:val="clear" w:color="auto" w:fill="363636" w:themeFill="background2" w:themeFillShade="40"/>
            <w:noWrap/>
            <w:hideMark/>
          </w:tcPr>
          <w:p w14:paraId="186AF548" w14:textId="77777777" w:rsidR="004B7F5C" w:rsidRPr="00736214" w:rsidRDefault="004B7F5C" w:rsidP="00F27A17">
            <w:pPr>
              <w:jc w:val="center"/>
              <w:rPr>
                <w:b/>
                <w:bCs/>
              </w:rPr>
            </w:pPr>
            <w:r w:rsidRPr="00736214">
              <w:rPr>
                <w:b/>
                <w:bCs/>
              </w:rPr>
              <w:t>Γραφεία</w:t>
            </w:r>
          </w:p>
        </w:tc>
        <w:tc>
          <w:tcPr>
            <w:tcW w:w="2505" w:type="dxa"/>
            <w:noWrap/>
            <w:hideMark/>
          </w:tcPr>
          <w:p w14:paraId="5A508FF0" w14:textId="77777777" w:rsidR="004B7F5C" w:rsidRPr="00736214" w:rsidRDefault="004B7F5C" w:rsidP="00F27A17">
            <w:pPr>
              <w:jc w:val="center"/>
            </w:pPr>
            <w:r w:rsidRPr="00736214">
              <w:t>L/προσωπικό*d</w:t>
            </w:r>
          </w:p>
        </w:tc>
        <w:tc>
          <w:tcPr>
            <w:tcW w:w="630" w:type="dxa"/>
            <w:shd w:val="clear" w:color="auto" w:fill="F8EFD8" w:themeFill="accent6" w:themeFillTint="33"/>
            <w:noWrap/>
            <w:hideMark/>
          </w:tcPr>
          <w:p w14:paraId="5FAEE0A6" w14:textId="77777777" w:rsidR="004B7F5C" w:rsidRPr="00736214" w:rsidRDefault="004B7F5C" w:rsidP="00F27A17">
            <w:pPr>
              <w:jc w:val="center"/>
              <w:rPr>
                <w:b/>
                <w:bCs/>
              </w:rPr>
            </w:pPr>
            <w:r w:rsidRPr="00736214">
              <w:rPr>
                <w:b/>
                <w:bCs/>
              </w:rPr>
              <w:t>50</w:t>
            </w:r>
          </w:p>
        </w:tc>
        <w:tc>
          <w:tcPr>
            <w:tcW w:w="1394" w:type="dxa"/>
            <w:gridSpan w:val="2"/>
            <w:tcBorders>
              <w:top w:val="single" w:sz="4" w:space="0" w:color="auto"/>
            </w:tcBorders>
            <w:noWrap/>
            <w:hideMark/>
          </w:tcPr>
          <w:p w14:paraId="52ED20D0" w14:textId="77777777" w:rsidR="004B7F5C" w:rsidRPr="00736214" w:rsidRDefault="004B7F5C" w:rsidP="00F27A17">
            <w:pPr>
              <w:jc w:val="center"/>
              <w:rPr>
                <w:i/>
                <w:iCs/>
                <w:color w:val="FF0000"/>
              </w:rPr>
            </w:pPr>
            <w:r w:rsidRPr="00736214">
              <w:rPr>
                <w:i/>
                <w:iCs/>
                <w:color w:val="FF0000"/>
              </w:rPr>
              <w:t>40 -60</w:t>
            </w:r>
          </w:p>
        </w:tc>
      </w:tr>
      <w:tr w:rsidR="004B7F5C" w:rsidRPr="00736214" w14:paraId="4C411403" w14:textId="77777777" w:rsidTr="00F27A17">
        <w:trPr>
          <w:trHeight w:val="288"/>
          <w:jc w:val="center"/>
        </w:trPr>
        <w:tc>
          <w:tcPr>
            <w:tcW w:w="2501" w:type="dxa"/>
            <w:shd w:val="clear" w:color="auto" w:fill="363636" w:themeFill="background2" w:themeFillShade="40"/>
            <w:noWrap/>
            <w:hideMark/>
          </w:tcPr>
          <w:p w14:paraId="0F613532" w14:textId="77777777" w:rsidR="004B7F5C" w:rsidRPr="00736214" w:rsidRDefault="004B7F5C" w:rsidP="00F27A17">
            <w:pPr>
              <w:jc w:val="center"/>
              <w:rPr>
                <w:b/>
                <w:bCs/>
              </w:rPr>
            </w:pPr>
            <w:proofErr w:type="spellStart"/>
            <w:r w:rsidRPr="00736214">
              <w:rPr>
                <w:b/>
                <w:bCs/>
              </w:rPr>
              <w:t>Bar</w:t>
            </w:r>
            <w:proofErr w:type="spellEnd"/>
          </w:p>
        </w:tc>
        <w:tc>
          <w:tcPr>
            <w:tcW w:w="2505" w:type="dxa"/>
            <w:noWrap/>
            <w:hideMark/>
          </w:tcPr>
          <w:p w14:paraId="1F428885" w14:textId="77777777" w:rsidR="004B7F5C" w:rsidRPr="00736214" w:rsidRDefault="004B7F5C" w:rsidP="00F27A17">
            <w:pPr>
              <w:jc w:val="center"/>
            </w:pPr>
            <w:r w:rsidRPr="00736214">
              <w:t>L/πελάτη*d</w:t>
            </w:r>
          </w:p>
        </w:tc>
        <w:tc>
          <w:tcPr>
            <w:tcW w:w="630" w:type="dxa"/>
            <w:shd w:val="clear" w:color="auto" w:fill="F8EFD8" w:themeFill="accent6" w:themeFillTint="33"/>
            <w:noWrap/>
            <w:hideMark/>
          </w:tcPr>
          <w:p w14:paraId="567C297C" w14:textId="77777777" w:rsidR="004B7F5C" w:rsidRPr="00736214" w:rsidRDefault="004B7F5C" w:rsidP="00F27A17">
            <w:pPr>
              <w:jc w:val="center"/>
              <w:rPr>
                <w:b/>
                <w:bCs/>
              </w:rPr>
            </w:pPr>
            <w:r w:rsidRPr="00736214">
              <w:rPr>
                <w:b/>
                <w:bCs/>
              </w:rPr>
              <w:t>9</w:t>
            </w:r>
          </w:p>
        </w:tc>
        <w:tc>
          <w:tcPr>
            <w:tcW w:w="1394" w:type="dxa"/>
            <w:gridSpan w:val="2"/>
            <w:noWrap/>
            <w:hideMark/>
          </w:tcPr>
          <w:p w14:paraId="74506BB6" w14:textId="77777777" w:rsidR="004B7F5C" w:rsidRPr="00736214" w:rsidRDefault="004B7F5C" w:rsidP="00F27A17">
            <w:pPr>
              <w:jc w:val="center"/>
              <w:rPr>
                <w:i/>
                <w:iCs/>
                <w:color w:val="FF0000"/>
              </w:rPr>
            </w:pPr>
            <w:r w:rsidRPr="00736214">
              <w:rPr>
                <w:i/>
                <w:iCs/>
                <w:color w:val="FF0000"/>
              </w:rPr>
              <w:t>8--12</w:t>
            </w:r>
          </w:p>
        </w:tc>
      </w:tr>
      <w:tr w:rsidR="004B7F5C" w:rsidRPr="00736214" w14:paraId="3EFB89FB" w14:textId="77777777" w:rsidTr="00F27A17">
        <w:trPr>
          <w:trHeight w:val="288"/>
          <w:jc w:val="center"/>
        </w:trPr>
        <w:tc>
          <w:tcPr>
            <w:tcW w:w="2501" w:type="dxa"/>
            <w:noWrap/>
            <w:hideMark/>
          </w:tcPr>
          <w:p w14:paraId="77A98A55" w14:textId="77777777" w:rsidR="004B7F5C" w:rsidRPr="00736214" w:rsidRDefault="004B7F5C" w:rsidP="00F27A17">
            <w:pPr>
              <w:jc w:val="center"/>
              <w:rPr>
                <w:i/>
                <w:iCs/>
              </w:rPr>
            </w:pPr>
          </w:p>
        </w:tc>
        <w:tc>
          <w:tcPr>
            <w:tcW w:w="2505" w:type="dxa"/>
            <w:noWrap/>
            <w:hideMark/>
          </w:tcPr>
          <w:p w14:paraId="3E2CD784" w14:textId="77777777" w:rsidR="004B7F5C" w:rsidRPr="00736214" w:rsidRDefault="004B7F5C" w:rsidP="00F27A17">
            <w:pPr>
              <w:jc w:val="center"/>
            </w:pPr>
            <w:r w:rsidRPr="00736214">
              <w:t>L/προσωπικό*d</w:t>
            </w:r>
          </w:p>
        </w:tc>
        <w:tc>
          <w:tcPr>
            <w:tcW w:w="630" w:type="dxa"/>
            <w:shd w:val="clear" w:color="auto" w:fill="F8EFD8" w:themeFill="accent6" w:themeFillTint="33"/>
            <w:noWrap/>
            <w:hideMark/>
          </w:tcPr>
          <w:p w14:paraId="5954A783" w14:textId="77777777" w:rsidR="004B7F5C" w:rsidRPr="00736214" w:rsidRDefault="004B7F5C" w:rsidP="00F27A17">
            <w:pPr>
              <w:jc w:val="center"/>
              <w:rPr>
                <w:b/>
                <w:bCs/>
              </w:rPr>
            </w:pPr>
            <w:r w:rsidRPr="00736214">
              <w:rPr>
                <w:b/>
                <w:bCs/>
              </w:rPr>
              <w:t>50</w:t>
            </w:r>
          </w:p>
        </w:tc>
        <w:tc>
          <w:tcPr>
            <w:tcW w:w="697" w:type="dxa"/>
            <w:tcBorders>
              <w:bottom w:val="single" w:sz="4" w:space="0" w:color="auto"/>
              <w:right w:val="nil"/>
            </w:tcBorders>
            <w:noWrap/>
            <w:hideMark/>
          </w:tcPr>
          <w:p w14:paraId="1FAB2E26" w14:textId="77777777" w:rsidR="004B7F5C" w:rsidRPr="00736214" w:rsidRDefault="004B7F5C" w:rsidP="00F27A17">
            <w:pPr>
              <w:jc w:val="center"/>
              <w:rPr>
                <w:b/>
                <w:bCs/>
                <w:color w:val="FF0000"/>
              </w:rPr>
            </w:pPr>
          </w:p>
        </w:tc>
        <w:tc>
          <w:tcPr>
            <w:tcW w:w="697" w:type="dxa"/>
            <w:tcBorders>
              <w:top w:val="nil"/>
              <w:left w:val="nil"/>
              <w:bottom w:val="single" w:sz="4" w:space="0" w:color="auto"/>
              <w:right w:val="nil"/>
            </w:tcBorders>
            <w:noWrap/>
            <w:hideMark/>
          </w:tcPr>
          <w:p w14:paraId="05162E51" w14:textId="77777777" w:rsidR="004B7F5C" w:rsidRPr="00736214" w:rsidRDefault="004B7F5C" w:rsidP="00F27A17">
            <w:pPr>
              <w:jc w:val="both"/>
              <w:rPr>
                <w:color w:val="FF0000"/>
              </w:rPr>
            </w:pPr>
          </w:p>
        </w:tc>
      </w:tr>
      <w:tr w:rsidR="004B7F5C" w:rsidRPr="00736214" w14:paraId="4C24D982" w14:textId="77777777" w:rsidTr="00F27A17">
        <w:trPr>
          <w:trHeight w:val="288"/>
          <w:jc w:val="center"/>
        </w:trPr>
        <w:tc>
          <w:tcPr>
            <w:tcW w:w="2501" w:type="dxa"/>
            <w:shd w:val="clear" w:color="auto" w:fill="363636" w:themeFill="background2" w:themeFillShade="40"/>
            <w:noWrap/>
            <w:hideMark/>
          </w:tcPr>
          <w:p w14:paraId="52E930A2" w14:textId="77777777" w:rsidR="004B7F5C" w:rsidRPr="00736214" w:rsidRDefault="004B7F5C" w:rsidP="00F27A17">
            <w:pPr>
              <w:jc w:val="center"/>
              <w:rPr>
                <w:b/>
                <w:bCs/>
              </w:rPr>
            </w:pPr>
            <w:r w:rsidRPr="00736214">
              <w:rPr>
                <w:b/>
                <w:bCs/>
              </w:rPr>
              <w:t>Εστιατόριο</w:t>
            </w:r>
          </w:p>
        </w:tc>
        <w:tc>
          <w:tcPr>
            <w:tcW w:w="2505" w:type="dxa"/>
            <w:noWrap/>
            <w:hideMark/>
          </w:tcPr>
          <w:p w14:paraId="56FB9782" w14:textId="77777777" w:rsidR="004B7F5C" w:rsidRPr="00736214" w:rsidRDefault="004B7F5C" w:rsidP="00F27A17">
            <w:pPr>
              <w:jc w:val="center"/>
            </w:pPr>
            <w:r w:rsidRPr="00736214">
              <w:t>L/πελάτη*d</w:t>
            </w:r>
          </w:p>
        </w:tc>
        <w:tc>
          <w:tcPr>
            <w:tcW w:w="630" w:type="dxa"/>
            <w:tcBorders>
              <w:bottom w:val="single" w:sz="4" w:space="0" w:color="auto"/>
            </w:tcBorders>
            <w:shd w:val="clear" w:color="auto" w:fill="F8EFD8" w:themeFill="accent6" w:themeFillTint="33"/>
            <w:noWrap/>
            <w:hideMark/>
          </w:tcPr>
          <w:p w14:paraId="0CF03C35" w14:textId="77777777" w:rsidR="004B7F5C" w:rsidRPr="00736214" w:rsidRDefault="004B7F5C" w:rsidP="00F27A17">
            <w:pPr>
              <w:jc w:val="center"/>
              <w:rPr>
                <w:b/>
                <w:bCs/>
              </w:rPr>
            </w:pPr>
            <w:r w:rsidRPr="00736214">
              <w:rPr>
                <w:b/>
                <w:bCs/>
              </w:rPr>
              <w:t>30</w:t>
            </w:r>
          </w:p>
        </w:tc>
        <w:tc>
          <w:tcPr>
            <w:tcW w:w="1394" w:type="dxa"/>
            <w:gridSpan w:val="2"/>
            <w:tcBorders>
              <w:bottom w:val="single" w:sz="4" w:space="0" w:color="auto"/>
            </w:tcBorders>
            <w:noWrap/>
            <w:hideMark/>
          </w:tcPr>
          <w:p w14:paraId="774278E5" w14:textId="77777777" w:rsidR="004B7F5C" w:rsidRPr="00736214" w:rsidRDefault="004B7F5C" w:rsidP="00F27A17">
            <w:pPr>
              <w:jc w:val="center"/>
              <w:rPr>
                <w:i/>
                <w:iCs/>
                <w:color w:val="FF0000"/>
              </w:rPr>
            </w:pPr>
            <w:r w:rsidRPr="00736214">
              <w:rPr>
                <w:i/>
                <w:iCs/>
                <w:color w:val="FF0000"/>
              </w:rPr>
              <w:t>20-40</w:t>
            </w:r>
          </w:p>
        </w:tc>
      </w:tr>
      <w:tr w:rsidR="004B7F5C" w:rsidRPr="00736214" w14:paraId="31C00546" w14:textId="77777777" w:rsidTr="00F27A17">
        <w:trPr>
          <w:trHeight w:val="288"/>
          <w:jc w:val="center"/>
        </w:trPr>
        <w:tc>
          <w:tcPr>
            <w:tcW w:w="2501" w:type="dxa"/>
            <w:noWrap/>
            <w:hideMark/>
          </w:tcPr>
          <w:p w14:paraId="3CB934DB" w14:textId="77777777" w:rsidR="004B7F5C" w:rsidRPr="00736214" w:rsidRDefault="004B7F5C" w:rsidP="00F27A17">
            <w:pPr>
              <w:jc w:val="center"/>
              <w:rPr>
                <w:i/>
                <w:iCs/>
              </w:rPr>
            </w:pPr>
          </w:p>
        </w:tc>
        <w:tc>
          <w:tcPr>
            <w:tcW w:w="2505" w:type="dxa"/>
            <w:noWrap/>
            <w:hideMark/>
          </w:tcPr>
          <w:p w14:paraId="282D8D3A"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768FB179" w14:textId="77777777" w:rsidR="004B7F5C" w:rsidRPr="00736214" w:rsidRDefault="004B7F5C" w:rsidP="00F27A17">
            <w:pPr>
              <w:jc w:val="center"/>
              <w:rPr>
                <w:b/>
                <w:bCs/>
              </w:rPr>
            </w:pPr>
            <w:r w:rsidRPr="00736214">
              <w:rPr>
                <w:b/>
                <w:bCs/>
              </w:rPr>
              <w:t>25</w:t>
            </w:r>
          </w:p>
        </w:tc>
        <w:tc>
          <w:tcPr>
            <w:tcW w:w="697" w:type="dxa"/>
            <w:tcBorders>
              <w:top w:val="single" w:sz="4" w:space="0" w:color="auto"/>
              <w:left w:val="single" w:sz="4" w:space="0" w:color="auto"/>
              <w:bottom w:val="nil"/>
              <w:right w:val="nil"/>
            </w:tcBorders>
            <w:noWrap/>
            <w:hideMark/>
          </w:tcPr>
          <w:p w14:paraId="01987322" w14:textId="77777777" w:rsidR="004B7F5C" w:rsidRPr="00736214" w:rsidRDefault="004B7F5C" w:rsidP="00F27A17">
            <w:pPr>
              <w:jc w:val="center"/>
              <w:rPr>
                <w:b/>
                <w:bCs/>
              </w:rPr>
            </w:pPr>
          </w:p>
        </w:tc>
        <w:tc>
          <w:tcPr>
            <w:tcW w:w="697" w:type="dxa"/>
            <w:tcBorders>
              <w:top w:val="single" w:sz="4" w:space="0" w:color="auto"/>
              <w:left w:val="nil"/>
              <w:bottom w:val="nil"/>
              <w:right w:val="nil"/>
            </w:tcBorders>
            <w:noWrap/>
            <w:hideMark/>
          </w:tcPr>
          <w:p w14:paraId="5085A2B6" w14:textId="77777777" w:rsidR="004B7F5C" w:rsidRPr="00736214" w:rsidRDefault="004B7F5C" w:rsidP="00F27A17">
            <w:pPr>
              <w:jc w:val="both"/>
            </w:pPr>
          </w:p>
        </w:tc>
      </w:tr>
      <w:tr w:rsidR="004B7F5C" w:rsidRPr="00736214" w14:paraId="794DD52D" w14:textId="77777777" w:rsidTr="00F27A17">
        <w:trPr>
          <w:trHeight w:val="288"/>
          <w:jc w:val="center"/>
        </w:trPr>
        <w:tc>
          <w:tcPr>
            <w:tcW w:w="2501" w:type="dxa"/>
            <w:shd w:val="clear" w:color="auto" w:fill="363636" w:themeFill="background2" w:themeFillShade="40"/>
            <w:noWrap/>
            <w:hideMark/>
          </w:tcPr>
          <w:p w14:paraId="2E97159D" w14:textId="77777777" w:rsidR="004B7F5C" w:rsidRPr="00736214" w:rsidRDefault="004B7F5C" w:rsidP="00F27A17">
            <w:pPr>
              <w:jc w:val="center"/>
              <w:rPr>
                <w:b/>
                <w:bCs/>
              </w:rPr>
            </w:pPr>
            <w:r w:rsidRPr="00736214">
              <w:rPr>
                <w:b/>
                <w:bCs/>
              </w:rPr>
              <w:t>Φούρνοι</w:t>
            </w:r>
          </w:p>
        </w:tc>
        <w:tc>
          <w:tcPr>
            <w:tcW w:w="2505" w:type="dxa"/>
            <w:noWrap/>
            <w:hideMark/>
          </w:tcPr>
          <w:p w14:paraId="7524F0F0"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253C1D47" w14:textId="77777777" w:rsidR="004B7F5C" w:rsidRPr="00736214" w:rsidRDefault="004B7F5C" w:rsidP="00F27A17">
            <w:pPr>
              <w:jc w:val="center"/>
              <w:rPr>
                <w:b/>
                <w:bCs/>
              </w:rPr>
            </w:pPr>
            <w:r w:rsidRPr="00736214">
              <w:rPr>
                <w:b/>
                <w:bCs/>
              </w:rPr>
              <w:t>50</w:t>
            </w:r>
          </w:p>
        </w:tc>
        <w:tc>
          <w:tcPr>
            <w:tcW w:w="697" w:type="dxa"/>
            <w:tcBorders>
              <w:top w:val="nil"/>
              <w:left w:val="single" w:sz="4" w:space="0" w:color="auto"/>
              <w:bottom w:val="nil"/>
              <w:right w:val="nil"/>
            </w:tcBorders>
            <w:noWrap/>
            <w:hideMark/>
          </w:tcPr>
          <w:p w14:paraId="0E3BEA76"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2B9E7727" w14:textId="77777777" w:rsidR="004B7F5C" w:rsidRPr="00736214" w:rsidRDefault="004B7F5C" w:rsidP="00F27A17">
            <w:pPr>
              <w:jc w:val="both"/>
            </w:pPr>
          </w:p>
        </w:tc>
      </w:tr>
      <w:tr w:rsidR="004B7F5C" w:rsidRPr="00736214" w14:paraId="07D3CFFB" w14:textId="77777777" w:rsidTr="00F27A17">
        <w:trPr>
          <w:trHeight w:val="288"/>
          <w:jc w:val="center"/>
        </w:trPr>
        <w:tc>
          <w:tcPr>
            <w:tcW w:w="2501" w:type="dxa"/>
            <w:shd w:val="clear" w:color="auto" w:fill="363636" w:themeFill="background2" w:themeFillShade="40"/>
            <w:noWrap/>
            <w:hideMark/>
          </w:tcPr>
          <w:p w14:paraId="39F82086" w14:textId="77777777" w:rsidR="004B7F5C" w:rsidRPr="00736214" w:rsidRDefault="004B7F5C" w:rsidP="00F27A17">
            <w:pPr>
              <w:jc w:val="center"/>
              <w:rPr>
                <w:b/>
                <w:bCs/>
              </w:rPr>
            </w:pPr>
            <w:r w:rsidRPr="00736214">
              <w:rPr>
                <w:b/>
                <w:bCs/>
              </w:rPr>
              <w:t>Κ.Υ.</w:t>
            </w:r>
          </w:p>
        </w:tc>
        <w:tc>
          <w:tcPr>
            <w:tcW w:w="2505" w:type="dxa"/>
            <w:noWrap/>
            <w:hideMark/>
          </w:tcPr>
          <w:p w14:paraId="7F049436" w14:textId="77777777" w:rsidR="004B7F5C" w:rsidRPr="00736214" w:rsidRDefault="004B7F5C" w:rsidP="00F27A17">
            <w:pPr>
              <w:jc w:val="center"/>
            </w:pPr>
            <w:r w:rsidRPr="00736214">
              <w:t xml:space="preserve">L/κλίνη </w:t>
            </w:r>
            <w:proofErr w:type="spellStart"/>
            <w:r w:rsidRPr="00736214">
              <w:t>day</w:t>
            </w:r>
            <w:proofErr w:type="spellEnd"/>
          </w:p>
        </w:tc>
        <w:tc>
          <w:tcPr>
            <w:tcW w:w="630" w:type="dxa"/>
            <w:tcBorders>
              <w:right w:val="single" w:sz="4" w:space="0" w:color="auto"/>
            </w:tcBorders>
            <w:shd w:val="clear" w:color="auto" w:fill="F8EFD8" w:themeFill="accent6" w:themeFillTint="33"/>
            <w:noWrap/>
            <w:hideMark/>
          </w:tcPr>
          <w:p w14:paraId="6DB6CC28" w14:textId="77777777" w:rsidR="004B7F5C" w:rsidRPr="00736214" w:rsidRDefault="004B7F5C" w:rsidP="00F27A17">
            <w:pPr>
              <w:jc w:val="center"/>
              <w:rPr>
                <w:b/>
                <w:bCs/>
              </w:rPr>
            </w:pPr>
            <w:r w:rsidRPr="00736214">
              <w:rPr>
                <w:b/>
                <w:bCs/>
              </w:rPr>
              <w:t>180</w:t>
            </w:r>
          </w:p>
        </w:tc>
        <w:tc>
          <w:tcPr>
            <w:tcW w:w="697" w:type="dxa"/>
            <w:tcBorders>
              <w:top w:val="nil"/>
              <w:left w:val="single" w:sz="4" w:space="0" w:color="auto"/>
              <w:bottom w:val="nil"/>
              <w:right w:val="nil"/>
            </w:tcBorders>
            <w:noWrap/>
            <w:hideMark/>
          </w:tcPr>
          <w:p w14:paraId="18C31425"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0EE87B6D" w14:textId="77777777" w:rsidR="004B7F5C" w:rsidRPr="00736214" w:rsidRDefault="004B7F5C" w:rsidP="00F27A17">
            <w:pPr>
              <w:jc w:val="both"/>
            </w:pPr>
          </w:p>
        </w:tc>
      </w:tr>
      <w:tr w:rsidR="004B7F5C" w:rsidRPr="00736214" w14:paraId="19C9E360" w14:textId="77777777" w:rsidTr="00F27A17">
        <w:trPr>
          <w:trHeight w:val="288"/>
          <w:jc w:val="center"/>
        </w:trPr>
        <w:tc>
          <w:tcPr>
            <w:tcW w:w="2501" w:type="dxa"/>
            <w:noWrap/>
            <w:hideMark/>
          </w:tcPr>
          <w:p w14:paraId="63DE7951" w14:textId="77777777" w:rsidR="004B7F5C" w:rsidRPr="00736214" w:rsidRDefault="004B7F5C" w:rsidP="00F27A17">
            <w:pPr>
              <w:jc w:val="center"/>
            </w:pPr>
          </w:p>
        </w:tc>
        <w:tc>
          <w:tcPr>
            <w:tcW w:w="2505" w:type="dxa"/>
            <w:noWrap/>
            <w:hideMark/>
          </w:tcPr>
          <w:p w14:paraId="68E10DE9"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1CDF9CA8" w14:textId="77777777" w:rsidR="004B7F5C" w:rsidRPr="00736214" w:rsidRDefault="004B7F5C" w:rsidP="00F27A17">
            <w:pPr>
              <w:jc w:val="center"/>
              <w:rPr>
                <w:b/>
                <w:bCs/>
              </w:rPr>
            </w:pPr>
            <w:r w:rsidRPr="00736214">
              <w:rPr>
                <w:b/>
                <w:bCs/>
              </w:rPr>
              <w:t>40</w:t>
            </w:r>
          </w:p>
        </w:tc>
        <w:tc>
          <w:tcPr>
            <w:tcW w:w="697" w:type="dxa"/>
            <w:tcBorders>
              <w:top w:val="nil"/>
              <w:left w:val="single" w:sz="4" w:space="0" w:color="auto"/>
              <w:bottom w:val="nil"/>
              <w:right w:val="nil"/>
            </w:tcBorders>
            <w:noWrap/>
            <w:hideMark/>
          </w:tcPr>
          <w:p w14:paraId="498999EB"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3EE2B1C0" w14:textId="77777777" w:rsidR="004B7F5C" w:rsidRPr="00736214" w:rsidRDefault="004B7F5C" w:rsidP="00F27A17">
            <w:pPr>
              <w:jc w:val="both"/>
            </w:pPr>
          </w:p>
        </w:tc>
      </w:tr>
      <w:tr w:rsidR="004B7F5C" w:rsidRPr="00736214" w14:paraId="62D92066" w14:textId="77777777" w:rsidTr="00F27A17">
        <w:trPr>
          <w:trHeight w:val="288"/>
          <w:jc w:val="center"/>
        </w:trPr>
        <w:tc>
          <w:tcPr>
            <w:tcW w:w="2501" w:type="dxa"/>
            <w:shd w:val="clear" w:color="auto" w:fill="363636" w:themeFill="background2" w:themeFillShade="40"/>
            <w:noWrap/>
            <w:hideMark/>
          </w:tcPr>
          <w:p w14:paraId="71249E6F" w14:textId="77777777" w:rsidR="004B7F5C" w:rsidRPr="00736214" w:rsidRDefault="004B7F5C" w:rsidP="00F27A17">
            <w:pPr>
              <w:jc w:val="center"/>
              <w:rPr>
                <w:b/>
                <w:bCs/>
              </w:rPr>
            </w:pPr>
            <w:r w:rsidRPr="00736214">
              <w:rPr>
                <w:b/>
                <w:bCs/>
              </w:rPr>
              <w:t>Φαρμακεία</w:t>
            </w:r>
          </w:p>
        </w:tc>
        <w:tc>
          <w:tcPr>
            <w:tcW w:w="2505" w:type="dxa"/>
            <w:noWrap/>
            <w:hideMark/>
          </w:tcPr>
          <w:p w14:paraId="24DEE9E2"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16BF49C3" w14:textId="77777777" w:rsidR="004B7F5C" w:rsidRPr="00736214" w:rsidRDefault="004B7F5C" w:rsidP="00F27A17">
            <w:pPr>
              <w:jc w:val="center"/>
              <w:rPr>
                <w:b/>
                <w:bCs/>
              </w:rPr>
            </w:pPr>
            <w:r w:rsidRPr="00736214">
              <w:rPr>
                <w:b/>
                <w:bCs/>
              </w:rPr>
              <w:t>20</w:t>
            </w:r>
          </w:p>
        </w:tc>
        <w:tc>
          <w:tcPr>
            <w:tcW w:w="697" w:type="dxa"/>
            <w:tcBorders>
              <w:top w:val="nil"/>
              <w:left w:val="single" w:sz="4" w:space="0" w:color="auto"/>
              <w:bottom w:val="nil"/>
              <w:right w:val="nil"/>
            </w:tcBorders>
            <w:noWrap/>
            <w:hideMark/>
          </w:tcPr>
          <w:p w14:paraId="437D7C55"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40178F16" w14:textId="77777777" w:rsidR="004B7F5C" w:rsidRPr="00736214" w:rsidRDefault="004B7F5C" w:rsidP="00F27A17">
            <w:pPr>
              <w:jc w:val="both"/>
            </w:pPr>
          </w:p>
        </w:tc>
      </w:tr>
      <w:tr w:rsidR="004B7F5C" w:rsidRPr="00736214" w14:paraId="5752BE89" w14:textId="77777777" w:rsidTr="00F27A17">
        <w:trPr>
          <w:trHeight w:val="288"/>
          <w:jc w:val="center"/>
        </w:trPr>
        <w:tc>
          <w:tcPr>
            <w:tcW w:w="2501" w:type="dxa"/>
            <w:shd w:val="clear" w:color="auto" w:fill="363636" w:themeFill="background2" w:themeFillShade="40"/>
            <w:noWrap/>
            <w:hideMark/>
          </w:tcPr>
          <w:p w14:paraId="3EBCC7FD" w14:textId="77777777" w:rsidR="004B7F5C" w:rsidRPr="00736214" w:rsidRDefault="004B7F5C" w:rsidP="00F27A17">
            <w:pPr>
              <w:jc w:val="center"/>
              <w:rPr>
                <w:b/>
                <w:bCs/>
              </w:rPr>
            </w:pPr>
            <w:r w:rsidRPr="00736214">
              <w:rPr>
                <w:b/>
                <w:bCs/>
              </w:rPr>
              <w:t>Ιατρεία</w:t>
            </w:r>
          </w:p>
        </w:tc>
        <w:tc>
          <w:tcPr>
            <w:tcW w:w="2505" w:type="dxa"/>
            <w:noWrap/>
            <w:hideMark/>
          </w:tcPr>
          <w:p w14:paraId="6B511411" w14:textId="77777777" w:rsidR="004B7F5C" w:rsidRPr="00736214" w:rsidRDefault="004B7F5C" w:rsidP="00F27A17">
            <w:pPr>
              <w:jc w:val="center"/>
            </w:pPr>
            <w:r w:rsidRPr="00736214">
              <w:t>L/</w:t>
            </w:r>
            <w:proofErr w:type="spellStart"/>
            <w:r w:rsidRPr="00736214">
              <w:t>day</w:t>
            </w:r>
            <w:proofErr w:type="spellEnd"/>
          </w:p>
        </w:tc>
        <w:tc>
          <w:tcPr>
            <w:tcW w:w="630" w:type="dxa"/>
            <w:tcBorders>
              <w:right w:val="single" w:sz="4" w:space="0" w:color="auto"/>
            </w:tcBorders>
            <w:shd w:val="clear" w:color="auto" w:fill="F8EFD8" w:themeFill="accent6" w:themeFillTint="33"/>
            <w:noWrap/>
            <w:hideMark/>
          </w:tcPr>
          <w:p w14:paraId="207BC43E" w14:textId="77777777" w:rsidR="004B7F5C" w:rsidRPr="00736214" w:rsidRDefault="004B7F5C" w:rsidP="00F27A17">
            <w:pPr>
              <w:jc w:val="center"/>
              <w:rPr>
                <w:b/>
                <w:bCs/>
              </w:rPr>
            </w:pPr>
            <w:r w:rsidRPr="00736214">
              <w:rPr>
                <w:b/>
                <w:bCs/>
              </w:rPr>
              <w:t>250</w:t>
            </w:r>
          </w:p>
        </w:tc>
        <w:tc>
          <w:tcPr>
            <w:tcW w:w="697" w:type="dxa"/>
            <w:tcBorders>
              <w:top w:val="nil"/>
              <w:left w:val="single" w:sz="4" w:space="0" w:color="auto"/>
              <w:bottom w:val="nil"/>
              <w:right w:val="nil"/>
            </w:tcBorders>
            <w:noWrap/>
            <w:hideMark/>
          </w:tcPr>
          <w:p w14:paraId="47243FF0"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54B5A39E" w14:textId="77777777" w:rsidR="004B7F5C" w:rsidRPr="00736214" w:rsidRDefault="004B7F5C" w:rsidP="00F27A17">
            <w:pPr>
              <w:jc w:val="both"/>
            </w:pPr>
          </w:p>
        </w:tc>
      </w:tr>
      <w:tr w:rsidR="004B7F5C" w:rsidRPr="00736214" w14:paraId="4B7D2CF8" w14:textId="77777777" w:rsidTr="00F27A17">
        <w:trPr>
          <w:trHeight w:val="288"/>
          <w:jc w:val="center"/>
        </w:trPr>
        <w:tc>
          <w:tcPr>
            <w:tcW w:w="2501" w:type="dxa"/>
            <w:shd w:val="clear" w:color="auto" w:fill="363636" w:themeFill="background2" w:themeFillShade="40"/>
            <w:noWrap/>
            <w:hideMark/>
          </w:tcPr>
          <w:p w14:paraId="1C647B51" w14:textId="77777777" w:rsidR="004B7F5C" w:rsidRPr="00736214" w:rsidRDefault="004B7F5C" w:rsidP="00F27A17">
            <w:pPr>
              <w:jc w:val="center"/>
              <w:rPr>
                <w:b/>
                <w:bCs/>
              </w:rPr>
            </w:pPr>
            <w:r w:rsidRPr="00736214">
              <w:rPr>
                <w:b/>
                <w:bCs/>
              </w:rPr>
              <w:t>Στάδια</w:t>
            </w:r>
          </w:p>
        </w:tc>
        <w:tc>
          <w:tcPr>
            <w:tcW w:w="2505" w:type="dxa"/>
            <w:noWrap/>
            <w:hideMark/>
          </w:tcPr>
          <w:p w14:paraId="55DB9B54" w14:textId="77777777" w:rsidR="004B7F5C" w:rsidRPr="00736214" w:rsidRDefault="004B7F5C" w:rsidP="00F27A17">
            <w:pPr>
              <w:jc w:val="center"/>
            </w:pPr>
            <w:r w:rsidRPr="00736214">
              <w:t>L/επισκέπτη*d</w:t>
            </w:r>
          </w:p>
        </w:tc>
        <w:tc>
          <w:tcPr>
            <w:tcW w:w="630" w:type="dxa"/>
            <w:tcBorders>
              <w:right w:val="single" w:sz="4" w:space="0" w:color="auto"/>
            </w:tcBorders>
            <w:shd w:val="clear" w:color="auto" w:fill="F8EFD8" w:themeFill="accent6" w:themeFillTint="33"/>
            <w:noWrap/>
            <w:hideMark/>
          </w:tcPr>
          <w:p w14:paraId="64E2DB9A" w14:textId="77777777" w:rsidR="004B7F5C" w:rsidRPr="00736214" w:rsidRDefault="004B7F5C" w:rsidP="00F27A17">
            <w:pPr>
              <w:jc w:val="center"/>
              <w:rPr>
                <w:b/>
                <w:bCs/>
              </w:rPr>
            </w:pPr>
            <w:r w:rsidRPr="00736214">
              <w:rPr>
                <w:b/>
                <w:bCs/>
              </w:rPr>
              <w:t>30</w:t>
            </w:r>
          </w:p>
        </w:tc>
        <w:tc>
          <w:tcPr>
            <w:tcW w:w="697" w:type="dxa"/>
            <w:tcBorders>
              <w:top w:val="nil"/>
              <w:left w:val="single" w:sz="4" w:space="0" w:color="auto"/>
              <w:bottom w:val="nil"/>
              <w:right w:val="nil"/>
            </w:tcBorders>
            <w:noWrap/>
            <w:hideMark/>
          </w:tcPr>
          <w:p w14:paraId="6E0F86F9"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64B9EB1A" w14:textId="77777777" w:rsidR="004B7F5C" w:rsidRPr="00736214" w:rsidRDefault="004B7F5C" w:rsidP="00F27A17">
            <w:pPr>
              <w:jc w:val="both"/>
            </w:pPr>
          </w:p>
        </w:tc>
      </w:tr>
      <w:tr w:rsidR="004B7F5C" w:rsidRPr="00736214" w14:paraId="57794B98" w14:textId="77777777" w:rsidTr="00F27A17">
        <w:trPr>
          <w:trHeight w:val="288"/>
          <w:jc w:val="center"/>
        </w:trPr>
        <w:tc>
          <w:tcPr>
            <w:tcW w:w="2501" w:type="dxa"/>
            <w:shd w:val="clear" w:color="auto" w:fill="363636" w:themeFill="background2" w:themeFillShade="40"/>
            <w:noWrap/>
            <w:hideMark/>
          </w:tcPr>
          <w:p w14:paraId="1C330ED9" w14:textId="77777777" w:rsidR="004B7F5C" w:rsidRPr="00736214" w:rsidRDefault="004B7F5C" w:rsidP="00F27A17">
            <w:pPr>
              <w:jc w:val="center"/>
              <w:rPr>
                <w:b/>
                <w:bCs/>
              </w:rPr>
            </w:pPr>
            <w:r w:rsidRPr="00736214">
              <w:rPr>
                <w:b/>
                <w:bCs/>
              </w:rPr>
              <w:t>Γυμναστήρια</w:t>
            </w:r>
          </w:p>
        </w:tc>
        <w:tc>
          <w:tcPr>
            <w:tcW w:w="2505" w:type="dxa"/>
            <w:noWrap/>
            <w:hideMark/>
          </w:tcPr>
          <w:p w14:paraId="6DCD4BC2" w14:textId="77777777" w:rsidR="004B7F5C" w:rsidRPr="00736214" w:rsidRDefault="004B7F5C" w:rsidP="00F27A17">
            <w:pPr>
              <w:jc w:val="center"/>
            </w:pPr>
            <w:r w:rsidRPr="00736214">
              <w:t>L/πελάτη*d</w:t>
            </w:r>
          </w:p>
        </w:tc>
        <w:tc>
          <w:tcPr>
            <w:tcW w:w="630" w:type="dxa"/>
            <w:tcBorders>
              <w:right w:val="single" w:sz="4" w:space="0" w:color="auto"/>
            </w:tcBorders>
            <w:shd w:val="clear" w:color="auto" w:fill="F8EFD8" w:themeFill="accent6" w:themeFillTint="33"/>
            <w:noWrap/>
            <w:hideMark/>
          </w:tcPr>
          <w:p w14:paraId="77E042C4" w14:textId="77777777" w:rsidR="004B7F5C" w:rsidRPr="00736214" w:rsidRDefault="004B7F5C" w:rsidP="00F27A17">
            <w:pPr>
              <w:jc w:val="center"/>
              <w:rPr>
                <w:b/>
                <w:bCs/>
              </w:rPr>
            </w:pPr>
            <w:r w:rsidRPr="00736214">
              <w:rPr>
                <w:b/>
                <w:bCs/>
              </w:rPr>
              <w:t>30</w:t>
            </w:r>
          </w:p>
        </w:tc>
        <w:tc>
          <w:tcPr>
            <w:tcW w:w="697" w:type="dxa"/>
            <w:tcBorders>
              <w:top w:val="nil"/>
              <w:left w:val="single" w:sz="4" w:space="0" w:color="auto"/>
              <w:bottom w:val="nil"/>
              <w:right w:val="nil"/>
            </w:tcBorders>
            <w:noWrap/>
            <w:hideMark/>
          </w:tcPr>
          <w:p w14:paraId="716E4B9E"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2F57D453" w14:textId="77777777" w:rsidR="004B7F5C" w:rsidRPr="00736214" w:rsidRDefault="004B7F5C" w:rsidP="00F27A17">
            <w:pPr>
              <w:jc w:val="both"/>
            </w:pPr>
          </w:p>
        </w:tc>
      </w:tr>
      <w:tr w:rsidR="004B7F5C" w:rsidRPr="00736214" w14:paraId="5068011B" w14:textId="77777777" w:rsidTr="00F27A17">
        <w:trPr>
          <w:trHeight w:val="288"/>
          <w:jc w:val="center"/>
        </w:trPr>
        <w:tc>
          <w:tcPr>
            <w:tcW w:w="2501" w:type="dxa"/>
            <w:noWrap/>
            <w:hideMark/>
          </w:tcPr>
          <w:p w14:paraId="6355DF15" w14:textId="77777777" w:rsidR="004B7F5C" w:rsidRPr="00736214" w:rsidRDefault="004B7F5C" w:rsidP="00F27A17">
            <w:pPr>
              <w:jc w:val="center"/>
            </w:pPr>
          </w:p>
        </w:tc>
        <w:tc>
          <w:tcPr>
            <w:tcW w:w="2505" w:type="dxa"/>
            <w:noWrap/>
            <w:hideMark/>
          </w:tcPr>
          <w:p w14:paraId="705C12CD"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174A2B13" w14:textId="77777777" w:rsidR="004B7F5C" w:rsidRPr="00736214" w:rsidRDefault="004B7F5C" w:rsidP="00F27A17">
            <w:pPr>
              <w:jc w:val="center"/>
              <w:rPr>
                <w:b/>
                <w:bCs/>
              </w:rPr>
            </w:pPr>
            <w:r w:rsidRPr="00736214">
              <w:rPr>
                <w:b/>
                <w:bCs/>
              </w:rPr>
              <w:t>35</w:t>
            </w:r>
          </w:p>
        </w:tc>
        <w:tc>
          <w:tcPr>
            <w:tcW w:w="697" w:type="dxa"/>
            <w:tcBorders>
              <w:top w:val="nil"/>
              <w:left w:val="single" w:sz="4" w:space="0" w:color="auto"/>
              <w:bottom w:val="nil"/>
              <w:right w:val="nil"/>
            </w:tcBorders>
            <w:noWrap/>
            <w:hideMark/>
          </w:tcPr>
          <w:p w14:paraId="13634143"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61CB5425" w14:textId="77777777" w:rsidR="004B7F5C" w:rsidRPr="00736214" w:rsidRDefault="004B7F5C" w:rsidP="00F27A17">
            <w:pPr>
              <w:jc w:val="both"/>
            </w:pPr>
          </w:p>
        </w:tc>
      </w:tr>
      <w:tr w:rsidR="004B7F5C" w:rsidRPr="00736214" w14:paraId="69B20164" w14:textId="77777777" w:rsidTr="00F27A17">
        <w:trPr>
          <w:trHeight w:val="288"/>
          <w:jc w:val="center"/>
        </w:trPr>
        <w:tc>
          <w:tcPr>
            <w:tcW w:w="2501" w:type="dxa"/>
            <w:shd w:val="clear" w:color="auto" w:fill="363636" w:themeFill="background2" w:themeFillShade="40"/>
            <w:noWrap/>
            <w:hideMark/>
          </w:tcPr>
          <w:p w14:paraId="40FF57B4" w14:textId="77777777" w:rsidR="004B7F5C" w:rsidRPr="00736214" w:rsidRDefault="004B7F5C" w:rsidP="00F27A17">
            <w:pPr>
              <w:jc w:val="center"/>
              <w:rPr>
                <w:b/>
                <w:bCs/>
              </w:rPr>
            </w:pPr>
            <w:r w:rsidRPr="00736214">
              <w:rPr>
                <w:b/>
                <w:bCs/>
              </w:rPr>
              <w:t>Super Market</w:t>
            </w:r>
          </w:p>
        </w:tc>
        <w:tc>
          <w:tcPr>
            <w:tcW w:w="2505" w:type="dxa"/>
            <w:noWrap/>
            <w:hideMark/>
          </w:tcPr>
          <w:p w14:paraId="1ED467A3"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5598AA7C" w14:textId="77777777" w:rsidR="004B7F5C" w:rsidRPr="00736214" w:rsidRDefault="004B7F5C" w:rsidP="00F27A17">
            <w:pPr>
              <w:jc w:val="center"/>
              <w:rPr>
                <w:b/>
                <w:bCs/>
              </w:rPr>
            </w:pPr>
            <w:r w:rsidRPr="00736214">
              <w:rPr>
                <w:b/>
                <w:bCs/>
              </w:rPr>
              <w:t>25</w:t>
            </w:r>
          </w:p>
        </w:tc>
        <w:tc>
          <w:tcPr>
            <w:tcW w:w="697" w:type="dxa"/>
            <w:tcBorders>
              <w:top w:val="nil"/>
              <w:left w:val="single" w:sz="4" w:space="0" w:color="auto"/>
              <w:bottom w:val="nil"/>
              <w:right w:val="nil"/>
            </w:tcBorders>
            <w:noWrap/>
            <w:hideMark/>
          </w:tcPr>
          <w:p w14:paraId="5CD141D1"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62D6E8E8" w14:textId="77777777" w:rsidR="004B7F5C" w:rsidRPr="00736214" w:rsidRDefault="004B7F5C" w:rsidP="00F27A17">
            <w:pPr>
              <w:jc w:val="both"/>
            </w:pPr>
          </w:p>
        </w:tc>
      </w:tr>
      <w:tr w:rsidR="004B7F5C" w:rsidRPr="00736214" w14:paraId="501439B3" w14:textId="77777777" w:rsidTr="00F27A17">
        <w:trPr>
          <w:trHeight w:val="288"/>
          <w:jc w:val="center"/>
        </w:trPr>
        <w:tc>
          <w:tcPr>
            <w:tcW w:w="2501" w:type="dxa"/>
            <w:shd w:val="clear" w:color="auto" w:fill="363636" w:themeFill="background2" w:themeFillShade="40"/>
            <w:noWrap/>
            <w:hideMark/>
          </w:tcPr>
          <w:p w14:paraId="6CEC55DB" w14:textId="77777777" w:rsidR="004B7F5C" w:rsidRPr="00736214" w:rsidRDefault="004B7F5C" w:rsidP="00F27A17">
            <w:pPr>
              <w:jc w:val="center"/>
              <w:rPr>
                <w:b/>
                <w:bCs/>
              </w:rPr>
            </w:pPr>
            <w:r w:rsidRPr="00736214">
              <w:rPr>
                <w:b/>
                <w:bCs/>
              </w:rPr>
              <w:t>Εκκλησίες</w:t>
            </w:r>
          </w:p>
        </w:tc>
        <w:tc>
          <w:tcPr>
            <w:tcW w:w="2505" w:type="dxa"/>
            <w:noWrap/>
            <w:hideMark/>
          </w:tcPr>
          <w:p w14:paraId="41A6AE6A"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327DFC17" w14:textId="77777777" w:rsidR="004B7F5C" w:rsidRPr="00736214" w:rsidRDefault="004B7F5C" w:rsidP="00F27A17">
            <w:pPr>
              <w:jc w:val="center"/>
              <w:rPr>
                <w:b/>
                <w:bCs/>
              </w:rPr>
            </w:pPr>
            <w:r w:rsidRPr="00736214">
              <w:rPr>
                <w:b/>
                <w:bCs/>
              </w:rPr>
              <w:t>10</w:t>
            </w:r>
          </w:p>
        </w:tc>
        <w:tc>
          <w:tcPr>
            <w:tcW w:w="697" w:type="dxa"/>
            <w:tcBorders>
              <w:top w:val="nil"/>
              <w:left w:val="single" w:sz="4" w:space="0" w:color="auto"/>
              <w:bottom w:val="nil"/>
              <w:right w:val="nil"/>
            </w:tcBorders>
            <w:noWrap/>
            <w:hideMark/>
          </w:tcPr>
          <w:p w14:paraId="263CC132"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03CC4F8B" w14:textId="77777777" w:rsidR="004B7F5C" w:rsidRPr="00736214" w:rsidRDefault="004B7F5C" w:rsidP="00F27A17">
            <w:pPr>
              <w:jc w:val="both"/>
            </w:pPr>
          </w:p>
        </w:tc>
      </w:tr>
      <w:tr w:rsidR="004B7F5C" w:rsidRPr="00736214" w14:paraId="50B357EF" w14:textId="77777777" w:rsidTr="00F27A17">
        <w:trPr>
          <w:trHeight w:val="288"/>
          <w:jc w:val="center"/>
        </w:trPr>
        <w:tc>
          <w:tcPr>
            <w:tcW w:w="2501" w:type="dxa"/>
            <w:shd w:val="clear" w:color="auto" w:fill="363636" w:themeFill="background2" w:themeFillShade="40"/>
            <w:noWrap/>
            <w:hideMark/>
          </w:tcPr>
          <w:p w14:paraId="32F65654" w14:textId="77777777" w:rsidR="004B7F5C" w:rsidRPr="00736214" w:rsidRDefault="004B7F5C" w:rsidP="00F27A17">
            <w:pPr>
              <w:jc w:val="center"/>
              <w:rPr>
                <w:b/>
                <w:bCs/>
              </w:rPr>
            </w:pPr>
            <w:r w:rsidRPr="00736214">
              <w:rPr>
                <w:b/>
                <w:bCs/>
              </w:rPr>
              <w:t xml:space="preserve">Μικρά </w:t>
            </w:r>
            <w:proofErr w:type="spellStart"/>
            <w:r w:rsidRPr="00736214">
              <w:rPr>
                <w:b/>
                <w:bCs/>
              </w:rPr>
              <w:t>μαγαζία</w:t>
            </w:r>
            <w:proofErr w:type="spellEnd"/>
          </w:p>
        </w:tc>
        <w:tc>
          <w:tcPr>
            <w:tcW w:w="2505" w:type="dxa"/>
            <w:noWrap/>
            <w:hideMark/>
          </w:tcPr>
          <w:p w14:paraId="2F5AA73D" w14:textId="77777777" w:rsidR="004B7F5C" w:rsidRPr="00736214" w:rsidRDefault="004B7F5C" w:rsidP="00F27A17">
            <w:pPr>
              <w:jc w:val="center"/>
            </w:pPr>
            <w:r w:rsidRPr="00736214">
              <w:t>L/προσωπικό*d</w:t>
            </w:r>
          </w:p>
        </w:tc>
        <w:tc>
          <w:tcPr>
            <w:tcW w:w="630" w:type="dxa"/>
            <w:tcBorders>
              <w:right w:val="single" w:sz="4" w:space="0" w:color="auto"/>
            </w:tcBorders>
            <w:shd w:val="clear" w:color="auto" w:fill="F8EFD8" w:themeFill="accent6" w:themeFillTint="33"/>
            <w:noWrap/>
            <w:hideMark/>
          </w:tcPr>
          <w:p w14:paraId="43CE9704" w14:textId="77777777" w:rsidR="004B7F5C" w:rsidRPr="00736214" w:rsidRDefault="004B7F5C" w:rsidP="00F27A17">
            <w:pPr>
              <w:jc w:val="center"/>
              <w:rPr>
                <w:b/>
                <w:bCs/>
              </w:rPr>
            </w:pPr>
            <w:r w:rsidRPr="00736214">
              <w:rPr>
                <w:b/>
                <w:bCs/>
              </w:rPr>
              <w:t>25</w:t>
            </w:r>
          </w:p>
        </w:tc>
        <w:tc>
          <w:tcPr>
            <w:tcW w:w="697" w:type="dxa"/>
            <w:tcBorders>
              <w:top w:val="nil"/>
              <w:left w:val="single" w:sz="4" w:space="0" w:color="auto"/>
              <w:bottom w:val="nil"/>
              <w:right w:val="nil"/>
            </w:tcBorders>
            <w:noWrap/>
            <w:hideMark/>
          </w:tcPr>
          <w:p w14:paraId="678455B5"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5AD8F81D" w14:textId="77777777" w:rsidR="004B7F5C" w:rsidRPr="00736214" w:rsidRDefault="004B7F5C" w:rsidP="00F27A17">
            <w:pPr>
              <w:jc w:val="both"/>
            </w:pPr>
          </w:p>
        </w:tc>
      </w:tr>
      <w:tr w:rsidR="004B7F5C" w:rsidRPr="00736214" w14:paraId="634F2793" w14:textId="77777777" w:rsidTr="00F27A17">
        <w:trPr>
          <w:trHeight w:val="288"/>
          <w:jc w:val="center"/>
        </w:trPr>
        <w:tc>
          <w:tcPr>
            <w:tcW w:w="2501" w:type="dxa"/>
            <w:shd w:val="clear" w:color="auto" w:fill="363636" w:themeFill="background2" w:themeFillShade="40"/>
            <w:noWrap/>
            <w:hideMark/>
          </w:tcPr>
          <w:p w14:paraId="0B415F24" w14:textId="77777777" w:rsidR="004B7F5C" w:rsidRPr="00736214" w:rsidRDefault="004B7F5C" w:rsidP="00F27A17">
            <w:pPr>
              <w:jc w:val="center"/>
              <w:rPr>
                <w:b/>
                <w:bCs/>
              </w:rPr>
            </w:pPr>
            <w:r w:rsidRPr="00736214">
              <w:rPr>
                <w:b/>
                <w:bCs/>
              </w:rPr>
              <w:t>Κομμωτήρια</w:t>
            </w:r>
          </w:p>
        </w:tc>
        <w:tc>
          <w:tcPr>
            <w:tcW w:w="2505" w:type="dxa"/>
            <w:noWrap/>
            <w:hideMark/>
          </w:tcPr>
          <w:p w14:paraId="65EBB075" w14:textId="77777777" w:rsidR="004B7F5C" w:rsidRPr="00736214" w:rsidRDefault="004B7F5C" w:rsidP="00F27A17">
            <w:pPr>
              <w:jc w:val="center"/>
            </w:pPr>
            <w:r w:rsidRPr="00736214">
              <w:t>L/μαγαζί*</w:t>
            </w:r>
            <w:proofErr w:type="spellStart"/>
            <w:r w:rsidRPr="00736214">
              <w:t>day</w:t>
            </w:r>
            <w:proofErr w:type="spellEnd"/>
          </w:p>
        </w:tc>
        <w:tc>
          <w:tcPr>
            <w:tcW w:w="630" w:type="dxa"/>
            <w:tcBorders>
              <w:right w:val="single" w:sz="4" w:space="0" w:color="auto"/>
            </w:tcBorders>
            <w:shd w:val="clear" w:color="auto" w:fill="F8EFD8" w:themeFill="accent6" w:themeFillTint="33"/>
            <w:noWrap/>
            <w:hideMark/>
          </w:tcPr>
          <w:p w14:paraId="1DDD642E" w14:textId="77777777" w:rsidR="004B7F5C" w:rsidRPr="00736214" w:rsidRDefault="004B7F5C" w:rsidP="00F27A17">
            <w:pPr>
              <w:jc w:val="center"/>
              <w:rPr>
                <w:b/>
                <w:bCs/>
              </w:rPr>
            </w:pPr>
            <w:r w:rsidRPr="00736214">
              <w:rPr>
                <w:b/>
                <w:bCs/>
              </w:rPr>
              <w:t>800</w:t>
            </w:r>
          </w:p>
        </w:tc>
        <w:tc>
          <w:tcPr>
            <w:tcW w:w="697" w:type="dxa"/>
            <w:tcBorders>
              <w:top w:val="nil"/>
              <w:left w:val="single" w:sz="4" w:space="0" w:color="auto"/>
              <w:bottom w:val="nil"/>
              <w:right w:val="nil"/>
            </w:tcBorders>
            <w:noWrap/>
            <w:hideMark/>
          </w:tcPr>
          <w:p w14:paraId="5158ECDC"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5B839DF2" w14:textId="77777777" w:rsidR="004B7F5C" w:rsidRPr="00736214" w:rsidRDefault="004B7F5C" w:rsidP="00F27A17">
            <w:pPr>
              <w:jc w:val="both"/>
            </w:pPr>
          </w:p>
        </w:tc>
      </w:tr>
      <w:tr w:rsidR="004B7F5C" w:rsidRPr="00736214" w14:paraId="6633E2CA" w14:textId="77777777" w:rsidTr="00F27A17">
        <w:trPr>
          <w:trHeight w:val="288"/>
          <w:jc w:val="center"/>
        </w:trPr>
        <w:tc>
          <w:tcPr>
            <w:tcW w:w="2501" w:type="dxa"/>
            <w:shd w:val="clear" w:color="auto" w:fill="363636" w:themeFill="background2" w:themeFillShade="40"/>
            <w:noWrap/>
            <w:hideMark/>
          </w:tcPr>
          <w:p w14:paraId="6EAE2A5C" w14:textId="77777777" w:rsidR="004B7F5C" w:rsidRPr="00736214" w:rsidRDefault="004B7F5C" w:rsidP="00F27A17">
            <w:pPr>
              <w:jc w:val="center"/>
              <w:rPr>
                <w:b/>
                <w:bCs/>
              </w:rPr>
            </w:pPr>
            <w:r w:rsidRPr="00736214">
              <w:rPr>
                <w:b/>
                <w:bCs/>
              </w:rPr>
              <w:t>Κρεοπωλεία</w:t>
            </w:r>
          </w:p>
        </w:tc>
        <w:tc>
          <w:tcPr>
            <w:tcW w:w="2505" w:type="dxa"/>
            <w:noWrap/>
            <w:hideMark/>
          </w:tcPr>
          <w:p w14:paraId="2A9C0435" w14:textId="77777777" w:rsidR="004B7F5C" w:rsidRPr="00736214" w:rsidRDefault="004B7F5C" w:rsidP="00F27A17">
            <w:pPr>
              <w:jc w:val="center"/>
            </w:pPr>
            <w:r w:rsidRPr="00736214">
              <w:t>L/μαγαζί*</w:t>
            </w:r>
            <w:proofErr w:type="spellStart"/>
            <w:r w:rsidRPr="00736214">
              <w:t>day</w:t>
            </w:r>
            <w:proofErr w:type="spellEnd"/>
          </w:p>
        </w:tc>
        <w:tc>
          <w:tcPr>
            <w:tcW w:w="630" w:type="dxa"/>
            <w:tcBorders>
              <w:right w:val="single" w:sz="4" w:space="0" w:color="auto"/>
            </w:tcBorders>
            <w:shd w:val="clear" w:color="auto" w:fill="F8EFD8" w:themeFill="accent6" w:themeFillTint="33"/>
            <w:noWrap/>
            <w:hideMark/>
          </w:tcPr>
          <w:p w14:paraId="3E5A379A" w14:textId="77777777" w:rsidR="004B7F5C" w:rsidRPr="00736214" w:rsidRDefault="004B7F5C" w:rsidP="00F27A17">
            <w:pPr>
              <w:jc w:val="center"/>
              <w:rPr>
                <w:b/>
                <w:bCs/>
              </w:rPr>
            </w:pPr>
            <w:r w:rsidRPr="00736214">
              <w:rPr>
                <w:b/>
                <w:bCs/>
              </w:rPr>
              <w:t>250</w:t>
            </w:r>
          </w:p>
        </w:tc>
        <w:tc>
          <w:tcPr>
            <w:tcW w:w="697" w:type="dxa"/>
            <w:tcBorders>
              <w:top w:val="nil"/>
              <w:left w:val="single" w:sz="4" w:space="0" w:color="auto"/>
              <w:bottom w:val="nil"/>
              <w:right w:val="nil"/>
            </w:tcBorders>
            <w:noWrap/>
            <w:hideMark/>
          </w:tcPr>
          <w:p w14:paraId="2613DA53" w14:textId="77777777" w:rsidR="004B7F5C" w:rsidRPr="00736214" w:rsidRDefault="004B7F5C" w:rsidP="00F27A17">
            <w:pPr>
              <w:jc w:val="center"/>
              <w:rPr>
                <w:b/>
                <w:bCs/>
              </w:rPr>
            </w:pPr>
          </w:p>
        </w:tc>
        <w:tc>
          <w:tcPr>
            <w:tcW w:w="697" w:type="dxa"/>
            <w:tcBorders>
              <w:top w:val="nil"/>
              <w:left w:val="nil"/>
              <w:bottom w:val="nil"/>
              <w:right w:val="nil"/>
            </w:tcBorders>
            <w:noWrap/>
            <w:hideMark/>
          </w:tcPr>
          <w:p w14:paraId="62AB71A6" w14:textId="77777777" w:rsidR="004B7F5C" w:rsidRPr="00736214" w:rsidRDefault="004B7F5C" w:rsidP="00F27A17">
            <w:pPr>
              <w:jc w:val="both"/>
            </w:pPr>
          </w:p>
        </w:tc>
      </w:tr>
    </w:tbl>
    <w:p w14:paraId="27B329E9" w14:textId="64168AD9" w:rsidR="00F55782" w:rsidRDefault="00F910EE" w:rsidP="00F910EE">
      <w:pPr>
        <w:jc w:val="both"/>
      </w:pPr>
      <w:r w:rsidRPr="00736214">
        <w:t xml:space="preserve">Στον Πίνακα 4 φαίνονται οι εκτιμήσεις του πλήθους των ατόμων που </w:t>
      </w:r>
      <w:r w:rsidR="00C14B11" w:rsidRPr="00736214">
        <w:t>εμπλέκονται σε κάθε δραστηριότητα.</w:t>
      </w:r>
      <w:r w:rsidR="009E6D9E" w:rsidRPr="00736214">
        <w:t xml:space="preserve"> Για να προκύψουν οι τιμές του Πίνακα 4 έγιναν οι παρακάτω παραδοχές;</w:t>
      </w:r>
    </w:p>
    <w:p w14:paraId="4FD9A2FD" w14:textId="77777777" w:rsidR="00DE7DDB" w:rsidRPr="00736214" w:rsidRDefault="00DE7DDB" w:rsidP="00F910EE">
      <w:pPr>
        <w:jc w:val="both"/>
      </w:pPr>
    </w:p>
    <w:p w14:paraId="230E45A1" w14:textId="5B46D24F" w:rsidR="009E6D9E" w:rsidRPr="00736214" w:rsidRDefault="009E6D9E" w:rsidP="00F910EE">
      <w:pPr>
        <w:jc w:val="both"/>
        <w:rPr>
          <w:b/>
          <w:bCs/>
          <w:i/>
          <w:iCs/>
          <w:u w:val="single"/>
        </w:rPr>
      </w:pPr>
      <w:r w:rsidRPr="00736214">
        <w:rPr>
          <w:b/>
          <w:bCs/>
          <w:i/>
          <w:iCs/>
          <w:u w:val="single"/>
        </w:rPr>
        <w:t>Σχολεία</w:t>
      </w:r>
    </w:p>
    <w:p w14:paraId="76DC95C4" w14:textId="1B5F5EC3" w:rsidR="009E6D9E" w:rsidRPr="00736214" w:rsidRDefault="009E6D9E" w:rsidP="00F910EE">
      <w:pPr>
        <w:jc w:val="both"/>
      </w:pPr>
      <w:r w:rsidRPr="00736214">
        <w:t>Νηπιαγωγείο: 70 παιδία και 8 εργαζόμενοι (ανά ίδρυμα)</w:t>
      </w:r>
      <w:r w:rsidR="00F9303F" w:rsidRPr="00736214">
        <w:t>.</w:t>
      </w:r>
    </w:p>
    <w:p w14:paraId="2A4BB140" w14:textId="3A1B31F6" w:rsidR="009E6D9E" w:rsidRPr="00736214" w:rsidRDefault="009E6D9E" w:rsidP="00F910EE">
      <w:pPr>
        <w:jc w:val="both"/>
      </w:pPr>
      <w:r w:rsidRPr="00736214">
        <w:t>Δημοτικό: 150 μαθητές και 2</w:t>
      </w:r>
      <w:r w:rsidR="003A3871" w:rsidRPr="00736214">
        <w:t>0</w:t>
      </w:r>
      <w:r w:rsidRPr="00736214">
        <w:t xml:space="preserve"> εργαζόμενοι </w:t>
      </w:r>
      <w:r w:rsidR="00F9303F" w:rsidRPr="00736214">
        <w:t>.</w:t>
      </w:r>
    </w:p>
    <w:p w14:paraId="29C35049" w14:textId="1F5BA48A" w:rsidR="009E6D9E" w:rsidRPr="00736214" w:rsidRDefault="009E6D9E" w:rsidP="00F910EE">
      <w:pPr>
        <w:jc w:val="both"/>
      </w:pPr>
      <w:r w:rsidRPr="00736214">
        <w:lastRenderedPageBreak/>
        <w:t>Γυμνάσιο / Λύκειο: 225 μαθητές και 25</w:t>
      </w:r>
      <w:r w:rsidR="003A3871" w:rsidRPr="00736214">
        <w:t xml:space="preserve"> εργαζόμενοι</w:t>
      </w:r>
      <w:r w:rsidR="00F9303F" w:rsidRPr="00736214">
        <w:t>.</w:t>
      </w:r>
    </w:p>
    <w:p w14:paraId="19C41442" w14:textId="77777777" w:rsidR="00F55782" w:rsidRPr="00736214" w:rsidRDefault="00F55782" w:rsidP="00F910EE">
      <w:pPr>
        <w:jc w:val="both"/>
      </w:pPr>
    </w:p>
    <w:p w14:paraId="1989DB00" w14:textId="52EBC754" w:rsidR="003A3871" w:rsidRPr="00736214" w:rsidRDefault="003A3871" w:rsidP="00F910EE">
      <w:pPr>
        <w:jc w:val="both"/>
        <w:rPr>
          <w:b/>
          <w:bCs/>
          <w:i/>
          <w:iCs/>
          <w:u w:val="single"/>
        </w:rPr>
      </w:pPr>
      <w:r w:rsidRPr="00736214">
        <w:rPr>
          <w:b/>
          <w:bCs/>
          <w:i/>
          <w:iCs/>
          <w:u w:val="single"/>
        </w:rPr>
        <w:t>Ξενοδοχεία</w:t>
      </w:r>
    </w:p>
    <w:p w14:paraId="3A4ACDF0" w14:textId="41C7791F" w:rsidR="003A3871" w:rsidRPr="00736214" w:rsidRDefault="003A3871" w:rsidP="00F910EE">
      <w:pPr>
        <w:jc w:val="both"/>
      </w:pPr>
      <w:r w:rsidRPr="00736214">
        <w:t xml:space="preserve">Ξενοδοχεία = </w:t>
      </w:r>
      <w:r w:rsidRPr="00736214">
        <w:rPr>
          <w:lang w:val="en-US"/>
        </w:rPr>
        <w:t>Airbnb</w:t>
      </w:r>
      <w:r w:rsidRPr="00736214">
        <w:t xml:space="preserve"> + Μοτέλ (Γ+Δ κατηγορία)</w:t>
      </w:r>
    </w:p>
    <w:p w14:paraId="1C7E79A6" w14:textId="7F1DED07" w:rsidR="003A3871" w:rsidRPr="00736214" w:rsidRDefault="003A3871" w:rsidP="00F910EE">
      <w:pPr>
        <w:jc w:val="both"/>
      </w:pPr>
      <w:r w:rsidRPr="00736214">
        <w:t xml:space="preserve">Προσωπικό; 2/ </w:t>
      </w:r>
      <w:r w:rsidRPr="00736214">
        <w:rPr>
          <w:lang w:val="en-US"/>
        </w:rPr>
        <w:t>Airbnb</w:t>
      </w:r>
      <w:r w:rsidRPr="00736214">
        <w:t xml:space="preserve"> , 10/Μοτέλ</w:t>
      </w:r>
      <w:r w:rsidR="00144356" w:rsidRPr="00736214">
        <w:t>, τον χειμώνα 60% μείωση του προσωπικού</w:t>
      </w:r>
      <w:r w:rsidR="00F9303F" w:rsidRPr="00736214">
        <w:t>.</w:t>
      </w:r>
    </w:p>
    <w:p w14:paraId="5D3E2AA0" w14:textId="0804F863" w:rsidR="003A3871" w:rsidRPr="00736214" w:rsidRDefault="00147D32" w:rsidP="00F910EE">
      <w:pPr>
        <w:jc w:val="both"/>
      </w:pPr>
      <w:r w:rsidRPr="00736214">
        <w:t>Πληρ</w:t>
      </w:r>
      <w:r w:rsidR="000D399F" w:rsidRPr="00736214">
        <w:t>ό</w:t>
      </w:r>
      <w:r w:rsidRPr="00736214">
        <w:t>τητα 10% τον χειμώνα και 90% το καλοκαίρι.</w:t>
      </w:r>
    </w:p>
    <w:p w14:paraId="36E7BDA4" w14:textId="77777777" w:rsidR="00F55782" w:rsidRPr="00736214" w:rsidRDefault="00F55782" w:rsidP="00F910EE">
      <w:pPr>
        <w:jc w:val="both"/>
      </w:pPr>
    </w:p>
    <w:p w14:paraId="427E6ACF" w14:textId="0A692367" w:rsidR="00147D32" w:rsidRPr="00736214" w:rsidRDefault="00147D32" w:rsidP="00F910EE">
      <w:pPr>
        <w:jc w:val="both"/>
        <w:rPr>
          <w:b/>
          <w:bCs/>
          <w:i/>
          <w:iCs/>
          <w:u w:val="single"/>
        </w:rPr>
      </w:pPr>
      <w:r w:rsidRPr="00736214">
        <w:rPr>
          <w:b/>
          <w:bCs/>
          <w:i/>
          <w:iCs/>
          <w:u w:val="single"/>
        </w:rPr>
        <w:t xml:space="preserve">Εστίαση </w:t>
      </w:r>
    </w:p>
    <w:p w14:paraId="2AF87C6F" w14:textId="34C3152A" w:rsidR="00147D32" w:rsidRPr="00736214" w:rsidRDefault="00147D32" w:rsidP="00F910EE">
      <w:pPr>
        <w:jc w:val="both"/>
      </w:pPr>
      <w:proofErr w:type="spellStart"/>
      <w:proofErr w:type="gramStart"/>
      <w:r w:rsidRPr="00736214">
        <w:rPr>
          <w:lang w:val="en-US"/>
        </w:rPr>
        <w:t>Caf</w:t>
      </w:r>
      <w:proofErr w:type="spellEnd"/>
      <w:r w:rsidRPr="00736214">
        <w:t>é :</w:t>
      </w:r>
      <w:proofErr w:type="gramEnd"/>
      <w:r w:rsidRPr="00736214">
        <w:t xml:space="preserve"> </w:t>
      </w:r>
      <w:proofErr w:type="spellStart"/>
      <w:r w:rsidRPr="00736214">
        <w:t>Επισκεψιμότητα</w:t>
      </w:r>
      <w:proofErr w:type="spellEnd"/>
      <w:r w:rsidRPr="00736214">
        <w:t xml:space="preserve"> 25 άτομα τον χειμώνα και 95 το καλοκαίρι (ανά ημέρα)</w:t>
      </w:r>
      <w:r w:rsidR="00F9303F" w:rsidRPr="00736214">
        <w:t>.</w:t>
      </w:r>
    </w:p>
    <w:p w14:paraId="09060F23" w14:textId="77777777" w:rsidR="00147D32" w:rsidRPr="00736214" w:rsidRDefault="00147D32" w:rsidP="00F910EE">
      <w:pPr>
        <w:jc w:val="both"/>
      </w:pPr>
      <w:r w:rsidRPr="00736214">
        <w:t>Προσωπικό 3 άτομα τον χειμώνα, 5 το καλοκαίρι .</w:t>
      </w:r>
    </w:p>
    <w:p w14:paraId="0DE596C9" w14:textId="77777777" w:rsidR="007B61F2" w:rsidRPr="00736214" w:rsidRDefault="007B61F2" w:rsidP="00F910EE">
      <w:pPr>
        <w:jc w:val="both"/>
      </w:pPr>
      <w:r w:rsidRPr="00736214">
        <w:rPr>
          <w:lang w:val="en-US"/>
        </w:rPr>
        <w:t>Bar</w:t>
      </w:r>
      <w:r w:rsidRPr="00736214">
        <w:t>: 35 επισκέπτες τον χειμώνα, 90 το καλοκαίρι. Προσωπικό 6 άτομα.</w:t>
      </w:r>
    </w:p>
    <w:p w14:paraId="7E7FC9DB" w14:textId="73630A93" w:rsidR="00147D32" w:rsidRPr="00736214" w:rsidRDefault="007B61F2" w:rsidP="00F910EE">
      <w:pPr>
        <w:jc w:val="both"/>
      </w:pPr>
      <w:r w:rsidRPr="00736214">
        <w:t xml:space="preserve">Εστιατόρια: </w:t>
      </w:r>
      <w:r w:rsidR="00144356" w:rsidRPr="00736214">
        <w:t xml:space="preserve">επισκέπτες </w:t>
      </w:r>
      <w:r w:rsidRPr="00736214">
        <w:t>30 άτομα τον χειμώνα, 1</w:t>
      </w:r>
      <w:r w:rsidR="00144356" w:rsidRPr="00736214">
        <w:t>50</w:t>
      </w:r>
      <w:r w:rsidRPr="00736214">
        <w:t xml:space="preserve"> το καλοκαίρι</w:t>
      </w:r>
      <w:r w:rsidR="00144356" w:rsidRPr="00736214">
        <w:t>. Προσωπικό 6 άτομα τον χειμώνα και 10 το καλοκαίρι.</w:t>
      </w:r>
    </w:p>
    <w:p w14:paraId="3999ACFA" w14:textId="77777777" w:rsidR="00F55782" w:rsidRPr="00736214" w:rsidRDefault="00F55782" w:rsidP="00F910EE">
      <w:pPr>
        <w:jc w:val="both"/>
      </w:pPr>
    </w:p>
    <w:p w14:paraId="445CF3AE" w14:textId="70CD9709" w:rsidR="00144356" w:rsidRPr="00736214" w:rsidRDefault="00F9303F" w:rsidP="00F910EE">
      <w:pPr>
        <w:jc w:val="both"/>
        <w:rPr>
          <w:b/>
          <w:bCs/>
          <w:i/>
          <w:iCs/>
          <w:u w:val="single"/>
        </w:rPr>
      </w:pPr>
      <w:r w:rsidRPr="00736214">
        <w:rPr>
          <w:b/>
          <w:bCs/>
          <w:i/>
          <w:iCs/>
          <w:u w:val="single"/>
        </w:rPr>
        <w:t>Μικρά μαγαζιά</w:t>
      </w:r>
    </w:p>
    <w:p w14:paraId="1A28324D" w14:textId="578DCB29" w:rsidR="00F9303F" w:rsidRPr="00736214" w:rsidRDefault="00F9303F" w:rsidP="00F910EE">
      <w:pPr>
        <w:jc w:val="both"/>
      </w:pPr>
      <w:r w:rsidRPr="00736214">
        <w:t>Παντοπωλεία, Ιχθυοπωλεία, Φούρνου, Φαρμακεία: 3 άτομα προσωπικό.</w:t>
      </w:r>
    </w:p>
    <w:p w14:paraId="75B7C3A6" w14:textId="77777777" w:rsidR="00F55782" w:rsidRPr="00736214" w:rsidRDefault="00F55782" w:rsidP="00F910EE">
      <w:pPr>
        <w:jc w:val="both"/>
      </w:pPr>
    </w:p>
    <w:p w14:paraId="65667351" w14:textId="266B5821" w:rsidR="00F9303F" w:rsidRPr="00736214" w:rsidRDefault="00F9303F" w:rsidP="00F910EE">
      <w:pPr>
        <w:jc w:val="both"/>
        <w:rPr>
          <w:b/>
          <w:bCs/>
          <w:i/>
          <w:iCs/>
          <w:u w:val="single"/>
        </w:rPr>
      </w:pPr>
      <w:r w:rsidRPr="00736214">
        <w:rPr>
          <w:b/>
          <w:bCs/>
          <w:i/>
          <w:iCs/>
          <w:u w:val="single"/>
        </w:rPr>
        <w:t>Άλλα</w:t>
      </w:r>
    </w:p>
    <w:p w14:paraId="7F20BDAE" w14:textId="4BF4DE7F" w:rsidR="00F9303F" w:rsidRPr="00736214" w:rsidRDefault="00F9303F" w:rsidP="00F910EE">
      <w:pPr>
        <w:jc w:val="both"/>
      </w:pPr>
      <w:r w:rsidRPr="00736214">
        <w:rPr>
          <w:lang w:val="en-US"/>
        </w:rPr>
        <w:t>Super</w:t>
      </w:r>
      <w:r w:rsidRPr="00736214">
        <w:t xml:space="preserve"> </w:t>
      </w:r>
      <w:r w:rsidRPr="00736214">
        <w:rPr>
          <w:lang w:val="en-US"/>
        </w:rPr>
        <w:t>Market</w:t>
      </w:r>
      <w:r w:rsidRPr="00736214">
        <w:t>: 15 άτομα προσωπικό</w:t>
      </w:r>
    </w:p>
    <w:p w14:paraId="0C088EDF" w14:textId="2E4C48FB" w:rsidR="00F9303F" w:rsidRPr="00736214" w:rsidRDefault="00F9303F" w:rsidP="00F910EE">
      <w:pPr>
        <w:jc w:val="both"/>
      </w:pPr>
      <w:r w:rsidRPr="00736214">
        <w:t>Κέντρο Υγείας: 13 άτομα προσωπικό (+ 7 κλίνες που έχει για ασθενείς)</w:t>
      </w:r>
    </w:p>
    <w:p w14:paraId="3F9899A1" w14:textId="13D68EDA" w:rsidR="00F9303F" w:rsidRPr="00736214" w:rsidRDefault="00F9303F" w:rsidP="00F910EE">
      <w:pPr>
        <w:jc w:val="both"/>
      </w:pPr>
      <w:r w:rsidRPr="00736214">
        <w:t>Στάδια: 70 άτομα / στάδιο</w:t>
      </w:r>
    </w:p>
    <w:p w14:paraId="29330BD3" w14:textId="3A3C5D40" w:rsidR="00F9303F" w:rsidRPr="00736214" w:rsidRDefault="00F9303F" w:rsidP="00F910EE">
      <w:pPr>
        <w:jc w:val="both"/>
      </w:pPr>
      <w:r w:rsidRPr="00736214">
        <w:t xml:space="preserve">Γυμναστήριο: </w:t>
      </w:r>
      <w:r w:rsidR="006E3C4A" w:rsidRPr="00736214">
        <w:t>40 πελάτες τον χειμώνα, 60 το καλοκαίρι με 6 άτομα προσωπικό.</w:t>
      </w:r>
    </w:p>
    <w:p w14:paraId="38D23811" w14:textId="083CCBB2" w:rsidR="006E3C4A" w:rsidRPr="00736214" w:rsidRDefault="006E3C4A" w:rsidP="00F910EE">
      <w:pPr>
        <w:jc w:val="both"/>
      </w:pPr>
      <w:r w:rsidRPr="00736214">
        <w:t>Εκκλησίες: 3 άτομα προσωπικό.</w:t>
      </w:r>
    </w:p>
    <w:p w14:paraId="1F5F0F68" w14:textId="77777777" w:rsidR="000D399F" w:rsidRPr="00736214" w:rsidRDefault="000D399F" w:rsidP="00F910EE">
      <w:pPr>
        <w:jc w:val="both"/>
      </w:pPr>
    </w:p>
    <w:p w14:paraId="0A815AC8" w14:textId="09580F3D" w:rsidR="006E3C4A" w:rsidRPr="00736214" w:rsidRDefault="006E3C4A" w:rsidP="00F910EE">
      <w:pPr>
        <w:jc w:val="both"/>
        <w:rPr>
          <w:b/>
          <w:bCs/>
        </w:rPr>
      </w:pPr>
      <w:r w:rsidRPr="00736214">
        <w:rPr>
          <w:b/>
          <w:bCs/>
          <w:i/>
          <w:iCs/>
          <w:u w:val="single"/>
        </w:rPr>
        <w:t xml:space="preserve">Παροχές που εκτιμήθηκαν σε </w:t>
      </w:r>
      <w:r w:rsidRPr="00736214">
        <w:rPr>
          <w:b/>
          <w:bCs/>
          <w:i/>
          <w:iCs/>
          <w:u w:val="single"/>
          <w:lang w:val="en-US"/>
        </w:rPr>
        <w:t>L</w:t>
      </w:r>
      <w:r w:rsidRPr="00736214">
        <w:rPr>
          <w:b/>
          <w:bCs/>
          <w:i/>
          <w:iCs/>
          <w:u w:val="single"/>
        </w:rPr>
        <w:t>/κατάστημα/</w:t>
      </w:r>
      <w:r w:rsidRPr="00736214">
        <w:rPr>
          <w:b/>
          <w:bCs/>
          <w:i/>
          <w:iCs/>
          <w:u w:val="single"/>
          <w:lang w:val="en-US"/>
        </w:rPr>
        <w:t>day</w:t>
      </w:r>
      <w:r w:rsidRPr="00736214">
        <w:rPr>
          <w:b/>
          <w:bCs/>
        </w:rPr>
        <w:t>:</w:t>
      </w:r>
    </w:p>
    <w:p w14:paraId="072B4E36" w14:textId="3BD9FEFA" w:rsidR="006E3C4A" w:rsidRDefault="006E3C4A" w:rsidP="00F910EE">
      <w:pPr>
        <w:jc w:val="both"/>
      </w:pPr>
      <w:r w:rsidRPr="00736214">
        <w:t>Ιατρεία</w:t>
      </w:r>
      <w:r w:rsidR="00F55782" w:rsidRPr="00736214">
        <w:t xml:space="preserve">, </w:t>
      </w:r>
      <w:r w:rsidRPr="00736214">
        <w:t>Κομμωτήρια</w:t>
      </w:r>
      <w:r w:rsidR="00F55782" w:rsidRPr="00736214">
        <w:t xml:space="preserve">, </w:t>
      </w:r>
      <w:r w:rsidRPr="00736214">
        <w:t>Κρεοπωλεία</w:t>
      </w:r>
    </w:p>
    <w:p w14:paraId="35179FBA" w14:textId="6657736A" w:rsidR="0095355A" w:rsidRDefault="0095355A" w:rsidP="00F910EE">
      <w:pPr>
        <w:jc w:val="both"/>
      </w:pPr>
    </w:p>
    <w:p w14:paraId="43F3A956" w14:textId="75B41D6F" w:rsidR="0095355A" w:rsidRDefault="0095355A" w:rsidP="00F910EE">
      <w:pPr>
        <w:jc w:val="both"/>
      </w:pPr>
    </w:p>
    <w:p w14:paraId="19DA1952" w14:textId="5F0A2B24" w:rsidR="0095355A" w:rsidRDefault="0095355A" w:rsidP="00F910EE">
      <w:pPr>
        <w:jc w:val="both"/>
      </w:pPr>
    </w:p>
    <w:p w14:paraId="2425E171" w14:textId="5C466BF7" w:rsidR="0095355A" w:rsidRDefault="0095355A" w:rsidP="00F910EE">
      <w:pPr>
        <w:jc w:val="both"/>
      </w:pPr>
    </w:p>
    <w:p w14:paraId="14A8BA40" w14:textId="27FDE2B9" w:rsidR="0095355A" w:rsidRDefault="0095355A" w:rsidP="00F910EE">
      <w:pPr>
        <w:jc w:val="both"/>
      </w:pPr>
    </w:p>
    <w:p w14:paraId="51EF92E5" w14:textId="6EE3442A" w:rsidR="0095355A" w:rsidRDefault="0095355A" w:rsidP="00F910EE">
      <w:pPr>
        <w:jc w:val="both"/>
      </w:pPr>
    </w:p>
    <w:p w14:paraId="1FBAEB75" w14:textId="60E7A611" w:rsidR="0095355A" w:rsidRDefault="0095355A" w:rsidP="00F910EE">
      <w:pPr>
        <w:jc w:val="both"/>
      </w:pPr>
    </w:p>
    <w:p w14:paraId="31DACDB7" w14:textId="3212C2C4" w:rsidR="0095355A" w:rsidRDefault="0095355A" w:rsidP="00F910EE">
      <w:pPr>
        <w:jc w:val="both"/>
      </w:pPr>
    </w:p>
    <w:p w14:paraId="14C6B884" w14:textId="26A1553B" w:rsidR="0095355A" w:rsidRDefault="0095355A" w:rsidP="00F910EE">
      <w:pPr>
        <w:jc w:val="both"/>
      </w:pPr>
    </w:p>
    <w:p w14:paraId="164F7188" w14:textId="00C3319F" w:rsidR="0095355A" w:rsidRDefault="0095355A" w:rsidP="00F910EE">
      <w:pPr>
        <w:jc w:val="both"/>
      </w:pPr>
    </w:p>
    <w:p w14:paraId="5B53519D" w14:textId="266EDE5D" w:rsidR="0095355A" w:rsidRDefault="0095355A" w:rsidP="00F910EE">
      <w:pPr>
        <w:jc w:val="both"/>
      </w:pPr>
    </w:p>
    <w:p w14:paraId="06554B10" w14:textId="112D5DE9" w:rsidR="0095355A" w:rsidRDefault="0095355A" w:rsidP="00F910EE">
      <w:pPr>
        <w:jc w:val="both"/>
      </w:pPr>
    </w:p>
    <w:p w14:paraId="147876DC" w14:textId="6C7486C6" w:rsidR="0095355A" w:rsidRDefault="0095355A" w:rsidP="00F910EE">
      <w:pPr>
        <w:jc w:val="both"/>
      </w:pPr>
    </w:p>
    <w:p w14:paraId="4D634441" w14:textId="743E41DC" w:rsidR="0095355A" w:rsidRDefault="0095355A" w:rsidP="00F910EE">
      <w:pPr>
        <w:jc w:val="both"/>
      </w:pPr>
    </w:p>
    <w:p w14:paraId="1371835F" w14:textId="04C97D1A" w:rsidR="0095355A" w:rsidRDefault="0095355A" w:rsidP="00F910EE">
      <w:pPr>
        <w:jc w:val="both"/>
      </w:pPr>
    </w:p>
    <w:p w14:paraId="40D0FAA7" w14:textId="77777777" w:rsidR="0095355A" w:rsidRPr="00736214" w:rsidRDefault="0095355A" w:rsidP="00F910EE">
      <w:pPr>
        <w:jc w:val="both"/>
      </w:pPr>
    </w:p>
    <w:p w14:paraId="3E2B1713" w14:textId="16211C0E" w:rsidR="00F27A17" w:rsidRPr="00736214" w:rsidRDefault="00F27A17" w:rsidP="00F910EE">
      <w:pPr>
        <w:jc w:val="both"/>
      </w:pPr>
    </w:p>
    <w:p w14:paraId="740D3119" w14:textId="0C9B6919" w:rsidR="00F27A17" w:rsidRPr="00736214" w:rsidRDefault="00F27A17" w:rsidP="00F27A17">
      <w:pPr>
        <w:jc w:val="center"/>
        <w:rPr>
          <w:b/>
          <w:bCs/>
          <w:i/>
          <w:iCs/>
        </w:rPr>
      </w:pPr>
      <w:r w:rsidRPr="00736214">
        <w:rPr>
          <w:b/>
          <w:bCs/>
          <w:i/>
          <w:iCs/>
        </w:rPr>
        <w:t>Πίνακας 4</w:t>
      </w:r>
    </w:p>
    <w:tbl>
      <w:tblPr>
        <w:tblStyle w:val="a5"/>
        <w:tblW w:w="0" w:type="auto"/>
        <w:jc w:val="center"/>
        <w:tblLook w:val="04A0" w:firstRow="1" w:lastRow="0" w:firstColumn="1" w:lastColumn="0" w:noHBand="0" w:noVBand="1"/>
      </w:tblPr>
      <w:tblGrid>
        <w:gridCol w:w="1585"/>
        <w:gridCol w:w="960"/>
        <w:gridCol w:w="960"/>
        <w:gridCol w:w="960"/>
        <w:gridCol w:w="960"/>
      </w:tblGrid>
      <w:tr w:rsidR="000D399F" w:rsidRPr="00736214" w14:paraId="217C0CC6" w14:textId="77777777" w:rsidTr="00217C1D">
        <w:trPr>
          <w:trHeight w:val="288"/>
          <w:jc w:val="center"/>
        </w:trPr>
        <w:tc>
          <w:tcPr>
            <w:tcW w:w="1471" w:type="dxa"/>
            <w:tcBorders>
              <w:top w:val="nil"/>
              <w:left w:val="nil"/>
              <w:bottom w:val="nil"/>
              <w:right w:val="single" w:sz="4" w:space="0" w:color="auto"/>
            </w:tcBorders>
            <w:noWrap/>
            <w:hideMark/>
          </w:tcPr>
          <w:p w14:paraId="470C927C" w14:textId="77777777" w:rsidR="000D399F" w:rsidRPr="00736214" w:rsidRDefault="000D399F" w:rsidP="00217C1D">
            <w:pPr>
              <w:jc w:val="both"/>
            </w:pPr>
          </w:p>
        </w:tc>
        <w:tc>
          <w:tcPr>
            <w:tcW w:w="3840" w:type="dxa"/>
            <w:gridSpan w:val="4"/>
            <w:tcBorders>
              <w:left w:val="single" w:sz="4" w:space="0" w:color="auto"/>
            </w:tcBorders>
            <w:shd w:val="clear" w:color="auto" w:fill="7A5E15" w:themeFill="accent6" w:themeFillShade="80"/>
            <w:noWrap/>
            <w:hideMark/>
          </w:tcPr>
          <w:p w14:paraId="485C8C38" w14:textId="77777777" w:rsidR="000D399F" w:rsidRPr="00736214" w:rsidRDefault="000D399F" w:rsidP="00217C1D">
            <w:pPr>
              <w:jc w:val="center"/>
              <w:rPr>
                <w:b/>
                <w:bCs/>
              </w:rPr>
            </w:pPr>
            <w:r w:rsidRPr="00736214">
              <w:rPr>
                <w:b/>
                <w:bCs/>
                <w:color w:val="FFFFFF" w:themeColor="background1"/>
              </w:rPr>
              <w:t>Εκτιμήσεις πλήθους ατόμων</w:t>
            </w:r>
          </w:p>
        </w:tc>
      </w:tr>
      <w:tr w:rsidR="000D399F" w:rsidRPr="00736214" w14:paraId="45206B30" w14:textId="77777777" w:rsidTr="00217C1D">
        <w:trPr>
          <w:trHeight w:val="288"/>
          <w:jc w:val="center"/>
        </w:trPr>
        <w:tc>
          <w:tcPr>
            <w:tcW w:w="1471" w:type="dxa"/>
            <w:tcBorders>
              <w:top w:val="nil"/>
              <w:left w:val="nil"/>
              <w:bottom w:val="nil"/>
              <w:right w:val="single" w:sz="4" w:space="0" w:color="auto"/>
            </w:tcBorders>
            <w:noWrap/>
            <w:hideMark/>
          </w:tcPr>
          <w:p w14:paraId="2F02C5E6" w14:textId="77777777" w:rsidR="000D399F" w:rsidRPr="00736214" w:rsidRDefault="000D399F" w:rsidP="00217C1D">
            <w:pPr>
              <w:jc w:val="both"/>
              <w:rPr>
                <w:b/>
                <w:bCs/>
              </w:rPr>
            </w:pPr>
          </w:p>
        </w:tc>
        <w:tc>
          <w:tcPr>
            <w:tcW w:w="960" w:type="dxa"/>
            <w:tcBorders>
              <w:left w:val="single" w:sz="4" w:space="0" w:color="auto"/>
            </w:tcBorders>
            <w:noWrap/>
            <w:hideMark/>
          </w:tcPr>
          <w:p w14:paraId="186EC45A" w14:textId="77777777" w:rsidR="000D399F" w:rsidRPr="00736214" w:rsidRDefault="000D399F" w:rsidP="00217C1D">
            <w:pPr>
              <w:jc w:val="center"/>
              <w:rPr>
                <w:b/>
                <w:bCs/>
              </w:rPr>
            </w:pPr>
            <w:r w:rsidRPr="00736214">
              <w:rPr>
                <w:b/>
                <w:bCs/>
              </w:rPr>
              <w:t>2022</w:t>
            </w:r>
          </w:p>
        </w:tc>
        <w:tc>
          <w:tcPr>
            <w:tcW w:w="960" w:type="dxa"/>
            <w:noWrap/>
            <w:hideMark/>
          </w:tcPr>
          <w:p w14:paraId="6C6F6238" w14:textId="77777777" w:rsidR="000D399F" w:rsidRPr="00736214" w:rsidRDefault="000D399F" w:rsidP="00217C1D">
            <w:pPr>
              <w:jc w:val="center"/>
              <w:rPr>
                <w:b/>
                <w:bCs/>
              </w:rPr>
            </w:pPr>
            <w:r w:rsidRPr="00736214">
              <w:rPr>
                <w:b/>
                <w:bCs/>
              </w:rPr>
              <w:t>2062</w:t>
            </w:r>
          </w:p>
        </w:tc>
        <w:tc>
          <w:tcPr>
            <w:tcW w:w="960" w:type="dxa"/>
            <w:noWrap/>
            <w:hideMark/>
          </w:tcPr>
          <w:p w14:paraId="08180106" w14:textId="77777777" w:rsidR="000D399F" w:rsidRPr="00736214" w:rsidRDefault="000D399F" w:rsidP="00217C1D">
            <w:pPr>
              <w:jc w:val="center"/>
              <w:rPr>
                <w:b/>
                <w:bCs/>
              </w:rPr>
            </w:pPr>
            <w:r w:rsidRPr="00736214">
              <w:rPr>
                <w:b/>
                <w:bCs/>
              </w:rPr>
              <w:t>2022</w:t>
            </w:r>
          </w:p>
        </w:tc>
        <w:tc>
          <w:tcPr>
            <w:tcW w:w="960" w:type="dxa"/>
            <w:noWrap/>
            <w:hideMark/>
          </w:tcPr>
          <w:p w14:paraId="1BEBEE44" w14:textId="77777777" w:rsidR="000D399F" w:rsidRPr="00736214" w:rsidRDefault="000D399F" w:rsidP="00217C1D">
            <w:pPr>
              <w:jc w:val="center"/>
              <w:rPr>
                <w:b/>
                <w:bCs/>
              </w:rPr>
            </w:pPr>
            <w:r w:rsidRPr="00736214">
              <w:rPr>
                <w:b/>
                <w:bCs/>
              </w:rPr>
              <w:t>2062</w:t>
            </w:r>
          </w:p>
        </w:tc>
      </w:tr>
      <w:tr w:rsidR="00B02F7D" w:rsidRPr="00736214" w14:paraId="21656917" w14:textId="77777777" w:rsidTr="00217C1D">
        <w:trPr>
          <w:trHeight w:val="288"/>
          <w:jc w:val="center"/>
        </w:trPr>
        <w:tc>
          <w:tcPr>
            <w:tcW w:w="1471" w:type="dxa"/>
            <w:tcBorders>
              <w:top w:val="nil"/>
              <w:left w:val="nil"/>
              <w:bottom w:val="single" w:sz="4" w:space="0" w:color="auto"/>
              <w:right w:val="single" w:sz="4" w:space="0" w:color="auto"/>
            </w:tcBorders>
            <w:noWrap/>
            <w:hideMark/>
          </w:tcPr>
          <w:p w14:paraId="07BCEB08" w14:textId="77777777" w:rsidR="000D399F" w:rsidRPr="00736214" w:rsidRDefault="000D399F" w:rsidP="00217C1D">
            <w:pPr>
              <w:jc w:val="both"/>
              <w:rPr>
                <w:b/>
                <w:bCs/>
              </w:rPr>
            </w:pPr>
          </w:p>
        </w:tc>
        <w:tc>
          <w:tcPr>
            <w:tcW w:w="1920" w:type="dxa"/>
            <w:gridSpan w:val="2"/>
            <w:tcBorders>
              <w:left w:val="single" w:sz="4" w:space="0" w:color="auto"/>
            </w:tcBorders>
            <w:shd w:val="clear" w:color="auto" w:fill="262626" w:themeFill="text1" w:themeFillTint="D9"/>
            <w:noWrap/>
            <w:hideMark/>
          </w:tcPr>
          <w:p w14:paraId="7591362B" w14:textId="77777777" w:rsidR="000D399F" w:rsidRPr="00736214" w:rsidRDefault="000D399F" w:rsidP="00217C1D">
            <w:pPr>
              <w:jc w:val="center"/>
              <w:rPr>
                <w:b/>
                <w:bCs/>
              </w:rPr>
            </w:pPr>
            <w:r w:rsidRPr="00736214">
              <w:rPr>
                <w:b/>
                <w:bCs/>
              </w:rPr>
              <w:t>Χειμώνας</w:t>
            </w:r>
          </w:p>
        </w:tc>
        <w:tc>
          <w:tcPr>
            <w:tcW w:w="1920" w:type="dxa"/>
            <w:gridSpan w:val="2"/>
            <w:shd w:val="clear" w:color="auto" w:fill="262626" w:themeFill="text1" w:themeFillTint="D9"/>
            <w:noWrap/>
            <w:hideMark/>
          </w:tcPr>
          <w:p w14:paraId="5ED80C86" w14:textId="77777777" w:rsidR="000D399F" w:rsidRPr="00736214" w:rsidRDefault="000D399F" w:rsidP="00217C1D">
            <w:pPr>
              <w:jc w:val="center"/>
              <w:rPr>
                <w:b/>
                <w:bCs/>
              </w:rPr>
            </w:pPr>
            <w:r w:rsidRPr="00736214">
              <w:rPr>
                <w:b/>
                <w:bCs/>
              </w:rPr>
              <w:t>Καλοκαίρι</w:t>
            </w:r>
          </w:p>
        </w:tc>
      </w:tr>
      <w:tr w:rsidR="00B02F7D" w:rsidRPr="00736214" w14:paraId="176E9E41" w14:textId="77777777" w:rsidTr="00217C1D">
        <w:trPr>
          <w:trHeight w:val="288"/>
          <w:jc w:val="center"/>
        </w:trPr>
        <w:tc>
          <w:tcPr>
            <w:tcW w:w="1471" w:type="dxa"/>
            <w:tcBorders>
              <w:top w:val="single" w:sz="4" w:space="0" w:color="auto"/>
            </w:tcBorders>
            <w:shd w:val="clear" w:color="auto" w:fill="7F7F7F" w:themeFill="text1" w:themeFillTint="80"/>
            <w:noWrap/>
            <w:hideMark/>
          </w:tcPr>
          <w:p w14:paraId="4A7D6D39" w14:textId="77777777" w:rsidR="000D399F" w:rsidRPr="00736214" w:rsidRDefault="000D399F" w:rsidP="00217C1D">
            <w:pPr>
              <w:jc w:val="center"/>
              <w:rPr>
                <w:b/>
                <w:bCs/>
              </w:rPr>
            </w:pPr>
            <w:r w:rsidRPr="00736214">
              <w:rPr>
                <w:b/>
                <w:bCs/>
              </w:rPr>
              <w:t>Σπίτι</w:t>
            </w:r>
          </w:p>
        </w:tc>
        <w:tc>
          <w:tcPr>
            <w:tcW w:w="960" w:type="dxa"/>
            <w:shd w:val="clear" w:color="auto" w:fill="F2F2F2" w:themeFill="background1" w:themeFillShade="F2"/>
            <w:noWrap/>
            <w:hideMark/>
          </w:tcPr>
          <w:p w14:paraId="48D403B1" w14:textId="77777777" w:rsidR="000D399F" w:rsidRPr="00736214" w:rsidRDefault="000D399F" w:rsidP="00217C1D">
            <w:pPr>
              <w:jc w:val="center"/>
            </w:pPr>
            <w:r w:rsidRPr="00736214">
              <w:t>5914</w:t>
            </w:r>
          </w:p>
        </w:tc>
        <w:tc>
          <w:tcPr>
            <w:tcW w:w="960" w:type="dxa"/>
            <w:shd w:val="clear" w:color="auto" w:fill="F2F2F2" w:themeFill="background1" w:themeFillShade="F2"/>
            <w:noWrap/>
            <w:hideMark/>
          </w:tcPr>
          <w:p w14:paraId="089E6AEE" w14:textId="77777777" w:rsidR="000D399F" w:rsidRPr="00736214" w:rsidRDefault="000D399F" w:rsidP="00217C1D">
            <w:pPr>
              <w:jc w:val="center"/>
            </w:pPr>
            <w:r w:rsidRPr="00736214">
              <w:t>6805</w:t>
            </w:r>
          </w:p>
        </w:tc>
        <w:tc>
          <w:tcPr>
            <w:tcW w:w="960" w:type="dxa"/>
            <w:shd w:val="clear" w:color="auto" w:fill="F8EFD8" w:themeFill="accent6" w:themeFillTint="33"/>
            <w:noWrap/>
            <w:hideMark/>
          </w:tcPr>
          <w:p w14:paraId="4078E6D5" w14:textId="77777777" w:rsidR="000D399F" w:rsidRPr="00736214" w:rsidRDefault="000D399F" w:rsidP="00217C1D">
            <w:pPr>
              <w:jc w:val="center"/>
            </w:pPr>
            <w:r w:rsidRPr="00736214">
              <w:t>6533</w:t>
            </w:r>
          </w:p>
        </w:tc>
        <w:tc>
          <w:tcPr>
            <w:tcW w:w="960" w:type="dxa"/>
            <w:shd w:val="clear" w:color="auto" w:fill="F8EFD8" w:themeFill="accent6" w:themeFillTint="33"/>
            <w:noWrap/>
            <w:hideMark/>
          </w:tcPr>
          <w:p w14:paraId="793C3FF5" w14:textId="77777777" w:rsidR="000D399F" w:rsidRPr="00736214" w:rsidRDefault="000D399F" w:rsidP="00217C1D">
            <w:pPr>
              <w:jc w:val="center"/>
            </w:pPr>
            <w:r w:rsidRPr="00736214">
              <w:t>7518</w:t>
            </w:r>
          </w:p>
        </w:tc>
      </w:tr>
      <w:tr w:rsidR="00B02F7D" w:rsidRPr="00736214" w14:paraId="0405451A" w14:textId="77777777" w:rsidTr="00217C1D">
        <w:trPr>
          <w:trHeight w:val="288"/>
          <w:jc w:val="center"/>
        </w:trPr>
        <w:tc>
          <w:tcPr>
            <w:tcW w:w="1471" w:type="dxa"/>
            <w:shd w:val="clear" w:color="auto" w:fill="7F7F7F" w:themeFill="text1" w:themeFillTint="80"/>
            <w:noWrap/>
            <w:hideMark/>
          </w:tcPr>
          <w:p w14:paraId="09B9EE05" w14:textId="77777777" w:rsidR="000D399F" w:rsidRPr="00736214" w:rsidRDefault="000D399F" w:rsidP="00217C1D">
            <w:pPr>
              <w:jc w:val="center"/>
              <w:rPr>
                <w:b/>
                <w:bCs/>
              </w:rPr>
            </w:pPr>
            <w:r w:rsidRPr="00736214">
              <w:rPr>
                <w:b/>
                <w:bCs/>
              </w:rPr>
              <w:t>Σχολεία</w:t>
            </w:r>
          </w:p>
        </w:tc>
        <w:tc>
          <w:tcPr>
            <w:tcW w:w="1920" w:type="dxa"/>
            <w:gridSpan w:val="2"/>
            <w:shd w:val="clear" w:color="auto" w:fill="F2F2F2" w:themeFill="background1" w:themeFillShade="F2"/>
            <w:noWrap/>
            <w:hideMark/>
          </w:tcPr>
          <w:p w14:paraId="3CECF774" w14:textId="77777777" w:rsidR="000D399F" w:rsidRPr="00736214" w:rsidRDefault="000D399F" w:rsidP="00217C1D">
            <w:pPr>
              <w:jc w:val="center"/>
            </w:pPr>
            <w:r w:rsidRPr="00736214">
              <w:t>1180</w:t>
            </w:r>
          </w:p>
        </w:tc>
        <w:tc>
          <w:tcPr>
            <w:tcW w:w="1920" w:type="dxa"/>
            <w:gridSpan w:val="2"/>
            <w:shd w:val="clear" w:color="auto" w:fill="F8EFD8" w:themeFill="accent6" w:themeFillTint="33"/>
            <w:noWrap/>
            <w:hideMark/>
          </w:tcPr>
          <w:p w14:paraId="69DDFB79" w14:textId="77777777" w:rsidR="000D399F" w:rsidRPr="00736214" w:rsidRDefault="000D399F" w:rsidP="00217C1D">
            <w:pPr>
              <w:jc w:val="center"/>
            </w:pPr>
            <w:r w:rsidRPr="00736214">
              <w:t>-</w:t>
            </w:r>
          </w:p>
        </w:tc>
      </w:tr>
      <w:tr w:rsidR="00B02F7D" w:rsidRPr="00736214" w14:paraId="72CB9DD6" w14:textId="77777777" w:rsidTr="00217C1D">
        <w:trPr>
          <w:trHeight w:val="288"/>
          <w:jc w:val="center"/>
        </w:trPr>
        <w:tc>
          <w:tcPr>
            <w:tcW w:w="1471" w:type="dxa"/>
            <w:shd w:val="clear" w:color="auto" w:fill="7F7F7F" w:themeFill="text1" w:themeFillTint="80"/>
            <w:noWrap/>
            <w:hideMark/>
          </w:tcPr>
          <w:p w14:paraId="59389863" w14:textId="77777777" w:rsidR="000D399F" w:rsidRPr="00736214" w:rsidRDefault="000D399F" w:rsidP="00217C1D">
            <w:pPr>
              <w:jc w:val="center"/>
              <w:rPr>
                <w:b/>
                <w:bCs/>
              </w:rPr>
            </w:pPr>
            <w:r w:rsidRPr="00736214">
              <w:rPr>
                <w:b/>
                <w:bCs/>
              </w:rPr>
              <w:t>προσωπικό</w:t>
            </w:r>
          </w:p>
        </w:tc>
        <w:tc>
          <w:tcPr>
            <w:tcW w:w="1920" w:type="dxa"/>
            <w:gridSpan w:val="2"/>
            <w:shd w:val="clear" w:color="auto" w:fill="F2F2F2" w:themeFill="background1" w:themeFillShade="F2"/>
            <w:noWrap/>
            <w:hideMark/>
          </w:tcPr>
          <w:p w14:paraId="6B3AF2AB" w14:textId="77777777" w:rsidR="000D399F" w:rsidRPr="00736214" w:rsidRDefault="000D399F" w:rsidP="00217C1D">
            <w:pPr>
              <w:jc w:val="center"/>
            </w:pPr>
            <w:r w:rsidRPr="00736214">
              <w:t>142</w:t>
            </w:r>
          </w:p>
        </w:tc>
        <w:tc>
          <w:tcPr>
            <w:tcW w:w="1920" w:type="dxa"/>
            <w:gridSpan w:val="2"/>
            <w:shd w:val="clear" w:color="auto" w:fill="F8EFD8" w:themeFill="accent6" w:themeFillTint="33"/>
            <w:noWrap/>
            <w:hideMark/>
          </w:tcPr>
          <w:p w14:paraId="4F7C68C1" w14:textId="77777777" w:rsidR="000D399F" w:rsidRPr="00736214" w:rsidRDefault="000D399F" w:rsidP="00217C1D">
            <w:pPr>
              <w:jc w:val="center"/>
            </w:pPr>
            <w:r w:rsidRPr="00736214">
              <w:t>-</w:t>
            </w:r>
          </w:p>
        </w:tc>
      </w:tr>
      <w:tr w:rsidR="00B02F7D" w:rsidRPr="00736214" w14:paraId="30DF8CE9" w14:textId="77777777" w:rsidTr="00217C1D">
        <w:trPr>
          <w:trHeight w:val="288"/>
          <w:jc w:val="center"/>
        </w:trPr>
        <w:tc>
          <w:tcPr>
            <w:tcW w:w="1471" w:type="dxa"/>
            <w:shd w:val="clear" w:color="auto" w:fill="7F7F7F" w:themeFill="text1" w:themeFillTint="80"/>
            <w:noWrap/>
            <w:hideMark/>
          </w:tcPr>
          <w:p w14:paraId="0872FFE6" w14:textId="77777777" w:rsidR="000D399F" w:rsidRPr="00736214" w:rsidRDefault="000D399F" w:rsidP="00217C1D">
            <w:pPr>
              <w:jc w:val="center"/>
              <w:rPr>
                <w:b/>
                <w:bCs/>
              </w:rPr>
            </w:pPr>
            <w:proofErr w:type="spellStart"/>
            <w:r w:rsidRPr="00736214">
              <w:rPr>
                <w:b/>
                <w:bCs/>
              </w:rPr>
              <w:lastRenderedPageBreak/>
              <w:t>Ξεν</w:t>
            </w:r>
            <w:proofErr w:type="spellEnd"/>
            <w:r w:rsidRPr="00736214">
              <w:rPr>
                <w:b/>
                <w:bCs/>
              </w:rPr>
              <w:t>/</w:t>
            </w:r>
            <w:proofErr w:type="spellStart"/>
            <w:r w:rsidRPr="00736214">
              <w:rPr>
                <w:b/>
                <w:bCs/>
              </w:rPr>
              <w:t>χεία</w:t>
            </w:r>
            <w:proofErr w:type="spellEnd"/>
          </w:p>
        </w:tc>
        <w:tc>
          <w:tcPr>
            <w:tcW w:w="1920" w:type="dxa"/>
            <w:gridSpan w:val="2"/>
            <w:shd w:val="clear" w:color="auto" w:fill="F2F2F2" w:themeFill="background1" w:themeFillShade="F2"/>
            <w:noWrap/>
            <w:hideMark/>
          </w:tcPr>
          <w:p w14:paraId="3ECFD66C" w14:textId="77777777" w:rsidR="000D399F" w:rsidRPr="00736214" w:rsidRDefault="000D399F" w:rsidP="00217C1D">
            <w:pPr>
              <w:jc w:val="center"/>
            </w:pPr>
            <w:r w:rsidRPr="00736214">
              <w:t>16,8</w:t>
            </w:r>
          </w:p>
        </w:tc>
        <w:tc>
          <w:tcPr>
            <w:tcW w:w="1920" w:type="dxa"/>
            <w:gridSpan w:val="2"/>
            <w:shd w:val="clear" w:color="auto" w:fill="F8EFD8" w:themeFill="accent6" w:themeFillTint="33"/>
            <w:noWrap/>
            <w:hideMark/>
          </w:tcPr>
          <w:p w14:paraId="4661CC18" w14:textId="77777777" w:rsidR="000D399F" w:rsidRPr="00736214" w:rsidRDefault="000D399F" w:rsidP="00217C1D">
            <w:pPr>
              <w:jc w:val="center"/>
            </w:pPr>
            <w:r w:rsidRPr="00736214">
              <w:t>151,2</w:t>
            </w:r>
          </w:p>
        </w:tc>
      </w:tr>
      <w:tr w:rsidR="00B02F7D" w:rsidRPr="00736214" w14:paraId="68C0B879" w14:textId="77777777" w:rsidTr="00217C1D">
        <w:trPr>
          <w:trHeight w:val="288"/>
          <w:jc w:val="center"/>
        </w:trPr>
        <w:tc>
          <w:tcPr>
            <w:tcW w:w="1471" w:type="dxa"/>
            <w:shd w:val="clear" w:color="auto" w:fill="7F7F7F" w:themeFill="text1" w:themeFillTint="80"/>
            <w:noWrap/>
            <w:hideMark/>
          </w:tcPr>
          <w:p w14:paraId="0B2D9878" w14:textId="77777777" w:rsidR="000D399F" w:rsidRPr="00736214" w:rsidRDefault="000D399F" w:rsidP="00217C1D">
            <w:pPr>
              <w:jc w:val="center"/>
              <w:rPr>
                <w:b/>
                <w:bCs/>
              </w:rPr>
            </w:pPr>
            <w:r w:rsidRPr="00736214">
              <w:rPr>
                <w:b/>
                <w:bCs/>
              </w:rPr>
              <w:t>προσωπικό</w:t>
            </w:r>
          </w:p>
        </w:tc>
        <w:tc>
          <w:tcPr>
            <w:tcW w:w="1920" w:type="dxa"/>
            <w:gridSpan w:val="2"/>
            <w:shd w:val="clear" w:color="auto" w:fill="F2F2F2" w:themeFill="background1" w:themeFillShade="F2"/>
            <w:noWrap/>
            <w:hideMark/>
          </w:tcPr>
          <w:p w14:paraId="6F3EF48E" w14:textId="77777777" w:rsidR="000D399F" w:rsidRPr="00736214" w:rsidRDefault="000D399F" w:rsidP="00217C1D">
            <w:pPr>
              <w:jc w:val="center"/>
            </w:pPr>
            <w:r w:rsidRPr="00736214">
              <w:t>25</w:t>
            </w:r>
          </w:p>
        </w:tc>
        <w:tc>
          <w:tcPr>
            <w:tcW w:w="1920" w:type="dxa"/>
            <w:gridSpan w:val="2"/>
            <w:shd w:val="clear" w:color="auto" w:fill="F8EFD8" w:themeFill="accent6" w:themeFillTint="33"/>
            <w:noWrap/>
            <w:hideMark/>
          </w:tcPr>
          <w:p w14:paraId="5D38D7EE" w14:textId="77777777" w:rsidR="000D399F" w:rsidRPr="00736214" w:rsidRDefault="000D399F" w:rsidP="00217C1D">
            <w:pPr>
              <w:jc w:val="center"/>
            </w:pPr>
            <w:r w:rsidRPr="00736214">
              <w:t>42</w:t>
            </w:r>
          </w:p>
        </w:tc>
      </w:tr>
      <w:tr w:rsidR="00B02F7D" w:rsidRPr="00736214" w14:paraId="20E9038C" w14:textId="77777777" w:rsidTr="00217C1D">
        <w:trPr>
          <w:trHeight w:val="288"/>
          <w:jc w:val="center"/>
        </w:trPr>
        <w:tc>
          <w:tcPr>
            <w:tcW w:w="1471" w:type="dxa"/>
            <w:shd w:val="clear" w:color="auto" w:fill="7F7F7F" w:themeFill="text1" w:themeFillTint="80"/>
            <w:noWrap/>
            <w:hideMark/>
          </w:tcPr>
          <w:p w14:paraId="4471F331" w14:textId="77777777" w:rsidR="000D399F" w:rsidRPr="00736214" w:rsidRDefault="000D399F" w:rsidP="00217C1D">
            <w:pPr>
              <w:jc w:val="center"/>
              <w:rPr>
                <w:b/>
                <w:bCs/>
              </w:rPr>
            </w:pPr>
            <w:proofErr w:type="spellStart"/>
            <w:r w:rsidRPr="00736214">
              <w:rPr>
                <w:b/>
                <w:bCs/>
              </w:rPr>
              <w:t>Café</w:t>
            </w:r>
            <w:proofErr w:type="spellEnd"/>
          </w:p>
        </w:tc>
        <w:tc>
          <w:tcPr>
            <w:tcW w:w="1920" w:type="dxa"/>
            <w:gridSpan w:val="2"/>
            <w:shd w:val="clear" w:color="auto" w:fill="F2F2F2" w:themeFill="background1" w:themeFillShade="F2"/>
            <w:noWrap/>
            <w:hideMark/>
          </w:tcPr>
          <w:p w14:paraId="628B7498" w14:textId="77777777" w:rsidR="000D399F" w:rsidRPr="00736214" w:rsidRDefault="000D399F" w:rsidP="00217C1D">
            <w:pPr>
              <w:jc w:val="center"/>
            </w:pPr>
            <w:r w:rsidRPr="00736214">
              <w:t>400</w:t>
            </w:r>
          </w:p>
        </w:tc>
        <w:tc>
          <w:tcPr>
            <w:tcW w:w="1920" w:type="dxa"/>
            <w:gridSpan w:val="2"/>
            <w:shd w:val="clear" w:color="auto" w:fill="F8EFD8" w:themeFill="accent6" w:themeFillTint="33"/>
            <w:noWrap/>
            <w:hideMark/>
          </w:tcPr>
          <w:p w14:paraId="1B04C43C" w14:textId="77777777" w:rsidR="000D399F" w:rsidRPr="00736214" w:rsidRDefault="000D399F" w:rsidP="00217C1D">
            <w:pPr>
              <w:jc w:val="center"/>
            </w:pPr>
            <w:r w:rsidRPr="00736214">
              <w:t>1520</w:t>
            </w:r>
          </w:p>
        </w:tc>
      </w:tr>
      <w:tr w:rsidR="00B02F7D" w:rsidRPr="00736214" w14:paraId="044A87ED" w14:textId="77777777" w:rsidTr="00217C1D">
        <w:trPr>
          <w:trHeight w:val="288"/>
          <w:jc w:val="center"/>
        </w:trPr>
        <w:tc>
          <w:tcPr>
            <w:tcW w:w="1471" w:type="dxa"/>
            <w:shd w:val="clear" w:color="auto" w:fill="7F7F7F" w:themeFill="text1" w:themeFillTint="80"/>
            <w:noWrap/>
            <w:hideMark/>
          </w:tcPr>
          <w:p w14:paraId="2639CBDB" w14:textId="77777777" w:rsidR="000D399F" w:rsidRPr="00736214" w:rsidRDefault="000D399F" w:rsidP="00217C1D">
            <w:pPr>
              <w:jc w:val="center"/>
              <w:rPr>
                <w:b/>
                <w:bCs/>
              </w:rPr>
            </w:pPr>
            <w:r w:rsidRPr="00736214">
              <w:rPr>
                <w:b/>
                <w:bCs/>
              </w:rPr>
              <w:t>προσωπικό</w:t>
            </w:r>
          </w:p>
        </w:tc>
        <w:tc>
          <w:tcPr>
            <w:tcW w:w="1920" w:type="dxa"/>
            <w:gridSpan w:val="2"/>
            <w:shd w:val="clear" w:color="auto" w:fill="F2F2F2" w:themeFill="background1" w:themeFillShade="F2"/>
            <w:noWrap/>
            <w:hideMark/>
          </w:tcPr>
          <w:p w14:paraId="124E5AAA" w14:textId="77777777" w:rsidR="000D399F" w:rsidRPr="00736214" w:rsidRDefault="000D399F" w:rsidP="00217C1D">
            <w:pPr>
              <w:jc w:val="center"/>
            </w:pPr>
            <w:r w:rsidRPr="00736214">
              <w:t>48</w:t>
            </w:r>
          </w:p>
        </w:tc>
        <w:tc>
          <w:tcPr>
            <w:tcW w:w="1920" w:type="dxa"/>
            <w:gridSpan w:val="2"/>
            <w:shd w:val="clear" w:color="auto" w:fill="F8EFD8" w:themeFill="accent6" w:themeFillTint="33"/>
            <w:noWrap/>
            <w:hideMark/>
          </w:tcPr>
          <w:p w14:paraId="62F8F7E2" w14:textId="77777777" w:rsidR="000D399F" w:rsidRPr="00736214" w:rsidRDefault="000D399F" w:rsidP="00217C1D">
            <w:pPr>
              <w:jc w:val="center"/>
            </w:pPr>
            <w:r w:rsidRPr="00736214">
              <w:t>80</w:t>
            </w:r>
          </w:p>
        </w:tc>
      </w:tr>
      <w:tr w:rsidR="00B02F7D" w:rsidRPr="00736214" w14:paraId="43E6ABC5" w14:textId="77777777" w:rsidTr="00217C1D">
        <w:trPr>
          <w:trHeight w:val="288"/>
          <w:jc w:val="center"/>
        </w:trPr>
        <w:tc>
          <w:tcPr>
            <w:tcW w:w="1471" w:type="dxa"/>
            <w:shd w:val="clear" w:color="auto" w:fill="7F7F7F" w:themeFill="text1" w:themeFillTint="80"/>
            <w:noWrap/>
            <w:hideMark/>
          </w:tcPr>
          <w:p w14:paraId="3A4D3503" w14:textId="77777777" w:rsidR="000D399F" w:rsidRPr="00736214" w:rsidRDefault="000D399F" w:rsidP="00217C1D">
            <w:pPr>
              <w:jc w:val="center"/>
              <w:rPr>
                <w:b/>
                <w:bCs/>
              </w:rPr>
            </w:pPr>
            <w:r w:rsidRPr="00736214">
              <w:rPr>
                <w:b/>
                <w:bCs/>
              </w:rPr>
              <w:t>Γραφεία</w:t>
            </w:r>
          </w:p>
        </w:tc>
        <w:tc>
          <w:tcPr>
            <w:tcW w:w="1920" w:type="dxa"/>
            <w:gridSpan w:val="2"/>
            <w:shd w:val="clear" w:color="auto" w:fill="F2F2F2" w:themeFill="background1" w:themeFillShade="F2"/>
            <w:noWrap/>
            <w:hideMark/>
          </w:tcPr>
          <w:p w14:paraId="3EF78A7C" w14:textId="77777777" w:rsidR="000D399F" w:rsidRPr="00736214" w:rsidRDefault="000D399F" w:rsidP="00217C1D">
            <w:pPr>
              <w:jc w:val="center"/>
            </w:pPr>
            <w:r w:rsidRPr="00736214">
              <w:t>48</w:t>
            </w:r>
          </w:p>
        </w:tc>
        <w:tc>
          <w:tcPr>
            <w:tcW w:w="1920" w:type="dxa"/>
            <w:gridSpan w:val="2"/>
            <w:shd w:val="clear" w:color="auto" w:fill="F8EFD8" w:themeFill="accent6" w:themeFillTint="33"/>
            <w:noWrap/>
            <w:hideMark/>
          </w:tcPr>
          <w:p w14:paraId="39887B15" w14:textId="77777777" w:rsidR="000D399F" w:rsidRPr="00736214" w:rsidRDefault="000D399F" w:rsidP="00217C1D">
            <w:pPr>
              <w:jc w:val="center"/>
            </w:pPr>
            <w:r w:rsidRPr="00736214">
              <w:t>48</w:t>
            </w:r>
          </w:p>
        </w:tc>
      </w:tr>
      <w:tr w:rsidR="00B02F7D" w:rsidRPr="00736214" w14:paraId="3C3CBD62" w14:textId="77777777" w:rsidTr="00217C1D">
        <w:trPr>
          <w:trHeight w:val="288"/>
          <w:jc w:val="center"/>
        </w:trPr>
        <w:tc>
          <w:tcPr>
            <w:tcW w:w="1471" w:type="dxa"/>
            <w:shd w:val="clear" w:color="auto" w:fill="7F7F7F" w:themeFill="text1" w:themeFillTint="80"/>
            <w:noWrap/>
            <w:hideMark/>
          </w:tcPr>
          <w:p w14:paraId="035887ED" w14:textId="77777777" w:rsidR="000D399F" w:rsidRPr="00736214" w:rsidRDefault="000D399F" w:rsidP="00217C1D">
            <w:pPr>
              <w:jc w:val="center"/>
              <w:rPr>
                <w:b/>
                <w:bCs/>
              </w:rPr>
            </w:pPr>
            <w:proofErr w:type="spellStart"/>
            <w:r w:rsidRPr="00736214">
              <w:rPr>
                <w:b/>
                <w:bCs/>
              </w:rPr>
              <w:t>Bar</w:t>
            </w:r>
            <w:proofErr w:type="spellEnd"/>
          </w:p>
        </w:tc>
        <w:tc>
          <w:tcPr>
            <w:tcW w:w="1920" w:type="dxa"/>
            <w:gridSpan w:val="2"/>
            <w:shd w:val="clear" w:color="auto" w:fill="F2F2F2" w:themeFill="background1" w:themeFillShade="F2"/>
            <w:noWrap/>
            <w:hideMark/>
          </w:tcPr>
          <w:p w14:paraId="76633D07" w14:textId="77777777" w:rsidR="000D399F" w:rsidRPr="00736214" w:rsidRDefault="000D399F" w:rsidP="00217C1D">
            <w:pPr>
              <w:jc w:val="center"/>
            </w:pPr>
            <w:r w:rsidRPr="00736214">
              <w:t>105</w:t>
            </w:r>
          </w:p>
        </w:tc>
        <w:tc>
          <w:tcPr>
            <w:tcW w:w="1920" w:type="dxa"/>
            <w:gridSpan w:val="2"/>
            <w:shd w:val="clear" w:color="auto" w:fill="F8EFD8" w:themeFill="accent6" w:themeFillTint="33"/>
            <w:noWrap/>
            <w:hideMark/>
          </w:tcPr>
          <w:p w14:paraId="58291CA5" w14:textId="77777777" w:rsidR="000D399F" w:rsidRPr="00736214" w:rsidRDefault="000D399F" w:rsidP="00217C1D">
            <w:pPr>
              <w:jc w:val="center"/>
            </w:pPr>
            <w:r w:rsidRPr="00736214">
              <w:t>270</w:t>
            </w:r>
          </w:p>
        </w:tc>
      </w:tr>
      <w:tr w:rsidR="00B02F7D" w:rsidRPr="00736214" w14:paraId="07FB78AD" w14:textId="77777777" w:rsidTr="00217C1D">
        <w:trPr>
          <w:trHeight w:val="288"/>
          <w:jc w:val="center"/>
        </w:trPr>
        <w:tc>
          <w:tcPr>
            <w:tcW w:w="1471" w:type="dxa"/>
            <w:shd w:val="clear" w:color="auto" w:fill="7F7F7F" w:themeFill="text1" w:themeFillTint="80"/>
            <w:noWrap/>
            <w:hideMark/>
          </w:tcPr>
          <w:p w14:paraId="013A3178" w14:textId="77777777" w:rsidR="000D399F" w:rsidRPr="00736214" w:rsidRDefault="000D399F" w:rsidP="00217C1D">
            <w:pPr>
              <w:jc w:val="center"/>
              <w:rPr>
                <w:b/>
                <w:bCs/>
              </w:rPr>
            </w:pPr>
            <w:r w:rsidRPr="00736214">
              <w:rPr>
                <w:b/>
                <w:bCs/>
              </w:rPr>
              <w:t>προσωπικό</w:t>
            </w:r>
          </w:p>
        </w:tc>
        <w:tc>
          <w:tcPr>
            <w:tcW w:w="1920" w:type="dxa"/>
            <w:gridSpan w:val="2"/>
            <w:shd w:val="clear" w:color="auto" w:fill="F2F2F2" w:themeFill="background1" w:themeFillShade="F2"/>
            <w:noWrap/>
            <w:hideMark/>
          </w:tcPr>
          <w:p w14:paraId="30888C68" w14:textId="77777777" w:rsidR="000D399F" w:rsidRPr="00736214" w:rsidRDefault="000D399F" w:rsidP="00217C1D">
            <w:pPr>
              <w:jc w:val="center"/>
            </w:pPr>
            <w:r w:rsidRPr="00736214">
              <w:t>18</w:t>
            </w:r>
          </w:p>
        </w:tc>
        <w:tc>
          <w:tcPr>
            <w:tcW w:w="1920" w:type="dxa"/>
            <w:gridSpan w:val="2"/>
            <w:shd w:val="clear" w:color="auto" w:fill="F8EFD8" w:themeFill="accent6" w:themeFillTint="33"/>
            <w:noWrap/>
            <w:hideMark/>
          </w:tcPr>
          <w:p w14:paraId="017F3406" w14:textId="77777777" w:rsidR="000D399F" w:rsidRPr="00736214" w:rsidRDefault="000D399F" w:rsidP="00217C1D">
            <w:pPr>
              <w:jc w:val="center"/>
            </w:pPr>
            <w:r w:rsidRPr="00736214">
              <w:t>18</w:t>
            </w:r>
          </w:p>
        </w:tc>
      </w:tr>
      <w:tr w:rsidR="00B02F7D" w:rsidRPr="00736214" w14:paraId="03A50909" w14:textId="77777777" w:rsidTr="00217C1D">
        <w:trPr>
          <w:trHeight w:val="288"/>
          <w:jc w:val="center"/>
        </w:trPr>
        <w:tc>
          <w:tcPr>
            <w:tcW w:w="1471" w:type="dxa"/>
            <w:shd w:val="clear" w:color="auto" w:fill="7F7F7F" w:themeFill="text1" w:themeFillTint="80"/>
            <w:noWrap/>
            <w:hideMark/>
          </w:tcPr>
          <w:p w14:paraId="5551404E" w14:textId="77777777" w:rsidR="000D399F" w:rsidRPr="00736214" w:rsidRDefault="000D399F" w:rsidP="00217C1D">
            <w:pPr>
              <w:jc w:val="center"/>
              <w:rPr>
                <w:b/>
                <w:bCs/>
              </w:rPr>
            </w:pPr>
            <w:r w:rsidRPr="00736214">
              <w:rPr>
                <w:b/>
                <w:bCs/>
              </w:rPr>
              <w:t>Εστιατόριο</w:t>
            </w:r>
          </w:p>
        </w:tc>
        <w:tc>
          <w:tcPr>
            <w:tcW w:w="1920" w:type="dxa"/>
            <w:gridSpan w:val="2"/>
            <w:shd w:val="clear" w:color="auto" w:fill="F2F2F2" w:themeFill="background1" w:themeFillShade="F2"/>
            <w:noWrap/>
            <w:hideMark/>
          </w:tcPr>
          <w:p w14:paraId="291CC78E" w14:textId="77777777" w:rsidR="000D399F" w:rsidRPr="00736214" w:rsidRDefault="000D399F" w:rsidP="00217C1D">
            <w:pPr>
              <w:jc w:val="center"/>
            </w:pPr>
            <w:r w:rsidRPr="00736214">
              <w:t>510</w:t>
            </w:r>
          </w:p>
        </w:tc>
        <w:tc>
          <w:tcPr>
            <w:tcW w:w="1920" w:type="dxa"/>
            <w:gridSpan w:val="2"/>
            <w:shd w:val="clear" w:color="auto" w:fill="F8EFD8" w:themeFill="accent6" w:themeFillTint="33"/>
            <w:noWrap/>
            <w:hideMark/>
          </w:tcPr>
          <w:p w14:paraId="5020568C" w14:textId="77777777" w:rsidR="000D399F" w:rsidRPr="00736214" w:rsidRDefault="000D399F" w:rsidP="00217C1D">
            <w:pPr>
              <w:jc w:val="center"/>
            </w:pPr>
            <w:r w:rsidRPr="00736214">
              <w:t>2550</w:t>
            </w:r>
          </w:p>
        </w:tc>
      </w:tr>
      <w:tr w:rsidR="00B02F7D" w:rsidRPr="00736214" w14:paraId="25721150" w14:textId="77777777" w:rsidTr="00217C1D">
        <w:trPr>
          <w:trHeight w:val="288"/>
          <w:jc w:val="center"/>
        </w:trPr>
        <w:tc>
          <w:tcPr>
            <w:tcW w:w="1471" w:type="dxa"/>
            <w:shd w:val="clear" w:color="auto" w:fill="7F7F7F" w:themeFill="text1" w:themeFillTint="80"/>
            <w:noWrap/>
            <w:hideMark/>
          </w:tcPr>
          <w:p w14:paraId="6D585F61" w14:textId="77777777" w:rsidR="000D399F" w:rsidRPr="00736214" w:rsidRDefault="000D399F" w:rsidP="00217C1D">
            <w:pPr>
              <w:jc w:val="center"/>
            </w:pPr>
            <w:r w:rsidRPr="00736214">
              <w:t>προσωπικό</w:t>
            </w:r>
          </w:p>
        </w:tc>
        <w:tc>
          <w:tcPr>
            <w:tcW w:w="1920" w:type="dxa"/>
            <w:gridSpan w:val="2"/>
            <w:shd w:val="clear" w:color="auto" w:fill="F2F2F2" w:themeFill="background1" w:themeFillShade="F2"/>
            <w:noWrap/>
            <w:hideMark/>
          </w:tcPr>
          <w:p w14:paraId="72500685" w14:textId="77777777" w:rsidR="000D399F" w:rsidRPr="00736214" w:rsidRDefault="000D399F" w:rsidP="00217C1D">
            <w:pPr>
              <w:jc w:val="center"/>
            </w:pPr>
            <w:r w:rsidRPr="00736214">
              <w:t>102</w:t>
            </w:r>
          </w:p>
        </w:tc>
        <w:tc>
          <w:tcPr>
            <w:tcW w:w="1920" w:type="dxa"/>
            <w:gridSpan w:val="2"/>
            <w:shd w:val="clear" w:color="auto" w:fill="F8EFD8" w:themeFill="accent6" w:themeFillTint="33"/>
            <w:noWrap/>
            <w:hideMark/>
          </w:tcPr>
          <w:p w14:paraId="031706F2" w14:textId="77777777" w:rsidR="000D399F" w:rsidRPr="00736214" w:rsidRDefault="000D399F" w:rsidP="00217C1D">
            <w:pPr>
              <w:jc w:val="center"/>
            </w:pPr>
            <w:r w:rsidRPr="00736214">
              <w:t>170</w:t>
            </w:r>
          </w:p>
        </w:tc>
      </w:tr>
      <w:tr w:rsidR="00B02F7D" w:rsidRPr="00736214" w14:paraId="2C1F96E2" w14:textId="77777777" w:rsidTr="00217C1D">
        <w:trPr>
          <w:trHeight w:val="288"/>
          <w:jc w:val="center"/>
        </w:trPr>
        <w:tc>
          <w:tcPr>
            <w:tcW w:w="1471" w:type="dxa"/>
            <w:shd w:val="clear" w:color="auto" w:fill="7F7F7F" w:themeFill="text1" w:themeFillTint="80"/>
            <w:noWrap/>
            <w:hideMark/>
          </w:tcPr>
          <w:p w14:paraId="240EE1AA" w14:textId="77777777" w:rsidR="000D399F" w:rsidRPr="00736214" w:rsidRDefault="000D399F" w:rsidP="00217C1D">
            <w:pPr>
              <w:jc w:val="center"/>
              <w:rPr>
                <w:b/>
                <w:bCs/>
              </w:rPr>
            </w:pPr>
            <w:r w:rsidRPr="00736214">
              <w:rPr>
                <w:b/>
                <w:bCs/>
              </w:rPr>
              <w:t>Φούρνοι</w:t>
            </w:r>
          </w:p>
        </w:tc>
        <w:tc>
          <w:tcPr>
            <w:tcW w:w="1920" w:type="dxa"/>
            <w:gridSpan w:val="2"/>
            <w:shd w:val="clear" w:color="auto" w:fill="F2F2F2" w:themeFill="background1" w:themeFillShade="F2"/>
            <w:noWrap/>
            <w:hideMark/>
          </w:tcPr>
          <w:p w14:paraId="69F3F8B1" w14:textId="77777777" w:rsidR="000D399F" w:rsidRPr="00736214" w:rsidRDefault="000D399F" w:rsidP="00217C1D">
            <w:pPr>
              <w:jc w:val="center"/>
            </w:pPr>
            <w:r w:rsidRPr="00736214">
              <w:t>18</w:t>
            </w:r>
          </w:p>
        </w:tc>
        <w:tc>
          <w:tcPr>
            <w:tcW w:w="1920" w:type="dxa"/>
            <w:gridSpan w:val="2"/>
            <w:shd w:val="clear" w:color="auto" w:fill="F8EFD8" w:themeFill="accent6" w:themeFillTint="33"/>
            <w:noWrap/>
            <w:hideMark/>
          </w:tcPr>
          <w:p w14:paraId="4F989882" w14:textId="77777777" w:rsidR="000D399F" w:rsidRPr="00736214" w:rsidRDefault="000D399F" w:rsidP="00217C1D">
            <w:pPr>
              <w:jc w:val="center"/>
            </w:pPr>
            <w:r w:rsidRPr="00736214">
              <w:t>18</w:t>
            </w:r>
          </w:p>
        </w:tc>
      </w:tr>
      <w:tr w:rsidR="00B02F7D" w:rsidRPr="00736214" w14:paraId="7EC685E9" w14:textId="77777777" w:rsidTr="00217C1D">
        <w:trPr>
          <w:trHeight w:val="288"/>
          <w:jc w:val="center"/>
        </w:trPr>
        <w:tc>
          <w:tcPr>
            <w:tcW w:w="1471" w:type="dxa"/>
            <w:shd w:val="clear" w:color="auto" w:fill="7F7F7F" w:themeFill="text1" w:themeFillTint="80"/>
            <w:noWrap/>
            <w:hideMark/>
          </w:tcPr>
          <w:p w14:paraId="52EC25E8" w14:textId="77777777" w:rsidR="000D399F" w:rsidRPr="00736214" w:rsidRDefault="000D399F" w:rsidP="00217C1D">
            <w:pPr>
              <w:jc w:val="center"/>
              <w:rPr>
                <w:b/>
                <w:bCs/>
              </w:rPr>
            </w:pPr>
            <w:r w:rsidRPr="00736214">
              <w:rPr>
                <w:b/>
                <w:bCs/>
              </w:rPr>
              <w:t>Κ.Υ.</w:t>
            </w:r>
          </w:p>
        </w:tc>
        <w:tc>
          <w:tcPr>
            <w:tcW w:w="1920" w:type="dxa"/>
            <w:gridSpan w:val="2"/>
            <w:shd w:val="clear" w:color="auto" w:fill="F2F2F2" w:themeFill="background1" w:themeFillShade="F2"/>
            <w:noWrap/>
            <w:hideMark/>
          </w:tcPr>
          <w:p w14:paraId="48770BE6" w14:textId="77777777" w:rsidR="000D399F" w:rsidRPr="00736214" w:rsidRDefault="000D399F" w:rsidP="00217C1D">
            <w:pPr>
              <w:jc w:val="center"/>
            </w:pPr>
            <w:r w:rsidRPr="00736214">
              <w:t>7</w:t>
            </w:r>
          </w:p>
        </w:tc>
        <w:tc>
          <w:tcPr>
            <w:tcW w:w="1920" w:type="dxa"/>
            <w:gridSpan w:val="2"/>
            <w:shd w:val="clear" w:color="auto" w:fill="F8EFD8" w:themeFill="accent6" w:themeFillTint="33"/>
            <w:noWrap/>
            <w:hideMark/>
          </w:tcPr>
          <w:p w14:paraId="1A104F7F" w14:textId="77777777" w:rsidR="000D399F" w:rsidRPr="00736214" w:rsidRDefault="000D399F" w:rsidP="00217C1D">
            <w:pPr>
              <w:jc w:val="center"/>
            </w:pPr>
            <w:r w:rsidRPr="00736214">
              <w:t>7</w:t>
            </w:r>
          </w:p>
        </w:tc>
      </w:tr>
      <w:tr w:rsidR="00B02F7D" w:rsidRPr="00736214" w14:paraId="4CA1D585" w14:textId="77777777" w:rsidTr="00217C1D">
        <w:trPr>
          <w:trHeight w:val="288"/>
          <w:jc w:val="center"/>
        </w:trPr>
        <w:tc>
          <w:tcPr>
            <w:tcW w:w="1471" w:type="dxa"/>
            <w:shd w:val="clear" w:color="auto" w:fill="7F7F7F" w:themeFill="text1" w:themeFillTint="80"/>
            <w:noWrap/>
            <w:hideMark/>
          </w:tcPr>
          <w:p w14:paraId="210C467D" w14:textId="77777777" w:rsidR="000D399F" w:rsidRPr="00736214" w:rsidRDefault="000D399F" w:rsidP="00217C1D">
            <w:pPr>
              <w:jc w:val="center"/>
            </w:pPr>
            <w:r w:rsidRPr="00736214">
              <w:t>προσωπικό</w:t>
            </w:r>
          </w:p>
        </w:tc>
        <w:tc>
          <w:tcPr>
            <w:tcW w:w="1920" w:type="dxa"/>
            <w:gridSpan w:val="2"/>
            <w:shd w:val="clear" w:color="auto" w:fill="F2F2F2" w:themeFill="background1" w:themeFillShade="F2"/>
            <w:noWrap/>
            <w:hideMark/>
          </w:tcPr>
          <w:p w14:paraId="6EF8F336" w14:textId="77777777" w:rsidR="000D399F" w:rsidRPr="00736214" w:rsidRDefault="000D399F" w:rsidP="00217C1D">
            <w:pPr>
              <w:jc w:val="center"/>
            </w:pPr>
            <w:r w:rsidRPr="00736214">
              <w:t>13</w:t>
            </w:r>
          </w:p>
        </w:tc>
        <w:tc>
          <w:tcPr>
            <w:tcW w:w="1920" w:type="dxa"/>
            <w:gridSpan w:val="2"/>
            <w:shd w:val="clear" w:color="auto" w:fill="F8EFD8" w:themeFill="accent6" w:themeFillTint="33"/>
            <w:noWrap/>
            <w:hideMark/>
          </w:tcPr>
          <w:p w14:paraId="5F975B99" w14:textId="77777777" w:rsidR="000D399F" w:rsidRPr="00736214" w:rsidRDefault="000D399F" w:rsidP="00217C1D">
            <w:pPr>
              <w:jc w:val="center"/>
            </w:pPr>
            <w:r w:rsidRPr="00736214">
              <w:t>13</w:t>
            </w:r>
          </w:p>
        </w:tc>
      </w:tr>
      <w:tr w:rsidR="00B02F7D" w:rsidRPr="00736214" w14:paraId="21B29851" w14:textId="77777777" w:rsidTr="00217C1D">
        <w:trPr>
          <w:trHeight w:val="288"/>
          <w:jc w:val="center"/>
        </w:trPr>
        <w:tc>
          <w:tcPr>
            <w:tcW w:w="1471" w:type="dxa"/>
            <w:shd w:val="clear" w:color="auto" w:fill="7F7F7F" w:themeFill="text1" w:themeFillTint="80"/>
            <w:noWrap/>
            <w:hideMark/>
          </w:tcPr>
          <w:p w14:paraId="77894074" w14:textId="77777777" w:rsidR="000D399F" w:rsidRPr="00736214" w:rsidRDefault="000D399F" w:rsidP="00217C1D">
            <w:pPr>
              <w:jc w:val="center"/>
              <w:rPr>
                <w:b/>
                <w:bCs/>
              </w:rPr>
            </w:pPr>
            <w:r w:rsidRPr="00736214">
              <w:rPr>
                <w:b/>
                <w:bCs/>
              </w:rPr>
              <w:t>Φαρμακεία</w:t>
            </w:r>
          </w:p>
        </w:tc>
        <w:tc>
          <w:tcPr>
            <w:tcW w:w="1920" w:type="dxa"/>
            <w:gridSpan w:val="2"/>
            <w:shd w:val="clear" w:color="auto" w:fill="F2F2F2" w:themeFill="background1" w:themeFillShade="F2"/>
            <w:noWrap/>
            <w:hideMark/>
          </w:tcPr>
          <w:p w14:paraId="677AACFB" w14:textId="77777777" w:rsidR="000D399F" w:rsidRPr="00736214" w:rsidRDefault="000D399F" w:rsidP="00217C1D">
            <w:pPr>
              <w:jc w:val="center"/>
            </w:pPr>
            <w:r w:rsidRPr="00736214">
              <w:t>15</w:t>
            </w:r>
          </w:p>
        </w:tc>
        <w:tc>
          <w:tcPr>
            <w:tcW w:w="1920" w:type="dxa"/>
            <w:gridSpan w:val="2"/>
            <w:shd w:val="clear" w:color="auto" w:fill="F8EFD8" w:themeFill="accent6" w:themeFillTint="33"/>
            <w:noWrap/>
            <w:hideMark/>
          </w:tcPr>
          <w:p w14:paraId="684B0959" w14:textId="77777777" w:rsidR="000D399F" w:rsidRPr="00736214" w:rsidRDefault="000D399F" w:rsidP="00217C1D">
            <w:pPr>
              <w:jc w:val="center"/>
            </w:pPr>
            <w:r w:rsidRPr="00736214">
              <w:t>15</w:t>
            </w:r>
          </w:p>
        </w:tc>
      </w:tr>
      <w:tr w:rsidR="00B02F7D" w:rsidRPr="00736214" w14:paraId="70553BAD" w14:textId="77777777" w:rsidTr="00217C1D">
        <w:trPr>
          <w:trHeight w:val="288"/>
          <w:jc w:val="center"/>
        </w:trPr>
        <w:tc>
          <w:tcPr>
            <w:tcW w:w="1471" w:type="dxa"/>
            <w:shd w:val="clear" w:color="auto" w:fill="7F7F7F" w:themeFill="text1" w:themeFillTint="80"/>
            <w:noWrap/>
            <w:hideMark/>
          </w:tcPr>
          <w:p w14:paraId="5B8A0E00" w14:textId="77777777" w:rsidR="000D399F" w:rsidRPr="00736214" w:rsidRDefault="000D399F" w:rsidP="00217C1D">
            <w:pPr>
              <w:jc w:val="center"/>
              <w:rPr>
                <w:b/>
                <w:bCs/>
              </w:rPr>
            </w:pPr>
            <w:r w:rsidRPr="00736214">
              <w:rPr>
                <w:b/>
                <w:bCs/>
              </w:rPr>
              <w:t>Ιατρεία</w:t>
            </w:r>
          </w:p>
        </w:tc>
        <w:tc>
          <w:tcPr>
            <w:tcW w:w="1920" w:type="dxa"/>
            <w:gridSpan w:val="2"/>
            <w:shd w:val="clear" w:color="auto" w:fill="F2F2F2" w:themeFill="background1" w:themeFillShade="F2"/>
            <w:noWrap/>
            <w:hideMark/>
          </w:tcPr>
          <w:p w14:paraId="5A480724" w14:textId="77777777" w:rsidR="000D399F" w:rsidRPr="00736214" w:rsidRDefault="000D399F" w:rsidP="00217C1D">
            <w:pPr>
              <w:jc w:val="center"/>
            </w:pPr>
            <w:r w:rsidRPr="00736214">
              <w:t>13</w:t>
            </w:r>
          </w:p>
        </w:tc>
        <w:tc>
          <w:tcPr>
            <w:tcW w:w="1920" w:type="dxa"/>
            <w:gridSpan w:val="2"/>
            <w:shd w:val="clear" w:color="auto" w:fill="F8EFD8" w:themeFill="accent6" w:themeFillTint="33"/>
            <w:noWrap/>
            <w:hideMark/>
          </w:tcPr>
          <w:p w14:paraId="1846D48F" w14:textId="77777777" w:rsidR="000D399F" w:rsidRPr="00736214" w:rsidRDefault="000D399F" w:rsidP="00217C1D">
            <w:pPr>
              <w:jc w:val="center"/>
            </w:pPr>
            <w:r w:rsidRPr="00736214">
              <w:t>13</w:t>
            </w:r>
          </w:p>
        </w:tc>
      </w:tr>
      <w:tr w:rsidR="00B02F7D" w:rsidRPr="00736214" w14:paraId="52E6FE2B" w14:textId="77777777" w:rsidTr="00217C1D">
        <w:trPr>
          <w:trHeight w:val="288"/>
          <w:jc w:val="center"/>
        </w:trPr>
        <w:tc>
          <w:tcPr>
            <w:tcW w:w="1471" w:type="dxa"/>
            <w:shd w:val="clear" w:color="auto" w:fill="7F7F7F" w:themeFill="text1" w:themeFillTint="80"/>
            <w:noWrap/>
            <w:hideMark/>
          </w:tcPr>
          <w:p w14:paraId="10DF51DD" w14:textId="77777777" w:rsidR="000D399F" w:rsidRPr="00736214" w:rsidRDefault="000D399F" w:rsidP="00217C1D">
            <w:pPr>
              <w:jc w:val="center"/>
              <w:rPr>
                <w:b/>
                <w:bCs/>
              </w:rPr>
            </w:pPr>
            <w:r w:rsidRPr="00736214">
              <w:rPr>
                <w:b/>
                <w:bCs/>
              </w:rPr>
              <w:t>Στάδια</w:t>
            </w:r>
          </w:p>
        </w:tc>
        <w:tc>
          <w:tcPr>
            <w:tcW w:w="1920" w:type="dxa"/>
            <w:gridSpan w:val="2"/>
            <w:shd w:val="clear" w:color="auto" w:fill="F2F2F2" w:themeFill="background1" w:themeFillShade="F2"/>
            <w:noWrap/>
            <w:hideMark/>
          </w:tcPr>
          <w:p w14:paraId="6254420E" w14:textId="77777777" w:rsidR="000D399F" w:rsidRPr="00736214" w:rsidRDefault="000D399F" w:rsidP="00217C1D">
            <w:pPr>
              <w:jc w:val="center"/>
            </w:pPr>
            <w:r w:rsidRPr="00736214">
              <w:t>350</w:t>
            </w:r>
          </w:p>
        </w:tc>
        <w:tc>
          <w:tcPr>
            <w:tcW w:w="1920" w:type="dxa"/>
            <w:gridSpan w:val="2"/>
            <w:shd w:val="clear" w:color="auto" w:fill="F8EFD8" w:themeFill="accent6" w:themeFillTint="33"/>
            <w:noWrap/>
            <w:hideMark/>
          </w:tcPr>
          <w:p w14:paraId="55770AD2" w14:textId="77777777" w:rsidR="000D399F" w:rsidRPr="00736214" w:rsidRDefault="000D399F" w:rsidP="00217C1D">
            <w:pPr>
              <w:jc w:val="center"/>
            </w:pPr>
            <w:r w:rsidRPr="00736214">
              <w:t>350</w:t>
            </w:r>
          </w:p>
        </w:tc>
      </w:tr>
      <w:tr w:rsidR="00B02F7D" w:rsidRPr="00736214" w14:paraId="5FEBB729" w14:textId="77777777" w:rsidTr="00217C1D">
        <w:trPr>
          <w:trHeight w:val="288"/>
          <w:jc w:val="center"/>
        </w:trPr>
        <w:tc>
          <w:tcPr>
            <w:tcW w:w="1471" w:type="dxa"/>
            <w:shd w:val="clear" w:color="auto" w:fill="7F7F7F" w:themeFill="text1" w:themeFillTint="80"/>
            <w:noWrap/>
            <w:hideMark/>
          </w:tcPr>
          <w:p w14:paraId="02B19656" w14:textId="77777777" w:rsidR="000D399F" w:rsidRPr="00736214" w:rsidRDefault="000D399F" w:rsidP="00217C1D">
            <w:pPr>
              <w:jc w:val="center"/>
              <w:rPr>
                <w:b/>
                <w:bCs/>
              </w:rPr>
            </w:pPr>
            <w:r w:rsidRPr="00736214">
              <w:rPr>
                <w:b/>
                <w:bCs/>
              </w:rPr>
              <w:t>Γυμναστήρια</w:t>
            </w:r>
          </w:p>
        </w:tc>
        <w:tc>
          <w:tcPr>
            <w:tcW w:w="1920" w:type="dxa"/>
            <w:gridSpan w:val="2"/>
            <w:shd w:val="clear" w:color="auto" w:fill="F2F2F2" w:themeFill="background1" w:themeFillShade="F2"/>
            <w:noWrap/>
            <w:hideMark/>
          </w:tcPr>
          <w:p w14:paraId="71E10521" w14:textId="77777777" w:rsidR="000D399F" w:rsidRPr="00736214" w:rsidRDefault="000D399F" w:rsidP="00217C1D">
            <w:pPr>
              <w:jc w:val="center"/>
            </w:pPr>
            <w:r w:rsidRPr="00736214">
              <w:t>120</w:t>
            </w:r>
          </w:p>
        </w:tc>
        <w:tc>
          <w:tcPr>
            <w:tcW w:w="1920" w:type="dxa"/>
            <w:gridSpan w:val="2"/>
            <w:shd w:val="clear" w:color="auto" w:fill="F8EFD8" w:themeFill="accent6" w:themeFillTint="33"/>
            <w:noWrap/>
            <w:hideMark/>
          </w:tcPr>
          <w:p w14:paraId="608EC36B" w14:textId="77777777" w:rsidR="000D399F" w:rsidRPr="00736214" w:rsidRDefault="000D399F" w:rsidP="00217C1D">
            <w:pPr>
              <w:jc w:val="center"/>
            </w:pPr>
            <w:r w:rsidRPr="00736214">
              <w:t>180</w:t>
            </w:r>
          </w:p>
        </w:tc>
      </w:tr>
      <w:tr w:rsidR="00B02F7D" w:rsidRPr="00736214" w14:paraId="07E56B9D" w14:textId="77777777" w:rsidTr="00217C1D">
        <w:trPr>
          <w:trHeight w:val="288"/>
          <w:jc w:val="center"/>
        </w:trPr>
        <w:tc>
          <w:tcPr>
            <w:tcW w:w="1471" w:type="dxa"/>
            <w:shd w:val="clear" w:color="auto" w:fill="7F7F7F" w:themeFill="text1" w:themeFillTint="80"/>
            <w:noWrap/>
            <w:hideMark/>
          </w:tcPr>
          <w:p w14:paraId="70DE912F" w14:textId="77777777" w:rsidR="000D399F" w:rsidRPr="00736214" w:rsidRDefault="000D399F" w:rsidP="00217C1D">
            <w:pPr>
              <w:jc w:val="center"/>
            </w:pPr>
            <w:r w:rsidRPr="00736214">
              <w:t>προσωπικό</w:t>
            </w:r>
          </w:p>
        </w:tc>
        <w:tc>
          <w:tcPr>
            <w:tcW w:w="1920" w:type="dxa"/>
            <w:gridSpan w:val="2"/>
            <w:shd w:val="clear" w:color="auto" w:fill="F2F2F2" w:themeFill="background1" w:themeFillShade="F2"/>
            <w:noWrap/>
            <w:hideMark/>
          </w:tcPr>
          <w:p w14:paraId="2574AA7E" w14:textId="77777777" w:rsidR="000D399F" w:rsidRPr="00736214" w:rsidRDefault="000D399F" w:rsidP="00217C1D">
            <w:pPr>
              <w:jc w:val="center"/>
            </w:pPr>
            <w:r w:rsidRPr="00736214">
              <w:t>18</w:t>
            </w:r>
          </w:p>
        </w:tc>
        <w:tc>
          <w:tcPr>
            <w:tcW w:w="1920" w:type="dxa"/>
            <w:gridSpan w:val="2"/>
            <w:shd w:val="clear" w:color="auto" w:fill="F8EFD8" w:themeFill="accent6" w:themeFillTint="33"/>
            <w:noWrap/>
            <w:hideMark/>
          </w:tcPr>
          <w:p w14:paraId="07BD6557" w14:textId="77777777" w:rsidR="000D399F" w:rsidRPr="00736214" w:rsidRDefault="000D399F" w:rsidP="00217C1D">
            <w:pPr>
              <w:jc w:val="center"/>
            </w:pPr>
            <w:r w:rsidRPr="00736214">
              <w:t>18</w:t>
            </w:r>
          </w:p>
        </w:tc>
      </w:tr>
      <w:tr w:rsidR="00B02F7D" w:rsidRPr="00736214" w14:paraId="4C51DDAA" w14:textId="77777777" w:rsidTr="00217C1D">
        <w:trPr>
          <w:trHeight w:val="288"/>
          <w:jc w:val="center"/>
        </w:trPr>
        <w:tc>
          <w:tcPr>
            <w:tcW w:w="1471" w:type="dxa"/>
            <w:shd w:val="clear" w:color="auto" w:fill="7F7F7F" w:themeFill="text1" w:themeFillTint="80"/>
            <w:noWrap/>
            <w:hideMark/>
          </w:tcPr>
          <w:p w14:paraId="075E1193" w14:textId="77777777" w:rsidR="000D399F" w:rsidRPr="00736214" w:rsidRDefault="000D399F" w:rsidP="00217C1D">
            <w:pPr>
              <w:jc w:val="center"/>
              <w:rPr>
                <w:b/>
                <w:bCs/>
              </w:rPr>
            </w:pPr>
            <w:r w:rsidRPr="00736214">
              <w:rPr>
                <w:b/>
                <w:bCs/>
              </w:rPr>
              <w:t>Super Market</w:t>
            </w:r>
          </w:p>
        </w:tc>
        <w:tc>
          <w:tcPr>
            <w:tcW w:w="1920" w:type="dxa"/>
            <w:gridSpan w:val="2"/>
            <w:shd w:val="clear" w:color="auto" w:fill="F2F2F2" w:themeFill="background1" w:themeFillShade="F2"/>
            <w:noWrap/>
            <w:hideMark/>
          </w:tcPr>
          <w:p w14:paraId="3ED4D5F8" w14:textId="77777777" w:rsidR="000D399F" w:rsidRPr="00736214" w:rsidRDefault="000D399F" w:rsidP="00217C1D">
            <w:pPr>
              <w:jc w:val="center"/>
            </w:pPr>
            <w:r w:rsidRPr="00736214">
              <w:t>75</w:t>
            </w:r>
          </w:p>
        </w:tc>
        <w:tc>
          <w:tcPr>
            <w:tcW w:w="1920" w:type="dxa"/>
            <w:gridSpan w:val="2"/>
            <w:shd w:val="clear" w:color="auto" w:fill="F8EFD8" w:themeFill="accent6" w:themeFillTint="33"/>
            <w:noWrap/>
            <w:hideMark/>
          </w:tcPr>
          <w:p w14:paraId="06217353" w14:textId="77777777" w:rsidR="000D399F" w:rsidRPr="00736214" w:rsidRDefault="000D399F" w:rsidP="00217C1D">
            <w:pPr>
              <w:jc w:val="center"/>
            </w:pPr>
            <w:r w:rsidRPr="00736214">
              <w:t>75</w:t>
            </w:r>
          </w:p>
        </w:tc>
      </w:tr>
      <w:tr w:rsidR="00B02F7D" w:rsidRPr="00736214" w14:paraId="268A184E" w14:textId="77777777" w:rsidTr="00217C1D">
        <w:trPr>
          <w:trHeight w:val="288"/>
          <w:jc w:val="center"/>
        </w:trPr>
        <w:tc>
          <w:tcPr>
            <w:tcW w:w="1471" w:type="dxa"/>
            <w:shd w:val="clear" w:color="auto" w:fill="7F7F7F" w:themeFill="text1" w:themeFillTint="80"/>
            <w:noWrap/>
            <w:hideMark/>
          </w:tcPr>
          <w:p w14:paraId="7BB1AA88" w14:textId="77777777" w:rsidR="000D399F" w:rsidRPr="00736214" w:rsidRDefault="000D399F" w:rsidP="00217C1D">
            <w:pPr>
              <w:jc w:val="center"/>
              <w:rPr>
                <w:b/>
                <w:bCs/>
              </w:rPr>
            </w:pPr>
            <w:r w:rsidRPr="00736214">
              <w:rPr>
                <w:b/>
                <w:bCs/>
              </w:rPr>
              <w:t>Εκκλησίες</w:t>
            </w:r>
          </w:p>
        </w:tc>
        <w:tc>
          <w:tcPr>
            <w:tcW w:w="1920" w:type="dxa"/>
            <w:gridSpan w:val="2"/>
            <w:shd w:val="clear" w:color="auto" w:fill="F2F2F2" w:themeFill="background1" w:themeFillShade="F2"/>
            <w:noWrap/>
            <w:hideMark/>
          </w:tcPr>
          <w:p w14:paraId="69E81332" w14:textId="77777777" w:rsidR="000D399F" w:rsidRPr="00736214" w:rsidRDefault="000D399F" w:rsidP="00217C1D">
            <w:pPr>
              <w:jc w:val="center"/>
            </w:pPr>
            <w:r w:rsidRPr="00736214">
              <w:t>75</w:t>
            </w:r>
          </w:p>
        </w:tc>
        <w:tc>
          <w:tcPr>
            <w:tcW w:w="1920" w:type="dxa"/>
            <w:gridSpan w:val="2"/>
            <w:shd w:val="clear" w:color="auto" w:fill="F8EFD8" w:themeFill="accent6" w:themeFillTint="33"/>
            <w:noWrap/>
            <w:hideMark/>
          </w:tcPr>
          <w:p w14:paraId="073565AB" w14:textId="77777777" w:rsidR="000D399F" w:rsidRPr="00736214" w:rsidRDefault="000D399F" w:rsidP="00217C1D">
            <w:pPr>
              <w:jc w:val="center"/>
            </w:pPr>
            <w:r w:rsidRPr="00736214">
              <w:t>75</w:t>
            </w:r>
          </w:p>
        </w:tc>
      </w:tr>
      <w:tr w:rsidR="00B02F7D" w:rsidRPr="00736214" w14:paraId="25B8E0A8" w14:textId="77777777" w:rsidTr="00217C1D">
        <w:trPr>
          <w:trHeight w:val="288"/>
          <w:jc w:val="center"/>
        </w:trPr>
        <w:tc>
          <w:tcPr>
            <w:tcW w:w="1471" w:type="dxa"/>
            <w:shd w:val="clear" w:color="auto" w:fill="7F7F7F" w:themeFill="text1" w:themeFillTint="80"/>
            <w:noWrap/>
            <w:hideMark/>
          </w:tcPr>
          <w:p w14:paraId="1AD3313E" w14:textId="77777777" w:rsidR="000D399F" w:rsidRPr="00736214" w:rsidRDefault="000D399F" w:rsidP="00217C1D">
            <w:pPr>
              <w:jc w:val="center"/>
              <w:rPr>
                <w:b/>
                <w:bCs/>
              </w:rPr>
            </w:pPr>
            <w:r w:rsidRPr="00736214">
              <w:rPr>
                <w:b/>
                <w:bCs/>
              </w:rPr>
              <w:t xml:space="preserve">Μικρά </w:t>
            </w:r>
            <w:proofErr w:type="spellStart"/>
            <w:r w:rsidRPr="00736214">
              <w:rPr>
                <w:b/>
                <w:bCs/>
              </w:rPr>
              <w:t>μαγαζία</w:t>
            </w:r>
            <w:proofErr w:type="spellEnd"/>
          </w:p>
        </w:tc>
        <w:tc>
          <w:tcPr>
            <w:tcW w:w="1920" w:type="dxa"/>
            <w:gridSpan w:val="2"/>
            <w:shd w:val="clear" w:color="auto" w:fill="F2F2F2" w:themeFill="background1" w:themeFillShade="F2"/>
            <w:noWrap/>
            <w:hideMark/>
          </w:tcPr>
          <w:p w14:paraId="3314E740" w14:textId="77777777" w:rsidR="000D399F" w:rsidRPr="00736214" w:rsidRDefault="000D399F" w:rsidP="00217C1D">
            <w:pPr>
              <w:jc w:val="center"/>
            </w:pPr>
            <w:r w:rsidRPr="00736214">
              <w:t>18</w:t>
            </w:r>
          </w:p>
        </w:tc>
        <w:tc>
          <w:tcPr>
            <w:tcW w:w="1920" w:type="dxa"/>
            <w:gridSpan w:val="2"/>
            <w:shd w:val="clear" w:color="auto" w:fill="F8EFD8" w:themeFill="accent6" w:themeFillTint="33"/>
            <w:noWrap/>
            <w:hideMark/>
          </w:tcPr>
          <w:p w14:paraId="43F83FEB" w14:textId="77777777" w:rsidR="000D399F" w:rsidRPr="00736214" w:rsidRDefault="000D399F" w:rsidP="00217C1D">
            <w:pPr>
              <w:jc w:val="center"/>
            </w:pPr>
            <w:r w:rsidRPr="00736214">
              <w:t>18</w:t>
            </w:r>
          </w:p>
        </w:tc>
      </w:tr>
      <w:tr w:rsidR="00B02F7D" w:rsidRPr="00736214" w14:paraId="4659D57A" w14:textId="77777777" w:rsidTr="00217C1D">
        <w:trPr>
          <w:trHeight w:val="288"/>
          <w:jc w:val="center"/>
        </w:trPr>
        <w:tc>
          <w:tcPr>
            <w:tcW w:w="1471" w:type="dxa"/>
            <w:shd w:val="clear" w:color="auto" w:fill="7F7F7F" w:themeFill="text1" w:themeFillTint="80"/>
            <w:noWrap/>
            <w:hideMark/>
          </w:tcPr>
          <w:p w14:paraId="408F4F0B" w14:textId="77777777" w:rsidR="000D399F" w:rsidRPr="00736214" w:rsidRDefault="000D399F" w:rsidP="00217C1D">
            <w:pPr>
              <w:jc w:val="center"/>
              <w:rPr>
                <w:b/>
                <w:bCs/>
              </w:rPr>
            </w:pPr>
            <w:r w:rsidRPr="00736214">
              <w:rPr>
                <w:b/>
                <w:bCs/>
              </w:rPr>
              <w:t>Κομμωτήρια</w:t>
            </w:r>
          </w:p>
        </w:tc>
        <w:tc>
          <w:tcPr>
            <w:tcW w:w="1920" w:type="dxa"/>
            <w:gridSpan w:val="2"/>
            <w:shd w:val="clear" w:color="auto" w:fill="F2F2F2" w:themeFill="background1" w:themeFillShade="F2"/>
            <w:noWrap/>
            <w:hideMark/>
          </w:tcPr>
          <w:p w14:paraId="54D833CF" w14:textId="77777777" w:rsidR="000D399F" w:rsidRPr="00736214" w:rsidRDefault="000D399F" w:rsidP="00217C1D">
            <w:pPr>
              <w:jc w:val="center"/>
            </w:pPr>
            <w:r w:rsidRPr="00736214">
              <w:t>6</w:t>
            </w:r>
          </w:p>
        </w:tc>
        <w:tc>
          <w:tcPr>
            <w:tcW w:w="1920" w:type="dxa"/>
            <w:gridSpan w:val="2"/>
            <w:shd w:val="clear" w:color="auto" w:fill="F8EFD8" w:themeFill="accent6" w:themeFillTint="33"/>
            <w:noWrap/>
            <w:hideMark/>
          </w:tcPr>
          <w:p w14:paraId="05486BBD" w14:textId="77777777" w:rsidR="000D399F" w:rsidRPr="00736214" w:rsidRDefault="000D399F" w:rsidP="00217C1D">
            <w:pPr>
              <w:jc w:val="center"/>
            </w:pPr>
            <w:r w:rsidRPr="00736214">
              <w:t>6</w:t>
            </w:r>
          </w:p>
        </w:tc>
      </w:tr>
      <w:tr w:rsidR="00B02F7D" w:rsidRPr="00736214" w14:paraId="4F79A127" w14:textId="77777777" w:rsidTr="00217C1D">
        <w:trPr>
          <w:trHeight w:val="288"/>
          <w:jc w:val="center"/>
        </w:trPr>
        <w:tc>
          <w:tcPr>
            <w:tcW w:w="1471" w:type="dxa"/>
            <w:shd w:val="clear" w:color="auto" w:fill="7F7F7F" w:themeFill="text1" w:themeFillTint="80"/>
            <w:noWrap/>
            <w:hideMark/>
          </w:tcPr>
          <w:p w14:paraId="7F5F7C6A" w14:textId="77777777" w:rsidR="000D399F" w:rsidRPr="00736214" w:rsidRDefault="000D399F" w:rsidP="00217C1D">
            <w:pPr>
              <w:jc w:val="center"/>
              <w:rPr>
                <w:b/>
                <w:bCs/>
              </w:rPr>
            </w:pPr>
            <w:r w:rsidRPr="00736214">
              <w:rPr>
                <w:b/>
                <w:bCs/>
              </w:rPr>
              <w:t>Κρεοπωλεία</w:t>
            </w:r>
          </w:p>
        </w:tc>
        <w:tc>
          <w:tcPr>
            <w:tcW w:w="1920" w:type="dxa"/>
            <w:gridSpan w:val="2"/>
            <w:shd w:val="clear" w:color="auto" w:fill="F2F2F2" w:themeFill="background1" w:themeFillShade="F2"/>
            <w:noWrap/>
            <w:hideMark/>
          </w:tcPr>
          <w:p w14:paraId="0D34D936" w14:textId="77777777" w:rsidR="000D399F" w:rsidRPr="00736214" w:rsidRDefault="000D399F" w:rsidP="00217C1D">
            <w:pPr>
              <w:jc w:val="center"/>
            </w:pPr>
            <w:r w:rsidRPr="00736214">
              <w:t>3</w:t>
            </w:r>
          </w:p>
        </w:tc>
        <w:tc>
          <w:tcPr>
            <w:tcW w:w="1920" w:type="dxa"/>
            <w:gridSpan w:val="2"/>
            <w:shd w:val="clear" w:color="auto" w:fill="F8EFD8" w:themeFill="accent6" w:themeFillTint="33"/>
            <w:noWrap/>
            <w:hideMark/>
          </w:tcPr>
          <w:p w14:paraId="3F7D92E8" w14:textId="77777777" w:rsidR="000D399F" w:rsidRPr="00736214" w:rsidRDefault="000D399F" w:rsidP="00217C1D">
            <w:pPr>
              <w:jc w:val="center"/>
            </w:pPr>
            <w:r w:rsidRPr="00736214">
              <w:t>3</w:t>
            </w:r>
          </w:p>
        </w:tc>
      </w:tr>
    </w:tbl>
    <w:p w14:paraId="057A942B" w14:textId="4A92DC49" w:rsidR="00564955" w:rsidRPr="00736214" w:rsidRDefault="00564955" w:rsidP="00564955"/>
    <w:p w14:paraId="45353058" w14:textId="248C7B88" w:rsidR="00564955" w:rsidRPr="00736214" w:rsidRDefault="00564955" w:rsidP="00564955"/>
    <w:p w14:paraId="6CFBEEFE" w14:textId="77777777" w:rsidR="00F27A17" w:rsidRPr="00736214" w:rsidRDefault="00F27A17" w:rsidP="00564955">
      <w:pPr>
        <w:tabs>
          <w:tab w:val="left" w:pos="2604"/>
        </w:tabs>
        <w:jc w:val="both"/>
      </w:pPr>
    </w:p>
    <w:p w14:paraId="69E9E931" w14:textId="34A8A995" w:rsidR="00564955" w:rsidRPr="00736214" w:rsidRDefault="00564955" w:rsidP="00564955">
      <w:pPr>
        <w:tabs>
          <w:tab w:val="left" w:pos="2604"/>
        </w:tabs>
        <w:jc w:val="both"/>
      </w:pPr>
      <w:r w:rsidRPr="00736214">
        <w:rPr>
          <w:u w:val="single"/>
        </w:rPr>
        <w:t xml:space="preserve">Ενδεικτικοί υπολογισμοί πλήθους ατόμων για τα σχολεία και τα </w:t>
      </w:r>
      <w:proofErr w:type="spellStart"/>
      <w:r w:rsidRPr="00736214">
        <w:rPr>
          <w:u w:val="single"/>
          <w:lang w:val="en-US"/>
        </w:rPr>
        <w:t>Caf</w:t>
      </w:r>
      <w:proofErr w:type="spellEnd"/>
      <w:r w:rsidRPr="00736214">
        <w:rPr>
          <w:u w:val="single"/>
        </w:rPr>
        <w:t>é</w:t>
      </w:r>
      <w:r w:rsidRPr="00736214">
        <w:t xml:space="preserve"> :</w:t>
      </w:r>
    </w:p>
    <w:p w14:paraId="04CC22A1" w14:textId="3B5B6DC5" w:rsidR="00923164" w:rsidRPr="00736214" w:rsidRDefault="00564955" w:rsidP="00564955">
      <w:pPr>
        <w:tabs>
          <w:tab w:val="left" w:pos="2604"/>
        </w:tabs>
        <w:jc w:val="both"/>
        <w:rPr>
          <w:rFonts w:eastAsiaTheme="minorEastAsia"/>
        </w:rPr>
      </w:pPr>
      <w:r w:rsidRPr="00736214">
        <w:t xml:space="preserve"> </w:t>
      </w:r>
      <m:oMath>
        <m:r>
          <w:rPr>
            <w:rFonts w:ascii="Cambria Math" w:hAnsi="Cambria Math"/>
          </w:rPr>
          <m:t>4 νηπιαγωγεία×</m:t>
        </m:r>
        <m:f>
          <m:fPr>
            <m:ctrlPr>
              <w:rPr>
                <w:rFonts w:ascii="Cambria Math" w:hAnsi="Cambria Math"/>
                <w:i/>
              </w:rPr>
            </m:ctrlPr>
          </m:fPr>
          <m:num>
            <m:r>
              <w:rPr>
                <w:rFonts w:ascii="Cambria Math" w:hAnsi="Cambria Math"/>
              </w:rPr>
              <m:t>70 παιδιά</m:t>
            </m:r>
          </m:num>
          <m:den>
            <m:r>
              <w:rPr>
                <w:rFonts w:ascii="Cambria Math" w:hAnsi="Cambria Math"/>
              </w:rPr>
              <m:t>νηπιαγωγείο</m:t>
            </m:r>
          </m:den>
        </m:f>
        <m:r>
          <w:rPr>
            <w:rFonts w:ascii="Cambria Math" w:hAnsi="Cambria Math"/>
          </w:rPr>
          <m:t>+3 δημοτικά×</m:t>
        </m:r>
        <m:f>
          <m:fPr>
            <m:ctrlPr>
              <w:rPr>
                <w:rFonts w:ascii="Cambria Math" w:hAnsi="Cambria Math"/>
                <w:i/>
              </w:rPr>
            </m:ctrlPr>
          </m:fPr>
          <m:num>
            <m:r>
              <w:rPr>
                <w:rFonts w:ascii="Cambria Math" w:hAnsi="Cambria Math"/>
              </w:rPr>
              <m:t>150 μαθητές</m:t>
            </m:r>
          </m:num>
          <m:den>
            <m:r>
              <w:rPr>
                <w:rFonts w:ascii="Cambria Math" w:hAnsi="Cambria Math"/>
              </w:rPr>
              <m:t>δημοτικό</m:t>
            </m:r>
          </m:den>
        </m:f>
        <m:r>
          <w:rPr>
            <w:rFonts w:ascii="Cambria Math" w:hAnsi="Cambria Math"/>
          </w:rPr>
          <m:t xml:space="preserve">+2 </m:t>
        </m:r>
        <m:d>
          <m:dPr>
            <m:ctrlPr>
              <w:rPr>
                <w:rFonts w:ascii="Cambria Math" w:hAnsi="Cambria Math"/>
                <w:i/>
              </w:rPr>
            </m:ctrlPr>
          </m:dPr>
          <m:e>
            <m:r>
              <w:rPr>
                <w:rFonts w:ascii="Cambria Math" w:hAnsi="Cambria Math"/>
              </w:rPr>
              <m:t>γυμν. +λύκεια</m:t>
            </m:r>
          </m:e>
        </m:d>
        <m:r>
          <w:rPr>
            <w:rFonts w:ascii="Cambria Math" w:hAnsi="Cambria Math"/>
          </w:rPr>
          <m:t>225</m:t>
        </m:r>
        <m:f>
          <m:fPr>
            <m:ctrlPr>
              <w:rPr>
                <w:rFonts w:ascii="Cambria Math" w:hAnsi="Cambria Math"/>
                <w:i/>
              </w:rPr>
            </m:ctrlPr>
          </m:fPr>
          <m:num>
            <m:r>
              <w:rPr>
                <w:rFonts w:ascii="Cambria Math" w:hAnsi="Cambria Math"/>
              </w:rPr>
              <m:t>μαθητές</m:t>
            </m:r>
          </m:num>
          <m:den>
            <m:r>
              <w:rPr>
                <w:rFonts w:ascii="Cambria Math" w:hAnsi="Cambria Math"/>
              </w:rPr>
              <m:t>γ+λ</m:t>
            </m:r>
          </m:den>
        </m:f>
        <m:r>
          <w:rPr>
            <w:rFonts w:ascii="Cambria Math" w:hAnsi="Cambria Math"/>
          </w:rPr>
          <m:t>=1180 μαθητές</m:t>
        </m:r>
      </m:oMath>
    </w:p>
    <w:p w14:paraId="40317DBB" w14:textId="2BE6620E" w:rsidR="00564955" w:rsidRPr="00736214" w:rsidRDefault="00564955" w:rsidP="00564955">
      <w:pPr>
        <w:tabs>
          <w:tab w:val="left" w:pos="2604"/>
        </w:tabs>
        <w:jc w:val="both"/>
        <w:rPr>
          <w:rFonts w:eastAsiaTheme="minorEastAsia"/>
        </w:rPr>
      </w:pPr>
      <w:r w:rsidRPr="00736214">
        <w:rPr>
          <w:rFonts w:eastAsiaTheme="minorEastAsia"/>
        </w:rPr>
        <w:t xml:space="preserve"> </w:t>
      </w:r>
      <m:oMath>
        <m:r>
          <w:rPr>
            <w:rFonts w:ascii="Cambria Math" w:hAnsi="Cambria Math"/>
          </w:rPr>
          <m:t>4 νηπιαγωγεία×</m:t>
        </m:r>
        <m:f>
          <m:fPr>
            <m:ctrlPr>
              <w:rPr>
                <w:rFonts w:ascii="Cambria Math" w:hAnsi="Cambria Math"/>
                <w:i/>
              </w:rPr>
            </m:ctrlPr>
          </m:fPr>
          <m:num>
            <m:r>
              <w:rPr>
                <w:rFonts w:ascii="Cambria Math" w:hAnsi="Cambria Math"/>
              </w:rPr>
              <m:t>8 εργ.</m:t>
            </m:r>
          </m:num>
          <m:den>
            <m:r>
              <w:rPr>
                <w:rFonts w:ascii="Cambria Math" w:hAnsi="Cambria Math"/>
              </w:rPr>
              <m:t>νηπιαγωγείο</m:t>
            </m:r>
          </m:den>
        </m:f>
        <m:r>
          <w:rPr>
            <w:rFonts w:ascii="Cambria Math" w:hAnsi="Cambria Math"/>
          </w:rPr>
          <m:t>+3 δημοτικά×</m:t>
        </m:r>
        <m:f>
          <m:fPr>
            <m:ctrlPr>
              <w:rPr>
                <w:rFonts w:ascii="Cambria Math" w:hAnsi="Cambria Math"/>
                <w:i/>
              </w:rPr>
            </m:ctrlPr>
          </m:fPr>
          <m:num>
            <m:r>
              <w:rPr>
                <w:rFonts w:ascii="Cambria Math" w:hAnsi="Cambria Math"/>
              </w:rPr>
              <m:t>20εργ</m:t>
            </m:r>
          </m:num>
          <m:den>
            <m:r>
              <w:rPr>
                <w:rFonts w:ascii="Cambria Math" w:hAnsi="Cambria Math"/>
              </w:rPr>
              <m:t>δημοτικό</m:t>
            </m:r>
          </m:den>
        </m:f>
        <m:r>
          <w:rPr>
            <w:rFonts w:ascii="Cambria Math" w:hAnsi="Cambria Math"/>
          </w:rPr>
          <m:t xml:space="preserve">+2 </m:t>
        </m:r>
        <m:d>
          <m:dPr>
            <m:ctrlPr>
              <w:rPr>
                <w:rFonts w:ascii="Cambria Math" w:hAnsi="Cambria Math"/>
                <w:i/>
              </w:rPr>
            </m:ctrlPr>
          </m:dPr>
          <m:e>
            <m:r>
              <w:rPr>
                <w:rFonts w:ascii="Cambria Math" w:hAnsi="Cambria Math"/>
              </w:rPr>
              <m:t>γ+λ</m:t>
            </m:r>
          </m:e>
        </m:d>
        <m:r>
          <w:rPr>
            <w:rFonts w:ascii="Cambria Math" w:hAnsi="Cambria Math"/>
          </w:rPr>
          <m:t>×</m:t>
        </m:r>
        <m:f>
          <m:fPr>
            <m:ctrlPr>
              <w:rPr>
                <w:rFonts w:ascii="Cambria Math" w:hAnsi="Cambria Math"/>
                <w:i/>
              </w:rPr>
            </m:ctrlPr>
          </m:fPr>
          <m:num>
            <m:r>
              <w:rPr>
                <w:rFonts w:ascii="Cambria Math" w:hAnsi="Cambria Math"/>
              </w:rPr>
              <m:t>25 εργ.</m:t>
            </m:r>
          </m:num>
          <m:den>
            <m:r>
              <w:rPr>
                <w:rFonts w:ascii="Cambria Math" w:hAnsi="Cambria Math"/>
              </w:rPr>
              <m:t>γ+λ</m:t>
            </m:r>
          </m:den>
        </m:f>
        <m:r>
          <w:rPr>
            <w:rFonts w:ascii="Cambria Math" w:hAnsi="Cambria Math"/>
          </w:rPr>
          <m:t>=142 εργαζόμενοι</m:t>
        </m:r>
      </m:oMath>
    </w:p>
    <w:p w14:paraId="404C7F5D" w14:textId="01D81E37" w:rsidR="00AA0D83" w:rsidRPr="00736214" w:rsidRDefault="00AA0D83" w:rsidP="00564955">
      <w:pPr>
        <w:tabs>
          <w:tab w:val="left" w:pos="2604"/>
        </w:tabs>
        <w:jc w:val="both"/>
        <w:rPr>
          <w:rFonts w:eastAsiaTheme="minorEastAsia"/>
          <w:i/>
        </w:rPr>
      </w:pPr>
      <m:oMath>
        <m:r>
          <w:rPr>
            <w:rFonts w:ascii="Cambria Math" w:hAnsi="Cambria Math"/>
          </w:rPr>
          <m:t>16 Cafe ×</m:t>
        </m:r>
        <m:f>
          <m:fPr>
            <m:ctrlPr>
              <w:rPr>
                <w:rFonts w:ascii="Cambria Math" w:hAnsi="Cambria Math"/>
                <w:i/>
              </w:rPr>
            </m:ctrlPr>
          </m:fPr>
          <m:num>
            <m:r>
              <w:rPr>
                <w:rFonts w:ascii="Cambria Math" w:hAnsi="Cambria Math"/>
              </w:rPr>
              <m:t>25άτομα</m:t>
            </m:r>
          </m:num>
          <m:den>
            <m:r>
              <w:rPr>
                <w:rFonts w:ascii="Cambria Math" w:hAnsi="Cambria Math"/>
                <w:lang w:val="en-US"/>
              </w:rPr>
              <m:t>Cafe</m:t>
            </m:r>
            <m:r>
              <w:rPr>
                <w:rFonts w:ascii="Cambria Math" w:hAnsi="Cambria Math"/>
              </w:rPr>
              <m:t xml:space="preserve"> </m:t>
            </m:r>
          </m:den>
        </m:f>
        <m:r>
          <w:rPr>
            <w:rFonts w:ascii="Cambria Math" w:hAnsi="Cambria Math"/>
          </w:rPr>
          <m:t>=400 πελάτες τον χειμώνα και 16×95=1520 το καλοκαίρι</m:t>
        </m:r>
      </m:oMath>
      <w:r w:rsidRPr="00736214">
        <w:rPr>
          <w:rFonts w:eastAsiaTheme="minorEastAsia"/>
          <w:i/>
        </w:rPr>
        <w:t xml:space="preserve"> </w:t>
      </w:r>
    </w:p>
    <w:p w14:paraId="4675D9D2" w14:textId="2C2CB8F4" w:rsidR="00AA0D83" w:rsidRDefault="00AA0D83" w:rsidP="00AA0D83">
      <w:pPr>
        <w:tabs>
          <w:tab w:val="left" w:pos="2604"/>
        </w:tabs>
        <w:jc w:val="both"/>
        <w:rPr>
          <w:rFonts w:eastAsiaTheme="minorEastAsia"/>
          <w:i/>
        </w:rPr>
      </w:pPr>
      <m:oMath>
        <m:r>
          <w:rPr>
            <w:rFonts w:ascii="Cambria Math" w:hAnsi="Cambria Math"/>
          </w:rPr>
          <m:t>16 Cafe ×</m:t>
        </m:r>
        <m:f>
          <m:fPr>
            <m:ctrlPr>
              <w:rPr>
                <w:rFonts w:ascii="Cambria Math" w:hAnsi="Cambria Math"/>
                <w:i/>
              </w:rPr>
            </m:ctrlPr>
          </m:fPr>
          <m:num>
            <m:r>
              <w:rPr>
                <w:rFonts w:ascii="Cambria Math" w:hAnsi="Cambria Math"/>
              </w:rPr>
              <m:t>3 εργ.</m:t>
            </m:r>
          </m:num>
          <m:den>
            <m:r>
              <w:rPr>
                <w:rFonts w:ascii="Cambria Math" w:hAnsi="Cambria Math"/>
                <w:lang w:val="en-US"/>
              </w:rPr>
              <m:t>Cafe</m:t>
            </m:r>
            <m:r>
              <w:rPr>
                <w:rFonts w:ascii="Cambria Math" w:hAnsi="Cambria Math"/>
              </w:rPr>
              <m:t xml:space="preserve"> </m:t>
            </m:r>
          </m:den>
        </m:f>
        <m:r>
          <w:rPr>
            <w:rFonts w:ascii="Cambria Math" w:hAnsi="Cambria Math"/>
          </w:rPr>
          <m:t>=48 εργαζόμενοι το χειμώνα και 16×5=80 το καλοκαίρι</m:t>
        </m:r>
      </m:oMath>
      <w:r w:rsidRPr="00736214">
        <w:rPr>
          <w:rFonts w:eastAsiaTheme="minorEastAsia"/>
          <w:i/>
        </w:rPr>
        <w:t xml:space="preserve"> </w:t>
      </w:r>
    </w:p>
    <w:p w14:paraId="4AC02BC7" w14:textId="77777777" w:rsidR="0095355A" w:rsidRPr="00736214" w:rsidRDefault="0095355A" w:rsidP="00AA0D83">
      <w:pPr>
        <w:tabs>
          <w:tab w:val="left" w:pos="2604"/>
        </w:tabs>
        <w:jc w:val="both"/>
        <w:rPr>
          <w:i/>
        </w:rPr>
      </w:pPr>
    </w:p>
    <w:p w14:paraId="5DEA1AA6" w14:textId="21CA2BF9" w:rsidR="00152935" w:rsidRPr="00736214" w:rsidRDefault="00152935" w:rsidP="00564955">
      <w:pPr>
        <w:tabs>
          <w:tab w:val="left" w:pos="2604"/>
        </w:tabs>
        <w:jc w:val="both"/>
        <w:rPr>
          <w:i/>
        </w:rPr>
      </w:pPr>
    </w:p>
    <w:p w14:paraId="0E6FA392" w14:textId="77777777" w:rsidR="00987D51" w:rsidRPr="00736214" w:rsidRDefault="00152935" w:rsidP="00564955">
      <w:pPr>
        <w:tabs>
          <w:tab w:val="left" w:pos="2604"/>
        </w:tabs>
        <w:jc w:val="both"/>
        <w:rPr>
          <w:iCs/>
        </w:rPr>
      </w:pPr>
      <w:r w:rsidRPr="00736214">
        <w:rPr>
          <w:iCs/>
        </w:rPr>
        <w:t>Στον Πίνακα 5 γίνεται ο προσδιορισμός των παροχών που αντιστοιχούν στον χειμώνα και το καλοκαίρι του 2022 και ομοίως του 2062. Οι υπολογισμοί γίνονται πολλαπλασιάζοντας τα πλήθη του Πίνακα 4 με τις αντίστοιχες καταναλώσεις τους</w:t>
      </w:r>
      <w:r w:rsidR="00987D51" w:rsidRPr="00736214">
        <w:rPr>
          <w:iCs/>
        </w:rPr>
        <w:t>,</w:t>
      </w:r>
      <w:r w:rsidRPr="00736214">
        <w:rPr>
          <w:iCs/>
        </w:rPr>
        <w:t xml:space="preserve"> που υπολογίστηκαν στον Πίνακα 3.</w:t>
      </w:r>
    </w:p>
    <w:p w14:paraId="0B0CC5FA" w14:textId="719B7B7A" w:rsidR="00152935" w:rsidRPr="00736214" w:rsidRDefault="00987D51" w:rsidP="00B54780">
      <w:pPr>
        <w:shd w:val="clear" w:color="auto" w:fill="FFFFFF" w:themeFill="background1"/>
        <w:tabs>
          <w:tab w:val="left" w:pos="2604"/>
        </w:tabs>
        <w:jc w:val="both"/>
        <w:rPr>
          <w:rFonts w:eastAsiaTheme="minorEastAsia"/>
          <w:iCs/>
        </w:rPr>
      </w:pPr>
      <w:r w:rsidRPr="00736214">
        <w:rPr>
          <w:iCs/>
        </w:rPr>
        <w:t>Το αθροίσματα όλων των γινομένων κάθε στήλης αποτελούν τις συνολικές παροχές</w:t>
      </w:r>
      <w:r w:rsidR="00152935" w:rsidRPr="00736214">
        <w:rPr>
          <w:iCs/>
        </w:rPr>
        <w:t xml:space="preserve"> </w:t>
      </w:r>
      <m:oMath>
        <m:sSubSup>
          <m:sSubSupPr>
            <m:ctrlPr>
              <w:rPr>
                <w:rFonts w:ascii="Cambria Math" w:hAnsi="Cambria Math"/>
                <w:i/>
                <w:iCs/>
              </w:rPr>
            </m:ctrlPr>
          </m:sSubSupPr>
          <m:e>
            <m:r>
              <w:rPr>
                <w:rFonts w:ascii="Cambria Math" w:hAnsi="Cambria Math"/>
                <w:lang w:val="en-US"/>
              </w:rPr>
              <m:t>Q</m:t>
            </m:r>
          </m:e>
          <m:sub>
            <m:r>
              <w:rPr>
                <w:rFonts w:ascii="Cambria Math" w:hAnsi="Cambria Math"/>
              </w:rPr>
              <m:t>K</m:t>
            </m:r>
          </m:sub>
          <m:sup>
            <m:r>
              <w:rPr>
                <w:rFonts w:ascii="Cambria Math" w:hAnsi="Cambria Math"/>
              </w:rPr>
              <m:t>22</m:t>
            </m:r>
          </m:sup>
        </m:sSubSup>
        <m:r>
          <w:rPr>
            <w:rFonts w:ascii="Cambria Math" w:hAnsi="Cambria Math"/>
          </w:rPr>
          <m:t>,</m:t>
        </m:r>
        <m:sSubSup>
          <m:sSubSupPr>
            <m:ctrlPr>
              <w:rPr>
                <w:rFonts w:ascii="Cambria Math" w:hAnsi="Cambria Math"/>
                <w:i/>
                <w:iCs/>
              </w:rPr>
            </m:ctrlPr>
          </m:sSubSupPr>
          <m:e>
            <m:r>
              <w:rPr>
                <w:rFonts w:ascii="Cambria Math" w:hAnsi="Cambria Math"/>
              </w:rPr>
              <m:t>Q</m:t>
            </m:r>
          </m:e>
          <m:sub>
            <m:r>
              <w:rPr>
                <w:rFonts w:ascii="Cambria Math" w:hAnsi="Cambria Math"/>
              </w:rPr>
              <m:t>X</m:t>
            </m:r>
          </m:sub>
          <m:sup>
            <m:r>
              <w:rPr>
                <w:rFonts w:ascii="Cambria Math" w:hAnsi="Cambria Math"/>
              </w:rPr>
              <m:t>22</m:t>
            </m:r>
          </m:sup>
        </m:sSubSup>
        <m:r>
          <w:rPr>
            <w:rFonts w:ascii="Cambria Math" w:hAnsi="Cambria Math"/>
          </w:rPr>
          <m:t>,</m:t>
        </m:r>
        <m:sSubSup>
          <m:sSubSupPr>
            <m:ctrlPr>
              <w:rPr>
                <w:rFonts w:ascii="Cambria Math" w:hAnsi="Cambria Math"/>
                <w:i/>
                <w:iCs/>
              </w:rPr>
            </m:ctrlPr>
          </m:sSubSupPr>
          <m:e>
            <m:r>
              <w:rPr>
                <w:rFonts w:ascii="Cambria Math" w:hAnsi="Cambria Math"/>
              </w:rPr>
              <m:t>Q</m:t>
            </m:r>
          </m:e>
          <m:sub>
            <m:r>
              <w:rPr>
                <w:rFonts w:ascii="Cambria Math" w:hAnsi="Cambria Math"/>
              </w:rPr>
              <m:t>K</m:t>
            </m:r>
          </m:sub>
          <m:sup>
            <m:r>
              <w:rPr>
                <w:rFonts w:ascii="Cambria Math" w:hAnsi="Cambria Math"/>
              </w:rPr>
              <m:t>62</m:t>
            </m:r>
          </m:sup>
        </m:sSubSup>
        <m:r>
          <w:rPr>
            <w:rFonts w:ascii="Cambria Math" w:hAnsi="Cambria Math"/>
          </w:rPr>
          <m:t>,</m:t>
        </m:r>
        <m:sSubSup>
          <m:sSubSupPr>
            <m:ctrlPr>
              <w:rPr>
                <w:rFonts w:ascii="Cambria Math" w:hAnsi="Cambria Math"/>
                <w:i/>
                <w:iCs/>
              </w:rPr>
            </m:ctrlPr>
          </m:sSubSupPr>
          <m:e>
            <m:r>
              <w:rPr>
                <w:rFonts w:ascii="Cambria Math" w:hAnsi="Cambria Math"/>
              </w:rPr>
              <m:t>Q</m:t>
            </m:r>
          </m:e>
          <m:sub>
            <m:r>
              <w:rPr>
                <w:rFonts w:ascii="Cambria Math" w:hAnsi="Cambria Math"/>
              </w:rPr>
              <m:t>X</m:t>
            </m:r>
          </m:sub>
          <m:sup>
            <m:r>
              <w:rPr>
                <w:rFonts w:ascii="Cambria Math" w:hAnsi="Cambria Math"/>
              </w:rPr>
              <m:t>62</m:t>
            </m:r>
          </m:sup>
        </m:sSubSup>
        <m:r>
          <w:rPr>
            <w:rFonts w:ascii="Cambria Math" w:hAnsi="Cambria Math"/>
          </w:rPr>
          <m:t>.</m:t>
        </m:r>
      </m:oMath>
      <w:r w:rsidR="00100B86" w:rsidRPr="00736214">
        <w:rPr>
          <w:rFonts w:eastAsiaTheme="minorEastAsia"/>
          <w:iCs/>
        </w:rPr>
        <w:t xml:space="preserve"> Η αύξηση του μόνιμου πληθυσμού από το 2022 μέχρι  το 2062 εκτιμήθηκε ίση με </w:t>
      </w:r>
      <m:oMath>
        <m:f>
          <m:fPr>
            <m:ctrlPr>
              <w:rPr>
                <w:rFonts w:ascii="Cambria Math" w:eastAsiaTheme="minorEastAsia" w:hAnsi="Cambria Math"/>
                <w:i/>
                <w:iCs/>
              </w:rPr>
            </m:ctrlPr>
          </m:fPr>
          <m:num>
            <m:r>
              <w:rPr>
                <w:rFonts w:ascii="Cambria Math" w:eastAsiaTheme="minorEastAsia" w:hAnsi="Cambria Math"/>
              </w:rPr>
              <m:t>6481-6532</m:t>
            </m:r>
          </m:num>
          <m:den>
            <m:r>
              <w:rPr>
                <w:rFonts w:ascii="Cambria Math" w:eastAsiaTheme="minorEastAsia" w:hAnsi="Cambria Math"/>
              </w:rPr>
              <m:t>6481</m:t>
            </m:r>
          </m:den>
        </m:f>
        <m:r>
          <w:rPr>
            <w:rFonts w:ascii="Cambria Math" w:eastAsiaTheme="minorEastAsia" w:hAnsi="Cambria Math"/>
          </w:rPr>
          <m:t>×100%=13%</m:t>
        </m:r>
      </m:oMath>
      <w:r w:rsidR="00100B86" w:rsidRPr="00736214">
        <w:rPr>
          <w:rFonts w:eastAsiaTheme="minorEastAsia"/>
          <w:iCs/>
        </w:rPr>
        <w:t>. Επειδή στον Πίνακα 4 δεν έχει ληφθεί υπόψη η αύξηση του πληθυσμού μέχρι το 2062, όλα τα πλήθη</w:t>
      </w:r>
      <w:r w:rsidR="003261A8" w:rsidRPr="00736214">
        <w:rPr>
          <w:rFonts w:eastAsiaTheme="minorEastAsia"/>
          <w:iCs/>
        </w:rPr>
        <w:t xml:space="preserve"> του 2062</w:t>
      </w:r>
      <w:r w:rsidR="00100B86" w:rsidRPr="00736214">
        <w:rPr>
          <w:rFonts w:eastAsiaTheme="minorEastAsia"/>
          <w:iCs/>
        </w:rPr>
        <w:t xml:space="preserve"> εκτός των </w:t>
      </w:r>
      <w:r w:rsidR="00100B86" w:rsidRPr="00736214">
        <w:rPr>
          <w:rFonts w:eastAsiaTheme="minorEastAsia"/>
          <w:iCs/>
        </w:rPr>
        <w:lastRenderedPageBreak/>
        <w:t>ατόμων (σπίτια) – στα  οποία έχει ήδη γίνει διαφοροποίηση</w:t>
      </w:r>
      <w:r w:rsidR="003261A8" w:rsidRPr="00736214">
        <w:rPr>
          <w:rFonts w:eastAsiaTheme="minorEastAsia"/>
          <w:iCs/>
        </w:rPr>
        <w:t xml:space="preserve"> – θα αυξηθούν κατά 13%.</w:t>
      </w:r>
      <w:r w:rsidR="003B1A37" w:rsidRPr="00736214">
        <w:rPr>
          <w:rFonts w:eastAsiaTheme="minorEastAsia"/>
          <w:iCs/>
        </w:rPr>
        <w:t xml:space="preserve"> Δηλαδή, όλοι οι όροι των γινομένων πλήθους × (</w:t>
      </w:r>
      <w:r w:rsidR="003B1A37" w:rsidRPr="00736214">
        <w:rPr>
          <w:rFonts w:eastAsiaTheme="minorEastAsia"/>
          <w:iCs/>
          <w:lang w:val="en-US"/>
        </w:rPr>
        <w:t>L</w:t>
      </w:r>
      <w:r w:rsidR="003B1A37" w:rsidRPr="00736214">
        <w:rPr>
          <w:rFonts w:eastAsiaTheme="minorEastAsia"/>
          <w:iCs/>
        </w:rPr>
        <w:t>/πλήθος/ημέρα) το έτος 2062, εκτός του όρου που αφορά τις οικίες, θα πολλαπλασιαστούν με συντελεστή 1,13.</w:t>
      </w:r>
    </w:p>
    <w:p w14:paraId="0475A4D3" w14:textId="77777777" w:rsidR="00F27A17" w:rsidRPr="00736214" w:rsidRDefault="00F27A17" w:rsidP="00F27A17">
      <w:pPr>
        <w:tabs>
          <w:tab w:val="left" w:pos="2604"/>
        </w:tabs>
        <w:jc w:val="center"/>
        <w:rPr>
          <w:b/>
          <w:bCs/>
        </w:rPr>
      </w:pPr>
    </w:p>
    <w:p w14:paraId="74DCDD98" w14:textId="29BE2111" w:rsidR="00F27A17" w:rsidRPr="00736214" w:rsidRDefault="00F27A17" w:rsidP="00F27A17">
      <w:pPr>
        <w:tabs>
          <w:tab w:val="left" w:pos="2604"/>
        </w:tabs>
        <w:jc w:val="center"/>
        <w:rPr>
          <w:rFonts w:eastAsiaTheme="minorEastAsia"/>
          <w:i/>
          <w:iCs/>
        </w:rPr>
      </w:pPr>
      <w:r w:rsidRPr="00736214">
        <w:rPr>
          <w:b/>
          <w:bCs/>
          <w:i/>
          <w:iCs/>
        </w:rPr>
        <w:t>Πίνακας 5</w:t>
      </w:r>
    </w:p>
    <w:tbl>
      <w:tblPr>
        <w:tblStyle w:val="a5"/>
        <w:tblW w:w="0" w:type="auto"/>
        <w:jc w:val="center"/>
        <w:tblLook w:val="04A0" w:firstRow="1" w:lastRow="0" w:firstColumn="1" w:lastColumn="0" w:noHBand="0" w:noVBand="1"/>
      </w:tblPr>
      <w:tblGrid>
        <w:gridCol w:w="926"/>
        <w:gridCol w:w="1595"/>
        <w:gridCol w:w="1707"/>
        <w:gridCol w:w="1925"/>
        <w:gridCol w:w="2143"/>
      </w:tblGrid>
      <w:tr w:rsidR="00B54780" w:rsidRPr="00736214" w14:paraId="1CFF0C40" w14:textId="77777777" w:rsidTr="00217C1D">
        <w:trPr>
          <w:trHeight w:val="288"/>
          <w:jc w:val="center"/>
        </w:trPr>
        <w:tc>
          <w:tcPr>
            <w:tcW w:w="926" w:type="dxa"/>
            <w:tcBorders>
              <w:top w:val="nil"/>
              <w:left w:val="nil"/>
              <w:bottom w:val="nil"/>
              <w:right w:val="single" w:sz="4" w:space="0" w:color="auto"/>
            </w:tcBorders>
            <w:noWrap/>
            <w:hideMark/>
          </w:tcPr>
          <w:p w14:paraId="5DEE3E96" w14:textId="77777777" w:rsidR="003B1A37" w:rsidRPr="00736214" w:rsidRDefault="003B1A37" w:rsidP="00217C1D">
            <w:pPr>
              <w:tabs>
                <w:tab w:val="left" w:pos="2604"/>
              </w:tabs>
              <w:jc w:val="center"/>
              <w:rPr>
                <w:iCs/>
              </w:rPr>
            </w:pPr>
          </w:p>
        </w:tc>
        <w:tc>
          <w:tcPr>
            <w:tcW w:w="7370" w:type="dxa"/>
            <w:gridSpan w:val="4"/>
            <w:tcBorders>
              <w:left w:val="single" w:sz="4" w:space="0" w:color="auto"/>
            </w:tcBorders>
            <w:shd w:val="clear" w:color="auto" w:fill="363636" w:themeFill="background2" w:themeFillShade="40"/>
            <w:noWrap/>
            <w:hideMark/>
          </w:tcPr>
          <w:p w14:paraId="17E3E619" w14:textId="405C7327" w:rsidR="003B1A37" w:rsidRPr="00736214" w:rsidRDefault="003B1A37" w:rsidP="00217C1D">
            <w:pPr>
              <w:tabs>
                <w:tab w:val="left" w:pos="2604"/>
              </w:tabs>
              <w:jc w:val="center"/>
              <w:rPr>
                <w:b/>
                <w:bCs/>
                <w:iCs/>
                <w:color w:val="FFFFFF" w:themeColor="background1"/>
              </w:rPr>
            </w:pPr>
            <w:r w:rsidRPr="00736214">
              <w:rPr>
                <w:b/>
                <w:bCs/>
                <w:iCs/>
                <w:color w:val="FFFFFF" w:themeColor="background1"/>
              </w:rPr>
              <w:t>Εκτιμήσεις</w:t>
            </w:r>
            <w:r w:rsidR="008C3211" w:rsidRPr="00736214">
              <w:rPr>
                <w:b/>
                <w:bCs/>
                <w:iCs/>
                <w:color w:val="FFFFFF" w:themeColor="background1"/>
              </w:rPr>
              <w:t xml:space="preserve"> μέσων</w:t>
            </w:r>
            <w:r w:rsidRPr="00736214">
              <w:rPr>
                <w:b/>
                <w:bCs/>
                <w:iCs/>
                <w:color w:val="FFFFFF" w:themeColor="background1"/>
              </w:rPr>
              <w:t xml:space="preserve"> παροχών</w:t>
            </w:r>
            <w:r w:rsidR="008C3211" w:rsidRPr="00736214">
              <w:rPr>
                <w:b/>
                <w:bCs/>
                <w:iCs/>
                <w:color w:val="FFFFFF" w:themeColor="background1"/>
              </w:rPr>
              <w:t xml:space="preserve"> </w:t>
            </w:r>
            <w:proofErr w:type="spellStart"/>
            <w:r w:rsidR="008C3211" w:rsidRPr="00736214">
              <w:rPr>
                <w:b/>
                <w:bCs/>
                <w:iCs/>
                <w:color w:val="FFFFFF" w:themeColor="background1"/>
                <w:lang w:val="en-US"/>
              </w:rPr>
              <w:t>Q</w:t>
            </w:r>
            <w:r w:rsidR="008C3211" w:rsidRPr="00736214">
              <w:rPr>
                <w:b/>
                <w:bCs/>
                <w:iCs/>
                <w:color w:val="FFFFFF" w:themeColor="background1"/>
                <w:vertAlign w:val="subscript"/>
                <w:lang w:val="en-US"/>
              </w:rPr>
              <w:t>avg</w:t>
            </w:r>
            <w:proofErr w:type="spellEnd"/>
            <w:r w:rsidRPr="00736214">
              <w:rPr>
                <w:b/>
                <w:bCs/>
                <w:iCs/>
                <w:color w:val="FFFFFF" w:themeColor="background1"/>
              </w:rPr>
              <w:t xml:space="preserve"> (L/d)</w:t>
            </w:r>
          </w:p>
        </w:tc>
      </w:tr>
      <w:tr w:rsidR="003B1A37" w:rsidRPr="00736214" w14:paraId="736AAE81" w14:textId="77777777" w:rsidTr="00217C1D">
        <w:trPr>
          <w:trHeight w:val="288"/>
          <w:jc w:val="center"/>
        </w:trPr>
        <w:tc>
          <w:tcPr>
            <w:tcW w:w="926" w:type="dxa"/>
            <w:tcBorders>
              <w:top w:val="nil"/>
              <w:left w:val="nil"/>
              <w:bottom w:val="single" w:sz="4" w:space="0" w:color="auto"/>
              <w:right w:val="single" w:sz="4" w:space="0" w:color="auto"/>
            </w:tcBorders>
            <w:noWrap/>
            <w:hideMark/>
          </w:tcPr>
          <w:p w14:paraId="7F85AB71" w14:textId="77777777" w:rsidR="003B1A37" w:rsidRPr="00736214" w:rsidRDefault="003B1A37" w:rsidP="00217C1D">
            <w:pPr>
              <w:tabs>
                <w:tab w:val="left" w:pos="2604"/>
              </w:tabs>
              <w:jc w:val="center"/>
              <w:rPr>
                <w:b/>
                <w:bCs/>
                <w:iCs/>
              </w:rPr>
            </w:pPr>
          </w:p>
        </w:tc>
        <w:tc>
          <w:tcPr>
            <w:tcW w:w="1595" w:type="dxa"/>
            <w:tcBorders>
              <w:left w:val="single" w:sz="4" w:space="0" w:color="auto"/>
            </w:tcBorders>
            <w:shd w:val="clear" w:color="auto" w:fill="6D6D6D" w:themeFill="background2" w:themeFillShade="80"/>
            <w:noWrap/>
            <w:hideMark/>
          </w:tcPr>
          <w:p w14:paraId="460F1718" w14:textId="77777777" w:rsidR="003B1A37" w:rsidRPr="00736214" w:rsidRDefault="003B1A37" w:rsidP="00217C1D">
            <w:pPr>
              <w:tabs>
                <w:tab w:val="left" w:pos="2604"/>
              </w:tabs>
              <w:jc w:val="center"/>
              <w:rPr>
                <w:b/>
                <w:bCs/>
                <w:iCs/>
                <w:color w:val="000000" w:themeColor="text1"/>
              </w:rPr>
            </w:pPr>
            <w:r w:rsidRPr="00736214">
              <w:rPr>
                <w:b/>
                <w:bCs/>
                <w:iCs/>
                <w:color w:val="000000" w:themeColor="text1"/>
              </w:rPr>
              <w:t>QX22</w:t>
            </w:r>
          </w:p>
        </w:tc>
        <w:tc>
          <w:tcPr>
            <w:tcW w:w="1707" w:type="dxa"/>
            <w:shd w:val="clear" w:color="auto" w:fill="6D6D6D" w:themeFill="background2" w:themeFillShade="80"/>
            <w:noWrap/>
            <w:hideMark/>
          </w:tcPr>
          <w:p w14:paraId="4BF5D619" w14:textId="77777777" w:rsidR="003B1A37" w:rsidRPr="00736214" w:rsidRDefault="003B1A37" w:rsidP="00217C1D">
            <w:pPr>
              <w:tabs>
                <w:tab w:val="left" w:pos="2604"/>
              </w:tabs>
              <w:jc w:val="center"/>
              <w:rPr>
                <w:b/>
                <w:bCs/>
                <w:iCs/>
                <w:color w:val="000000" w:themeColor="text1"/>
              </w:rPr>
            </w:pPr>
            <w:r w:rsidRPr="00736214">
              <w:rPr>
                <w:b/>
                <w:bCs/>
                <w:iCs/>
                <w:color w:val="000000" w:themeColor="text1"/>
              </w:rPr>
              <w:t>QK22</w:t>
            </w:r>
          </w:p>
        </w:tc>
        <w:tc>
          <w:tcPr>
            <w:tcW w:w="1925" w:type="dxa"/>
            <w:shd w:val="clear" w:color="auto" w:fill="6D6D6D" w:themeFill="background2" w:themeFillShade="80"/>
            <w:noWrap/>
            <w:hideMark/>
          </w:tcPr>
          <w:p w14:paraId="312369E1" w14:textId="77777777" w:rsidR="003B1A37" w:rsidRPr="00736214" w:rsidRDefault="003B1A37" w:rsidP="00217C1D">
            <w:pPr>
              <w:tabs>
                <w:tab w:val="left" w:pos="2604"/>
              </w:tabs>
              <w:jc w:val="center"/>
              <w:rPr>
                <w:b/>
                <w:bCs/>
                <w:iCs/>
                <w:color w:val="000000" w:themeColor="text1"/>
              </w:rPr>
            </w:pPr>
            <w:r w:rsidRPr="00736214">
              <w:rPr>
                <w:b/>
                <w:bCs/>
                <w:iCs/>
                <w:color w:val="000000" w:themeColor="text1"/>
              </w:rPr>
              <w:t>QX62</w:t>
            </w:r>
          </w:p>
        </w:tc>
        <w:tc>
          <w:tcPr>
            <w:tcW w:w="2143" w:type="dxa"/>
            <w:shd w:val="clear" w:color="auto" w:fill="6D6D6D" w:themeFill="background2" w:themeFillShade="80"/>
            <w:noWrap/>
            <w:hideMark/>
          </w:tcPr>
          <w:p w14:paraId="36A1ACB0" w14:textId="77777777" w:rsidR="003B1A37" w:rsidRPr="00736214" w:rsidRDefault="003B1A37" w:rsidP="00217C1D">
            <w:pPr>
              <w:tabs>
                <w:tab w:val="left" w:pos="2604"/>
              </w:tabs>
              <w:jc w:val="center"/>
              <w:rPr>
                <w:b/>
                <w:bCs/>
                <w:iCs/>
                <w:color w:val="000000" w:themeColor="text1"/>
              </w:rPr>
            </w:pPr>
            <w:r w:rsidRPr="00736214">
              <w:rPr>
                <w:b/>
                <w:bCs/>
                <w:iCs/>
                <w:color w:val="000000" w:themeColor="text1"/>
              </w:rPr>
              <w:t>QK62</w:t>
            </w:r>
          </w:p>
        </w:tc>
      </w:tr>
      <w:tr w:rsidR="003B1A37" w:rsidRPr="00736214" w14:paraId="0D178138" w14:textId="77777777" w:rsidTr="00217C1D">
        <w:trPr>
          <w:trHeight w:val="288"/>
          <w:jc w:val="center"/>
        </w:trPr>
        <w:tc>
          <w:tcPr>
            <w:tcW w:w="926" w:type="dxa"/>
            <w:tcBorders>
              <w:top w:val="single" w:sz="4" w:space="0" w:color="auto"/>
              <w:left w:val="single" w:sz="4" w:space="0" w:color="auto"/>
              <w:bottom w:val="single" w:sz="4" w:space="0" w:color="auto"/>
              <w:right w:val="single" w:sz="4" w:space="0" w:color="auto"/>
            </w:tcBorders>
            <w:noWrap/>
            <w:hideMark/>
          </w:tcPr>
          <w:p w14:paraId="5EB59182" w14:textId="7B3F7DE3" w:rsidR="003B1A37" w:rsidRPr="00736214" w:rsidRDefault="00B54780" w:rsidP="00217C1D">
            <w:pPr>
              <w:tabs>
                <w:tab w:val="left" w:pos="2604"/>
              </w:tabs>
              <w:jc w:val="center"/>
              <w:rPr>
                <w:b/>
                <w:bCs/>
                <w:iCs/>
                <w:lang w:val="en-US"/>
              </w:rPr>
            </w:pPr>
            <w:r w:rsidRPr="00736214">
              <w:rPr>
                <w:b/>
                <w:bCs/>
                <w:iCs/>
                <w:lang w:val="en-US"/>
              </w:rPr>
              <w:t>L/d</w:t>
            </w:r>
          </w:p>
        </w:tc>
        <w:tc>
          <w:tcPr>
            <w:tcW w:w="1595" w:type="dxa"/>
            <w:tcBorders>
              <w:left w:val="single" w:sz="4" w:space="0" w:color="auto"/>
            </w:tcBorders>
            <w:noWrap/>
            <w:hideMark/>
          </w:tcPr>
          <w:p w14:paraId="769C11CC" w14:textId="77777777" w:rsidR="003B1A37" w:rsidRPr="00736214" w:rsidRDefault="003B1A37" w:rsidP="00217C1D">
            <w:pPr>
              <w:tabs>
                <w:tab w:val="left" w:pos="2604"/>
              </w:tabs>
              <w:jc w:val="center"/>
              <w:rPr>
                <w:iCs/>
              </w:rPr>
            </w:pPr>
            <w:r w:rsidRPr="00736214">
              <w:rPr>
                <w:iCs/>
              </w:rPr>
              <w:t>1140130</w:t>
            </w:r>
          </w:p>
        </w:tc>
        <w:tc>
          <w:tcPr>
            <w:tcW w:w="1707" w:type="dxa"/>
            <w:noWrap/>
            <w:hideMark/>
          </w:tcPr>
          <w:p w14:paraId="5C63BCB0" w14:textId="77777777" w:rsidR="003B1A37" w:rsidRPr="00736214" w:rsidRDefault="003B1A37" w:rsidP="00217C1D">
            <w:pPr>
              <w:tabs>
                <w:tab w:val="left" w:pos="2604"/>
              </w:tabs>
              <w:jc w:val="center"/>
              <w:rPr>
                <w:iCs/>
              </w:rPr>
            </w:pPr>
            <w:r w:rsidRPr="00736214">
              <w:rPr>
                <w:iCs/>
              </w:rPr>
              <w:t>1345225</w:t>
            </w:r>
          </w:p>
        </w:tc>
        <w:tc>
          <w:tcPr>
            <w:tcW w:w="1925" w:type="dxa"/>
            <w:noWrap/>
            <w:hideMark/>
          </w:tcPr>
          <w:p w14:paraId="794A9642" w14:textId="77777777" w:rsidR="003B1A37" w:rsidRPr="00736214" w:rsidRDefault="003B1A37" w:rsidP="00217C1D">
            <w:pPr>
              <w:tabs>
                <w:tab w:val="left" w:pos="2604"/>
              </w:tabs>
              <w:jc w:val="center"/>
              <w:rPr>
                <w:iCs/>
              </w:rPr>
            </w:pPr>
            <w:r w:rsidRPr="00736214">
              <w:rPr>
                <w:iCs/>
              </w:rPr>
              <w:t>1310339,3</w:t>
            </w:r>
          </w:p>
        </w:tc>
        <w:tc>
          <w:tcPr>
            <w:tcW w:w="2143" w:type="dxa"/>
            <w:noWrap/>
            <w:hideMark/>
          </w:tcPr>
          <w:p w14:paraId="3D735883" w14:textId="77777777" w:rsidR="003B1A37" w:rsidRPr="00736214" w:rsidRDefault="003B1A37" w:rsidP="00217C1D">
            <w:pPr>
              <w:tabs>
                <w:tab w:val="left" w:pos="2604"/>
              </w:tabs>
              <w:jc w:val="center"/>
              <w:rPr>
                <w:iCs/>
              </w:rPr>
            </w:pPr>
            <w:r w:rsidRPr="00736214">
              <w:rPr>
                <w:iCs/>
              </w:rPr>
              <w:t>1544532,05</w:t>
            </w:r>
          </w:p>
        </w:tc>
      </w:tr>
      <w:tr w:rsidR="003B1A37" w:rsidRPr="00736214" w14:paraId="17F6CA8F" w14:textId="77777777" w:rsidTr="00217C1D">
        <w:trPr>
          <w:trHeight w:val="288"/>
          <w:jc w:val="center"/>
        </w:trPr>
        <w:tc>
          <w:tcPr>
            <w:tcW w:w="926" w:type="dxa"/>
            <w:tcBorders>
              <w:top w:val="single" w:sz="4" w:space="0" w:color="auto"/>
            </w:tcBorders>
            <w:shd w:val="clear" w:color="auto" w:fill="FFFFFF" w:themeFill="background1"/>
            <w:noWrap/>
            <w:hideMark/>
          </w:tcPr>
          <w:p w14:paraId="59C4FCD6" w14:textId="77777777" w:rsidR="003B1A37" w:rsidRPr="00736214" w:rsidRDefault="003B1A37" w:rsidP="00217C1D">
            <w:pPr>
              <w:tabs>
                <w:tab w:val="left" w:pos="2604"/>
              </w:tabs>
              <w:jc w:val="center"/>
              <w:rPr>
                <w:b/>
                <w:bCs/>
                <w:iCs/>
              </w:rPr>
            </w:pPr>
            <w:r w:rsidRPr="00736214">
              <w:rPr>
                <w:b/>
                <w:bCs/>
                <w:iCs/>
              </w:rPr>
              <w:t>m3/d</w:t>
            </w:r>
          </w:p>
        </w:tc>
        <w:tc>
          <w:tcPr>
            <w:tcW w:w="1595" w:type="dxa"/>
            <w:shd w:val="clear" w:color="auto" w:fill="F8EFD8" w:themeFill="accent6" w:themeFillTint="33"/>
            <w:noWrap/>
            <w:hideMark/>
          </w:tcPr>
          <w:p w14:paraId="7524801F" w14:textId="349FB644" w:rsidR="003B1A37" w:rsidRPr="00736214" w:rsidRDefault="003B1A37" w:rsidP="00217C1D">
            <w:pPr>
              <w:tabs>
                <w:tab w:val="left" w:pos="2604"/>
              </w:tabs>
              <w:jc w:val="center"/>
              <w:rPr>
                <w:b/>
                <w:bCs/>
                <w:iCs/>
                <w:color w:val="000000" w:themeColor="text1"/>
              </w:rPr>
            </w:pPr>
            <w:r w:rsidRPr="00736214">
              <w:rPr>
                <w:b/>
                <w:bCs/>
                <w:iCs/>
                <w:color w:val="000000" w:themeColor="text1"/>
              </w:rPr>
              <w:t>1140</w:t>
            </w:r>
          </w:p>
        </w:tc>
        <w:tc>
          <w:tcPr>
            <w:tcW w:w="1707" w:type="dxa"/>
            <w:shd w:val="clear" w:color="auto" w:fill="F8EFD8" w:themeFill="accent6" w:themeFillTint="33"/>
            <w:noWrap/>
            <w:hideMark/>
          </w:tcPr>
          <w:p w14:paraId="14541210" w14:textId="721A84E9" w:rsidR="003B1A37" w:rsidRPr="00736214" w:rsidRDefault="003B1A37" w:rsidP="00217C1D">
            <w:pPr>
              <w:tabs>
                <w:tab w:val="left" w:pos="2604"/>
              </w:tabs>
              <w:jc w:val="center"/>
              <w:rPr>
                <w:b/>
                <w:bCs/>
                <w:iCs/>
                <w:color w:val="000000" w:themeColor="text1"/>
              </w:rPr>
            </w:pPr>
            <w:r w:rsidRPr="00736214">
              <w:rPr>
                <w:b/>
                <w:bCs/>
                <w:iCs/>
                <w:color w:val="000000" w:themeColor="text1"/>
              </w:rPr>
              <w:t>1345</w:t>
            </w:r>
          </w:p>
        </w:tc>
        <w:tc>
          <w:tcPr>
            <w:tcW w:w="1925" w:type="dxa"/>
            <w:shd w:val="clear" w:color="auto" w:fill="F8EFD8" w:themeFill="accent6" w:themeFillTint="33"/>
            <w:noWrap/>
            <w:hideMark/>
          </w:tcPr>
          <w:p w14:paraId="78459965" w14:textId="5A897750" w:rsidR="003B1A37" w:rsidRPr="00736214" w:rsidRDefault="003B1A37" w:rsidP="00217C1D">
            <w:pPr>
              <w:tabs>
                <w:tab w:val="left" w:pos="2604"/>
              </w:tabs>
              <w:jc w:val="center"/>
              <w:rPr>
                <w:b/>
                <w:bCs/>
                <w:iCs/>
                <w:color w:val="000000" w:themeColor="text1"/>
              </w:rPr>
            </w:pPr>
            <w:r w:rsidRPr="00736214">
              <w:rPr>
                <w:b/>
                <w:bCs/>
                <w:iCs/>
                <w:color w:val="000000" w:themeColor="text1"/>
              </w:rPr>
              <w:t>1310</w:t>
            </w:r>
          </w:p>
        </w:tc>
        <w:tc>
          <w:tcPr>
            <w:tcW w:w="2143" w:type="dxa"/>
            <w:shd w:val="clear" w:color="auto" w:fill="F8EFD8" w:themeFill="accent6" w:themeFillTint="33"/>
            <w:noWrap/>
            <w:hideMark/>
          </w:tcPr>
          <w:p w14:paraId="211AB0A1" w14:textId="0C50F79C" w:rsidR="003B1A37" w:rsidRPr="00736214" w:rsidRDefault="003B1A37" w:rsidP="00217C1D">
            <w:pPr>
              <w:tabs>
                <w:tab w:val="left" w:pos="2604"/>
              </w:tabs>
              <w:jc w:val="center"/>
              <w:rPr>
                <w:b/>
                <w:bCs/>
                <w:iCs/>
                <w:color w:val="000000" w:themeColor="text1"/>
              </w:rPr>
            </w:pPr>
            <w:r w:rsidRPr="00736214">
              <w:rPr>
                <w:b/>
                <w:bCs/>
                <w:iCs/>
                <w:color w:val="000000" w:themeColor="text1"/>
              </w:rPr>
              <w:t>1544</w:t>
            </w:r>
          </w:p>
        </w:tc>
      </w:tr>
    </w:tbl>
    <w:p w14:paraId="621084D9" w14:textId="6E032DB6" w:rsidR="003B1A37" w:rsidRPr="00736214" w:rsidRDefault="003B1A37" w:rsidP="00564955">
      <w:pPr>
        <w:tabs>
          <w:tab w:val="left" w:pos="2604"/>
        </w:tabs>
        <w:jc w:val="both"/>
        <w:rPr>
          <w:iCs/>
        </w:rPr>
      </w:pPr>
    </w:p>
    <w:p w14:paraId="250B212A" w14:textId="370417AF" w:rsidR="0061748D" w:rsidRPr="00736214" w:rsidRDefault="0061748D" w:rsidP="0061748D"/>
    <w:p w14:paraId="330D5CBB" w14:textId="1F7C1E87" w:rsidR="0061748D" w:rsidRPr="00736214" w:rsidRDefault="0061748D" w:rsidP="0061748D"/>
    <w:p w14:paraId="1A588148" w14:textId="77777777" w:rsidR="00DE7DDB" w:rsidRPr="0095355A" w:rsidRDefault="00DE7DDB" w:rsidP="0095355A">
      <w:pPr>
        <w:pStyle w:val="2"/>
        <w:rPr>
          <w:color w:val="auto"/>
          <w:sz w:val="24"/>
          <w:szCs w:val="24"/>
        </w:rPr>
      </w:pPr>
    </w:p>
    <w:p w14:paraId="2010E1E8" w14:textId="2B6BD129" w:rsidR="0061748D" w:rsidRPr="0095355A" w:rsidRDefault="0061748D" w:rsidP="0095355A">
      <w:pPr>
        <w:pStyle w:val="2"/>
        <w:rPr>
          <w:b/>
          <w:bCs/>
          <w:color w:val="auto"/>
          <w:sz w:val="24"/>
          <w:szCs w:val="24"/>
          <w:u w:val="single"/>
        </w:rPr>
      </w:pPr>
      <w:bookmarkStart w:id="3" w:name="_Toc105933327"/>
      <w:r w:rsidRPr="0095355A">
        <w:rPr>
          <w:b/>
          <w:bCs/>
          <w:color w:val="auto"/>
          <w:sz w:val="24"/>
          <w:szCs w:val="24"/>
          <w:u w:val="single"/>
        </w:rPr>
        <w:t>Υπολογισμός Ισοδύναμων Πληθυσμών</w:t>
      </w:r>
      <w:bookmarkEnd w:id="3"/>
    </w:p>
    <w:p w14:paraId="6FC9CC25" w14:textId="42E1410C" w:rsidR="0061748D" w:rsidRPr="00736214" w:rsidRDefault="0061748D" w:rsidP="003C10C1">
      <w:pPr>
        <w:jc w:val="both"/>
      </w:pPr>
      <w:r w:rsidRPr="00736214">
        <w:t>Οι ισοδύναμοι πληθυσμοί υπολογίζονται στον Πίνακα 6</w:t>
      </w:r>
      <w:r w:rsidR="008C3211" w:rsidRPr="00736214">
        <w:t>, διαιρώντας τις παροχές (</w:t>
      </w:r>
      <w:r w:rsidR="008C3211" w:rsidRPr="00736214">
        <w:rPr>
          <w:lang w:val="en-US"/>
        </w:rPr>
        <w:t>L</w:t>
      </w:r>
      <w:r w:rsidR="008C3211" w:rsidRPr="00736214">
        <w:t>/</w:t>
      </w:r>
      <w:r w:rsidR="008C3211" w:rsidRPr="00736214">
        <w:rPr>
          <w:lang w:val="en-US"/>
        </w:rPr>
        <w:t>day</w:t>
      </w:r>
      <w:r w:rsidR="008C3211" w:rsidRPr="00736214">
        <w:t xml:space="preserve">) του Πίνακα 5 με τη μέση παραγωγή αποβλήτων ανά κάτοικο που θεωρήθηκε 180 </w:t>
      </w:r>
      <w:r w:rsidR="008C3211" w:rsidRPr="00736214">
        <w:rPr>
          <w:lang w:val="en-US"/>
        </w:rPr>
        <w:t>L</w:t>
      </w:r>
      <w:r w:rsidR="008C3211" w:rsidRPr="00736214">
        <w:t>/(</w:t>
      </w:r>
      <w:proofErr w:type="spellStart"/>
      <w:r w:rsidR="008C3211" w:rsidRPr="00736214">
        <w:t>κατ</w:t>
      </w:r>
      <w:proofErr w:type="spellEnd"/>
      <w:r w:rsidR="008C3211" w:rsidRPr="00736214">
        <w:t>×</w:t>
      </w:r>
      <w:r w:rsidR="008C3211" w:rsidRPr="00736214">
        <w:rPr>
          <w:lang w:val="en-US"/>
        </w:rPr>
        <w:t>day</w:t>
      </w:r>
      <w:r w:rsidR="008C3211" w:rsidRPr="00736214">
        <w:t>).</w:t>
      </w:r>
    </w:p>
    <w:p w14:paraId="5689357C" w14:textId="77777777" w:rsidR="005F6396" w:rsidRPr="00736214" w:rsidRDefault="005F6396" w:rsidP="0061748D"/>
    <w:p w14:paraId="467E3E01" w14:textId="741D7929" w:rsidR="00F27A17" w:rsidRPr="00736214" w:rsidRDefault="008C3211" w:rsidP="00F27A17">
      <w:pPr>
        <w:jc w:val="center"/>
        <w:rPr>
          <w:b/>
          <w:bCs/>
          <w:i/>
          <w:iCs/>
        </w:rPr>
      </w:pPr>
      <w:r w:rsidRPr="00736214">
        <w:rPr>
          <w:b/>
          <w:bCs/>
          <w:i/>
          <w:iCs/>
        </w:rPr>
        <w:t>Πίνακας 6</w:t>
      </w:r>
    </w:p>
    <w:tbl>
      <w:tblPr>
        <w:tblStyle w:val="a5"/>
        <w:tblW w:w="0" w:type="auto"/>
        <w:tblInd w:w="2066" w:type="dxa"/>
        <w:tblLook w:val="04A0" w:firstRow="1" w:lastRow="0" w:firstColumn="1" w:lastColumn="0" w:noHBand="0" w:noVBand="1"/>
      </w:tblPr>
      <w:tblGrid>
        <w:gridCol w:w="1041"/>
        <w:gridCol w:w="1041"/>
        <w:gridCol w:w="1041"/>
        <w:gridCol w:w="1041"/>
      </w:tblGrid>
      <w:tr w:rsidR="008C3211" w:rsidRPr="00736214" w14:paraId="0126B749" w14:textId="77777777" w:rsidTr="00ED715F">
        <w:trPr>
          <w:trHeight w:val="288"/>
        </w:trPr>
        <w:tc>
          <w:tcPr>
            <w:tcW w:w="4164" w:type="dxa"/>
            <w:gridSpan w:val="4"/>
            <w:shd w:val="clear" w:color="auto" w:fill="363636" w:themeFill="background2" w:themeFillShade="40"/>
            <w:noWrap/>
            <w:hideMark/>
          </w:tcPr>
          <w:p w14:paraId="122A7066" w14:textId="77777777" w:rsidR="008C3211" w:rsidRPr="00736214" w:rsidRDefault="008C3211">
            <w:pPr>
              <w:jc w:val="center"/>
              <w:rPr>
                <w:b/>
                <w:bCs/>
              </w:rPr>
            </w:pPr>
            <w:r w:rsidRPr="00736214">
              <w:rPr>
                <w:b/>
                <w:bCs/>
                <w:color w:val="FFFFFF" w:themeColor="background1"/>
              </w:rPr>
              <w:t>Ισοδύναμοι πληθυσμοί Ι.Π.</w:t>
            </w:r>
          </w:p>
        </w:tc>
      </w:tr>
      <w:tr w:rsidR="008C3211" w:rsidRPr="00736214" w14:paraId="2B09366D" w14:textId="77777777" w:rsidTr="008C3211">
        <w:trPr>
          <w:trHeight w:val="288"/>
        </w:trPr>
        <w:tc>
          <w:tcPr>
            <w:tcW w:w="1041" w:type="dxa"/>
            <w:noWrap/>
            <w:hideMark/>
          </w:tcPr>
          <w:p w14:paraId="45521867" w14:textId="77777777" w:rsidR="008C3211" w:rsidRPr="00736214" w:rsidRDefault="008C3211">
            <w:pPr>
              <w:jc w:val="center"/>
              <w:rPr>
                <w:b/>
                <w:bCs/>
              </w:rPr>
            </w:pPr>
            <w:r w:rsidRPr="00736214">
              <w:rPr>
                <w:b/>
                <w:bCs/>
              </w:rPr>
              <w:t>ΙΠΚ22</w:t>
            </w:r>
          </w:p>
        </w:tc>
        <w:tc>
          <w:tcPr>
            <w:tcW w:w="1041" w:type="dxa"/>
            <w:noWrap/>
            <w:hideMark/>
          </w:tcPr>
          <w:p w14:paraId="797EF9B0" w14:textId="77777777" w:rsidR="008C3211" w:rsidRPr="00736214" w:rsidRDefault="008C3211">
            <w:pPr>
              <w:jc w:val="center"/>
              <w:rPr>
                <w:b/>
                <w:bCs/>
              </w:rPr>
            </w:pPr>
            <w:r w:rsidRPr="00736214">
              <w:rPr>
                <w:b/>
                <w:bCs/>
              </w:rPr>
              <w:t>ΙΠΧ22</w:t>
            </w:r>
          </w:p>
        </w:tc>
        <w:tc>
          <w:tcPr>
            <w:tcW w:w="1041" w:type="dxa"/>
            <w:noWrap/>
            <w:hideMark/>
          </w:tcPr>
          <w:p w14:paraId="173DCB2D" w14:textId="77777777" w:rsidR="008C3211" w:rsidRPr="00736214" w:rsidRDefault="008C3211">
            <w:pPr>
              <w:jc w:val="center"/>
              <w:rPr>
                <w:b/>
                <w:bCs/>
              </w:rPr>
            </w:pPr>
            <w:r w:rsidRPr="00736214">
              <w:rPr>
                <w:b/>
                <w:bCs/>
              </w:rPr>
              <w:t>ΙΠΚ62</w:t>
            </w:r>
          </w:p>
        </w:tc>
        <w:tc>
          <w:tcPr>
            <w:tcW w:w="1041" w:type="dxa"/>
            <w:noWrap/>
            <w:hideMark/>
          </w:tcPr>
          <w:p w14:paraId="38A8491A" w14:textId="77777777" w:rsidR="008C3211" w:rsidRPr="00736214" w:rsidRDefault="008C3211">
            <w:pPr>
              <w:jc w:val="center"/>
              <w:rPr>
                <w:b/>
                <w:bCs/>
              </w:rPr>
            </w:pPr>
            <w:r w:rsidRPr="00736214">
              <w:rPr>
                <w:b/>
                <w:bCs/>
              </w:rPr>
              <w:t>ΙΠΧ62</w:t>
            </w:r>
          </w:p>
        </w:tc>
      </w:tr>
      <w:tr w:rsidR="008C3211" w:rsidRPr="00736214" w14:paraId="23CD6EE6" w14:textId="77777777" w:rsidTr="008C3211">
        <w:trPr>
          <w:trHeight w:val="288"/>
        </w:trPr>
        <w:tc>
          <w:tcPr>
            <w:tcW w:w="1041" w:type="dxa"/>
            <w:noWrap/>
            <w:hideMark/>
          </w:tcPr>
          <w:p w14:paraId="1B79AE1F" w14:textId="36E31B08" w:rsidR="008C3211" w:rsidRPr="00736214" w:rsidRDefault="008C3211">
            <w:pPr>
              <w:jc w:val="center"/>
              <w:rPr>
                <w:b/>
                <w:bCs/>
              </w:rPr>
            </w:pPr>
            <w:r w:rsidRPr="00736214">
              <w:rPr>
                <w:b/>
                <w:bCs/>
              </w:rPr>
              <w:t>7473</w:t>
            </w:r>
          </w:p>
        </w:tc>
        <w:tc>
          <w:tcPr>
            <w:tcW w:w="1041" w:type="dxa"/>
            <w:noWrap/>
            <w:hideMark/>
          </w:tcPr>
          <w:p w14:paraId="2619896B" w14:textId="6837C7FD" w:rsidR="008C3211" w:rsidRPr="00736214" w:rsidRDefault="008C3211">
            <w:pPr>
              <w:jc w:val="center"/>
              <w:rPr>
                <w:b/>
                <w:bCs/>
              </w:rPr>
            </w:pPr>
            <w:r w:rsidRPr="00736214">
              <w:rPr>
                <w:b/>
                <w:bCs/>
              </w:rPr>
              <w:t>6334</w:t>
            </w:r>
          </w:p>
        </w:tc>
        <w:tc>
          <w:tcPr>
            <w:tcW w:w="1041" w:type="dxa"/>
            <w:noWrap/>
            <w:hideMark/>
          </w:tcPr>
          <w:p w14:paraId="3CB9A384" w14:textId="50B91DAF" w:rsidR="008C3211" w:rsidRPr="00736214" w:rsidRDefault="008C3211">
            <w:pPr>
              <w:jc w:val="center"/>
              <w:rPr>
                <w:b/>
                <w:bCs/>
              </w:rPr>
            </w:pPr>
            <w:r w:rsidRPr="00736214">
              <w:rPr>
                <w:b/>
                <w:bCs/>
              </w:rPr>
              <w:t>8580</w:t>
            </w:r>
          </w:p>
        </w:tc>
        <w:tc>
          <w:tcPr>
            <w:tcW w:w="1041" w:type="dxa"/>
            <w:noWrap/>
            <w:hideMark/>
          </w:tcPr>
          <w:p w14:paraId="38C2CA08" w14:textId="4DA55B25" w:rsidR="008C3211" w:rsidRPr="00736214" w:rsidRDefault="008C3211">
            <w:pPr>
              <w:jc w:val="center"/>
              <w:rPr>
                <w:b/>
                <w:bCs/>
              </w:rPr>
            </w:pPr>
            <w:r w:rsidRPr="00736214">
              <w:rPr>
                <w:b/>
                <w:bCs/>
              </w:rPr>
              <w:t>72</w:t>
            </w:r>
            <w:r w:rsidR="00AF3CE5" w:rsidRPr="00736214">
              <w:rPr>
                <w:b/>
                <w:bCs/>
              </w:rPr>
              <w:t>80</w:t>
            </w:r>
          </w:p>
        </w:tc>
      </w:tr>
    </w:tbl>
    <w:p w14:paraId="05E0DA02" w14:textId="73844EED" w:rsidR="00D92AB5" w:rsidRPr="00736214" w:rsidRDefault="00D92AB5" w:rsidP="00D92AB5"/>
    <w:p w14:paraId="15EC2711" w14:textId="1FA37585" w:rsidR="00F27A17" w:rsidRPr="00736214" w:rsidRDefault="00F27A17" w:rsidP="00D92AB5"/>
    <w:p w14:paraId="5CE02796" w14:textId="77777777" w:rsidR="00F27A17" w:rsidRPr="00736214" w:rsidRDefault="00F27A17" w:rsidP="00D92AB5"/>
    <w:p w14:paraId="559A980D" w14:textId="0C4C4649" w:rsidR="00D92AB5" w:rsidRPr="00181806" w:rsidRDefault="00D92AB5" w:rsidP="0095355A">
      <w:pPr>
        <w:pStyle w:val="2"/>
        <w:rPr>
          <w:b/>
          <w:bCs/>
          <w:color w:val="auto"/>
          <w:sz w:val="24"/>
          <w:szCs w:val="24"/>
          <w:u w:val="single"/>
        </w:rPr>
      </w:pPr>
      <w:bookmarkStart w:id="4" w:name="_Toc105933328"/>
      <w:r w:rsidRPr="00181806">
        <w:rPr>
          <w:b/>
          <w:bCs/>
          <w:color w:val="auto"/>
          <w:sz w:val="24"/>
          <w:szCs w:val="24"/>
          <w:u w:val="single"/>
        </w:rPr>
        <w:t>Υπολογισμός συντελεστών αιχμής</w:t>
      </w:r>
      <w:r w:rsidR="003C10C1" w:rsidRPr="00181806">
        <w:rPr>
          <w:b/>
          <w:bCs/>
          <w:color w:val="auto"/>
          <w:sz w:val="24"/>
          <w:szCs w:val="24"/>
          <w:u w:val="single"/>
        </w:rPr>
        <w:t xml:space="preserve"> , μέγιστων και ελάχιστον παροχών ανά έτος και εποχή.</w:t>
      </w:r>
      <w:bookmarkEnd w:id="4"/>
    </w:p>
    <w:p w14:paraId="3EC65F6F" w14:textId="77777777" w:rsidR="005F6396" w:rsidRPr="00736214" w:rsidRDefault="00D92AB5" w:rsidP="005F6396">
      <w:pPr>
        <w:jc w:val="both"/>
      </w:pPr>
      <w:r w:rsidRPr="00736214">
        <w:t xml:space="preserve">Οι συντελεστές αιχμής υπολογίζονται μέσω του </w:t>
      </w:r>
      <w:r w:rsidR="005F6396" w:rsidRPr="00736214">
        <w:t>δ</w:t>
      </w:r>
      <w:r w:rsidRPr="00736214">
        <w:t xml:space="preserve">ιαγράμματος </w:t>
      </w:r>
      <w:r w:rsidR="005F6396" w:rsidRPr="00736214">
        <w:t xml:space="preserve">της Εικόνας </w:t>
      </w:r>
      <w:r w:rsidRPr="00736214">
        <w:t xml:space="preserve">1 ,τοποθετώντας τις τέσσερεις τιμές ισοδύναμων πληθυσμών για χειμώνα και καλοκαίρι το 2022 και 2062 στον άξονα </w:t>
      </w:r>
      <w:r w:rsidRPr="00736214">
        <w:rPr>
          <w:lang w:val="en-US"/>
        </w:rPr>
        <w:t>x</w:t>
      </w:r>
      <w:r w:rsidRPr="00736214">
        <w:t xml:space="preserve"> (Ι.Π. σε χιλιάδες).</w:t>
      </w:r>
      <w:r w:rsidR="003140DA" w:rsidRPr="00736214">
        <w:t xml:space="preserve"> Οι προβολές</w:t>
      </w:r>
      <w:r w:rsidRPr="00736214">
        <w:t xml:space="preserve"> στον άξονα </w:t>
      </w:r>
      <w:r w:rsidRPr="00736214">
        <w:rPr>
          <w:lang w:val="en-US"/>
        </w:rPr>
        <w:t>y</w:t>
      </w:r>
      <w:r w:rsidRPr="00736214">
        <w:t xml:space="preserve"> τ</w:t>
      </w:r>
      <w:r w:rsidR="003140DA" w:rsidRPr="00736214">
        <w:t>ων σημείων</w:t>
      </w:r>
      <w:r w:rsidRPr="00736214">
        <w:t xml:space="preserve"> τομής της κατακόρυφης κάθε σημείου </w:t>
      </w:r>
      <w:r w:rsidRPr="00736214">
        <w:rPr>
          <w:lang w:val="en-US"/>
        </w:rPr>
        <w:t>x</w:t>
      </w:r>
      <w:r w:rsidRPr="00736214">
        <w:t xml:space="preserve"> με </w:t>
      </w:r>
      <w:r w:rsidR="003140DA" w:rsidRPr="00736214">
        <w:t xml:space="preserve">τις δύο ευθείες του διαγράμματος αποτελούν τους μέγιστους και τους ελάχιστους συντελεστές αιχμής για κάθε περίπτωση. Υπολογίζονται οκτώ διαφορετικοί συντελεστές αιχμής, ο μέγιστος και ο ελάχιστος για κάθε ένα από τους τέσσερεις Ι.Π., δηλαδή μέγιστος </w:t>
      </w:r>
      <w:r w:rsidR="005F6396" w:rsidRPr="00736214">
        <w:t xml:space="preserve">/ </w:t>
      </w:r>
      <w:r w:rsidR="003140DA" w:rsidRPr="00736214">
        <w:t>ελάχιστος για καλοκαίρι</w:t>
      </w:r>
      <w:r w:rsidR="005F6396" w:rsidRPr="00736214">
        <w:t xml:space="preserve"> /</w:t>
      </w:r>
      <w:r w:rsidR="003140DA" w:rsidRPr="00736214">
        <w:t xml:space="preserve"> χειμώνα το 2022 </w:t>
      </w:r>
      <w:r w:rsidR="005F6396" w:rsidRPr="00736214">
        <w:t>/</w:t>
      </w:r>
      <w:r w:rsidR="003140DA" w:rsidRPr="00736214">
        <w:t xml:space="preserve"> 2062. </w:t>
      </w:r>
    </w:p>
    <w:p w14:paraId="43C2D411" w14:textId="77777777" w:rsidR="006A4249" w:rsidRPr="00736214" w:rsidRDefault="006A4249" w:rsidP="005F6396">
      <w:pPr>
        <w:jc w:val="both"/>
      </w:pPr>
    </w:p>
    <w:p w14:paraId="707F3F07" w14:textId="2FE66EC1" w:rsidR="006A4249" w:rsidRDefault="006A4249" w:rsidP="005F6396">
      <w:pPr>
        <w:jc w:val="both"/>
      </w:pPr>
    </w:p>
    <w:p w14:paraId="3633A4E0" w14:textId="495C418A" w:rsidR="00DE7DDB" w:rsidRDefault="00DE7DDB" w:rsidP="005F6396">
      <w:pPr>
        <w:jc w:val="both"/>
      </w:pPr>
    </w:p>
    <w:p w14:paraId="734B3993" w14:textId="27ECB291" w:rsidR="0095355A" w:rsidRDefault="0095355A" w:rsidP="005F6396">
      <w:pPr>
        <w:jc w:val="both"/>
      </w:pPr>
    </w:p>
    <w:p w14:paraId="3E8B2963" w14:textId="77777777" w:rsidR="0095355A" w:rsidRDefault="0095355A" w:rsidP="005F6396">
      <w:pPr>
        <w:jc w:val="both"/>
      </w:pPr>
    </w:p>
    <w:p w14:paraId="688ADD20" w14:textId="325208FD" w:rsidR="00DE7DDB" w:rsidRDefault="00DE7DDB" w:rsidP="005F6396">
      <w:pPr>
        <w:jc w:val="both"/>
      </w:pPr>
    </w:p>
    <w:p w14:paraId="39286127" w14:textId="03AFC3B5" w:rsidR="00F27A17" w:rsidRPr="00736214" w:rsidRDefault="00DE7DDB" w:rsidP="00DE7DDB">
      <w:pPr>
        <w:jc w:val="center"/>
      </w:pPr>
      <w:r w:rsidRPr="00736214">
        <w:rPr>
          <w:b/>
          <w:bCs/>
        </w:rPr>
        <w:t xml:space="preserve">Εικόνα </w:t>
      </w:r>
      <w:r w:rsidRPr="00736214">
        <w:rPr>
          <w:b/>
          <w:bCs/>
        </w:rPr>
        <w:fldChar w:fldCharType="begin"/>
      </w:r>
      <w:r w:rsidRPr="00736214">
        <w:rPr>
          <w:b/>
          <w:bCs/>
        </w:rPr>
        <w:instrText xml:space="preserve"> SEQ Εικόνα \* ARABIC </w:instrText>
      </w:r>
      <w:r w:rsidRPr="00736214">
        <w:rPr>
          <w:b/>
          <w:bCs/>
        </w:rPr>
        <w:fldChar w:fldCharType="separate"/>
      </w:r>
      <w:r w:rsidRPr="00736214">
        <w:rPr>
          <w:b/>
          <w:bCs/>
          <w:noProof/>
        </w:rPr>
        <w:t>1</w:t>
      </w:r>
      <w:r w:rsidRPr="00736214">
        <w:rPr>
          <w:b/>
          <w:bCs/>
        </w:rPr>
        <w:fldChar w:fldCharType="end"/>
      </w:r>
      <w:r w:rsidRPr="00736214">
        <w:rPr>
          <w:b/>
          <w:bCs/>
        </w:rPr>
        <w:t>: Υπολογισμός συντελεστών αιχμής</w:t>
      </w:r>
    </w:p>
    <w:p w14:paraId="12A66CB7" w14:textId="7BBF8417" w:rsidR="00DE7DDB" w:rsidRDefault="006A4249" w:rsidP="0095355A">
      <w:pPr>
        <w:pStyle w:val="a7"/>
        <w:rPr>
          <w:b/>
          <w:bCs/>
          <w:i w:val="0"/>
          <w:iCs w:val="0"/>
        </w:rPr>
      </w:pPr>
      <w:r w:rsidRPr="00736214">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00B513F2" wp14:editId="3DC489EE">
                <wp:simplePos x="0" y="0"/>
                <wp:positionH relativeFrom="margin">
                  <wp:align>right</wp:align>
                </wp:positionH>
                <wp:positionV relativeFrom="paragraph">
                  <wp:posOffset>3764280</wp:posOffset>
                </wp:positionV>
                <wp:extent cx="5274310" cy="167640"/>
                <wp:effectExtent l="0" t="0" r="2540" b="3810"/>
                <wp:wrapTopAndBottom/>
                <wp:docPr id="4" name="Πλαίσιο κειμένου 4"/>
                <wp:cNvGraphicFramePr/>
                <a:graphic xmlns:a="http://schemas.openxmlformats.org/drawingml/2006/main">
                  <a:graphicData uri="http://schemas.microsoft.com/office/word/2010/wordprocessingShape">
                    <wps:wsp>
                      <wps:cNvSpPr txBox="1"/>
                      <wps:spPr>
                        <a:xfrm>
                          <a:off x="0" y="0"/>
                          <a:ext cx="5274310" cy="167640"/>
                        </a:xfrm>
                        <a:prstGeom prst="rect">
                          <a:avLst/>
                        </a:prstGeom>
                        <a:solidFill>
                          <a:prstClr val="white"/>
                        </a:solidFill>
                        <a:ln>
                          <a:noFill/>
                        </a:ln>
                      </wps:spPr>
                      <wps:txbx>
                        <w:txbxContent>
                          <w:p w14:paraId="429B81C5" w14:textId="398F3644" w:rsidR="006A4249" w:rsidRPr="006A4249" w:rsidRDefault="006A4249" w:rsidP="006A4249">
                            <w:pPr>
                              <w:pStyle w:val="a7"/>
                              <w:jc w:val="center"/>
                              <w:rPr>
                                <w:rFonts w:ascii="Times New Roman" w:hAnsi="Times New Roman" w:cs="Times New Roman"/>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B513F2" id="_x0000_t202" coordsize="21600,21600" o:spt="202" path="m,l,21600r21600,l21600,xe">
                <v:stroke joinstyle="miter"/>
                <v:path gradientshapeok="t" o:connecttype="rect"/>
              </v:shapetype>
              <v:shape id="Πλαίσιο κειμένου 4" o:spid="_x0000_s1026" type="#_x0000_t202" style="position:absolute;margin-left:364.1pt;margin-top:296.4pt;width:415.3pt;height:13.2pt;z-index:251662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" stroked="f">
                <v:textbox inset="0,0,0,0">
                  <w:txbxContent>
                    <w:p w14:paraId="429B81C5" w14:textId="398F3644" w:rsidR="006A4249" w:rsidRPr="006A4249" w:rsidRDefault="006A4249" w:rsidP="006A4249">
                      <w:pPr>
                        <w:pStyle w:val="a7"/>
                        <w:jc w:val="center"/>
                        <w:rPr>
                          <w:rFonts w:ascii="Times New Roman" w:hAnsi="Times New Roman" w:cs="Times New Roman"/>
                          <w:noProof/>
                          <w:sz w:val="20"/>
                          <w:szCs w:val="20"/>
                        </w:rPr>
                      </w:pPr>
                    </w:p>
                  </w:txbxContent>
                </v:textbox>
                <w10:wrap type="topAndBottom" anchorx="margin"/>
              </v:shape>
            </w:pict>
          </mc:Fallback>
        </mc:AlternateContent>
      </w:r>
      <w:r w:rsidR="005F6396" w:rsidRPr="00736214">
        <w:rPr>
          <w:rFonts w:ascii="Times New Roman" w:hAnsi="Times New Roman" w:cs="Times New Roman"/>
          <w:noProof/>
          <w:sz w:val="24"/>
          <w:szCs w:val="24"/>
        </w:rPr>
        <w:drawing>
          <wp:anchor distT="0" distB="0" distL="114300" distR="114300" simplePos="0" relativeHeight="251660288" behindDoc="1" locked="0" layoutInCell="1" allowOverlap="1" wp14:anchorId="3992F6C3" wp14:editId="37EC4A21">
            <wp:simplePos x="0" y="0"/>
            <wp:positionH relativeFrom="margin">
              <wp:align>left</wp:align>
            </wp:positionH>
            <wp:positionV relativeFrom="paragraph">
              <wp:posOffset>0</wp:posOffset>
            </wp:positionV>
            <wp:extent cx="5274310" cy="3705225"/>
            <wp:effectExtent l="0" t="0" r="2540" b="9525"/>
            <wp:wrapTopAndBottom/>
            <wp:docPr id="3" name="Εικόνα 2">
              <a:extLst xmlns:a="http://schemas.openxmlformats.org/drawingml/2006/main">
                <a:ext uri="{FF2B5EF4-FFF2-40B4-BE49-F238E27FC236}">
                  <a16:creationId xmlns:a16="http://schemas.microsoft.com/office/drawing/2014/main" id="{2C88A85D-E188-4787-A0DD-26525D8A01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a:extLst>
                        <a:ext uri="{FF2B5EF4-FFF2-40B4-BE49-F238E27FC236}">
                          <a16:creationId xmlns:a16="http://schemas.microsoft.com/office/drawing/2014/main" id="{2C88A85D-E188-4787-A0DD-26525D8A017B}"/>
                        </a:ext>
                      </a:extLst>
                    </pic:cNvPr>
                    <pic:cNvPicPr>
                      <a:picLocks noChangeAspect="1"/>
                    </pic:cNvPicPr>
                  </pic:nvPicPr>
                  <pic:blipFill>
                    <a:blip r:embed="rId11">
                      <a:extLst>
                        <a:ext uri="{BEBA8EAE-BF5A-486C-A8C5-ECC9F3942E4B}">
                          <a14:imgProps xmlns:a14="http://schemas.microsoft.com/office/drawing/2010/main">
                            <a14:imgLayer r:embed="rId12">
                              <a14:imgEffect>
                                <a14:sharpenSoften amount="8000"/>
                              </a14:imgEffect>
                              <a14:imgEffect>
                                <a14:brightnessContrast bright="8000" contrast="5000"/>
                              </a14:imgEffect>
                            </a14:imgLayer>
                          </a14:imgProps>
                        </a:ext>
                        <a:ext uri="{28A0092B-C50C-407E-A947-70E740481C1C}">
                          <a14:useLocalDpi xmlns:a14="http://schemas.microsoft.com/office/drawing/2010/main" val="0"/>
                        </a:ext>
                      </a:extLst>
                    </a:blip>
                    <a:stretch>
                      <a:fillRect/>
                    </a:stretch>
                  </pic:blipFill>
                  <pic:spPr>
                    <a:xfrm>
                      <a:off x="0" y="0"/>
                      <a:ext cx="5274310" cy="3705225"/>
                    </a:xfrm>
                    <a:prstGeom prst="rect">
                      <a:avLst/>
                    </a:prstGeom>
                  </pic:spPr>
                </pic:pic>
              </a:graphicData>
            </a:graphic>
          </wp:anchor>
        </w:drawing>
      </w:r>
    </w:p>
    <w:p w14:paraId="02E561C4" w14:textId="77777777" w:rsidR="00DE7DDB" w:rsidRDefault="00DE7DDB" w:rsidP="005F6396">
      <w:pPr>
        <w:jc w:val="center"/>
        <w:rPr>
          <w:b/>
          <w:bCs/>
          <w:i/>
          <w:iCs/>
        </w:rPr>
      </w:pPr>
    </w:p>
    <w:p w14:paraId="671B679E" w14:textId="15A5561D" w:rsidR="005F6396" w:rsidRPr="00736214" w:rsidRDefault="006A4249" w:rsidP="005F6396">
      <w:pPr>
        <w:jc w:val="center"/>
        <w:rPr>
          <w:b/>
          <w:bCs/>
          <w:i/>
          <w:iCs/>
        </w:rPr>
      </w:pPr>
      <w:r w:rsidRPr="00736214">
        <w:rPr>
          <w:b/>
          <w:bCs/>
          <w:i/>
          <w:iCs/>
        </w:rPr>
        <w:t>Πίνακας 7</w:t>
      </w:r>
    </w:p>
    <w:tbl>
      <w:tblPr>
        <w:tblW w:w="2880" w:type="dxa"/>
        <w:tblInd w:w="2708" w:type="dxa"/>
        <w:tblLook w:val="04A0" w:firstRow="1" w:lastRow="0" w:firstColumn="1" w:lastColumn="0" w:noHBand="0" w:noVBand="1"/>
      </w:tblPr>
      <w:tblGrid>
        <w:gridCol w:w="1276"/>
        <w:gridCol w:w="802"/>
        <w:gridCol w:w="802"/>
      </w:tblGrid>
      <w:tr w:rsidR="006A4249" w:rsidRPr="00736214" w14:paraId="7E151DFA" w14:textId="77777777" w:rsidTr="006A4249">
        <w:trPr>
          <w:trHeight w:val="288"/>
        </w:trPr>
        <w:tc>
          <w:tcPr>
            <w:tcW w:w="2880" w:type="dxa"/>
            <w:gridSpan w:val="3"/>
            <w:tcBorders>
              <w:top w:val="single" w:sz="4" w:space="0" w:color="auto"/>
              <w:left w:val="single" w:sz="4" w:space="0" w:color="auto"/>
              <w:bottom w:val="single" w:sz="4" w:space="0" w:color="auto"/>
              <w:right w:val="single" w:sz="4" w:space="0" w:color="000000"/>
            </w:tcBorders>
            <w:shd w:val="clear" w:color="auto" w:fill="363636" w:themeFill="background2" w:themeFillShade="40"/>
            <w:noWrap/>
            <w:vAlign w:val="bottom"/>
            <w:hideMark/>
          </w:tcPr>
          <w:p w14:paraId="0A5F1E2B" w14:textId="77777777" w:rsidR="006A4249" w:rsidRPr="00736214" w:rsidRDefault="006A4249" w:rsidP="006A4249">
            <w:pPr>
              <w:jc w:val="center"/>
              <w:rPr>
                <w:b/>
                <w:bCs/>
                <w:i/>
                <w:iCs/>
                <w:color w:val="FFFFFF"/>
                <w:lang w:eastAsia="el-GR"/>
              </w:rPr>
            </w:pPr>
            <w:r w:rsidRPr="00736214">
              <w:rPr>
                <w:b/>
                <w:bCs/>
                <w:i/>
                <w:iCs/>
                <w:color w:val="FFFFFF"/>
                <w:lang w:eastAsia="el-GR"/>
              </w:rPr>
              <w:t xml:space="preserve">Συντελεστής </w:t>
            </w:r>
            <w:proofErr w:type="spellStart"/>
            <w:r w:rsidRPr="00736214">
              <w:rPr>
                <w:b/>
                <w:bCs/>
                <w:i/>
                <w:iCs/>
                <w:color w:val="FFFFFF"/>
                <w:lang w:eastAsia="el-GR"/>
              </w:rPr>
              <w:t>Aιχμής</w:t>
            </w:r>
            <w:proofErr w:type="spellEnd"/>
            <w:r w:rsidRPr="00736214">
              <w:rPr>
                <w:b/>
                <w:bCs/>
                <w:i/>
                <w:iCs/>
                <w:color w:val="FFFFFF"/>
                <w:lang w:eastAsia="el-GR"/>
              </w:rPr>
              <w:t xml:space="preserve"> (ΣΑ)</w:t>
            </w:r>
          </w:p>
        </w:tc>
      </w:tr>
      <w:tr w:rsidR="006A4249" w:rsidRPr="00736214" w14:paraId="317A41E1"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C4C4C4" w:themeFill="background2" w:themeFillShade="E6"/>
            <w:noWrap/>
            <w:vAlign w:val="bottom"/>
            <w:hideMark/>
          </w:tcPr>
          <w:p w14:paraId="0B2BEF2B" w14:textId="77777777" w:rsidR="006A4249" w:rsidRPr="00736214" w:rsidRDefault="006A4249" w:rsidP="006A4249">
            <w:pPr>
              <w:jc w:val="center"/>
              <w:rPr>
                <w:b/>
                <w:bCs/>
                <w:i/>
                <w:iCs/>
                <w:color w:val="000000"/>
                <w:lang w:eastAsia="el-GR"/>
              </w:rPr>
            </w:pPr>
            <w:proofErr w:type="spellStart"/>
            <w:r w:rsidRPr="00736214">
              <w:rPr>
                <w:b/>
                <w:bCs/>
                <w:i/>
                <w:iCs/>
                <w:color w:val="000000"/>
                <w:lang w:eastAsia="el-GR"/>
              </w:rPr>
              <w:t>min</w:t>
            </w:r>
            <w:proofErr w:type="spellEnd"/>
          </w:p>
        </w:tc>
        <w:tc>
          <w:tcPr>
            <w:tcW w:w="802" w:type="dxa"/>
            <w:tcBorders>
              <w:top w:val="nil"/>
              <w:left w:val="nil"/>
              <w:bottom w:val="single" w:sz="4" w:space="0" w:color="auto"/>
              <w:right w:val="single" w:sz="4" w:space="0" w:color="auto"/>
            </w:tcBorders>
            <w:shd w:val="clear" w:color="000000" w:fill="F2CCD0"/>
            <w:noWrap/>
            <w:vAlign w:val="bottom"/>
            <w:hideMark/>
          </w:tcPr>
          <w:p w14:paraId="2F82F51A" w14:textId="77777777" w:rsidR="006A4249" w:rsidRPr="00736214" w:rsidRDefault="006A4249" w:rsidP="006A4249">
            <w:pPr>
              <w:jc w:val="center"/>
              <w:rPr>
                <w:b/>
                <w:bCs/>
                <w:i/>
                <w:iCs/>
                <w:color w:val="761F27"/>
                <w:lang w:eastAsia="el-GR"/>
              </w:rPr>
            </w:pPr>
            <w:r w:rsidRPr="00736214">
              <w:rPr>
                <w:b/>
                <w:bCs/>
                <w:i/>
                <w:iCs/>
                <w:color w:val="761F27"/>
                <w:lang w:eastAsia="el-GR"/>
              </w:rPr>
              <w:t>2022</w:t>
            </w:r>
          </w:p>
        </w:tc>
        <w:tc>
          <w:tcPr>
            <w:tcW w:w="802" w:type="dxa"/>
            <w:tcBorders>
              <w:top w:val="nil"/>
              <w:left w:val="nil"/>
              <w:bottom w:val="single" w:sz="4" w:space="0" w:color="auto"/>
              <w:right w:val="single" w:sz="4" w:space="0" w:color="auto"/>
            </w:tcBorders>
            <w:shd w:val="clear" w:color="000000" w:fill="B3D6AB"/>
            <w:noWrap/>
            <w:vAlign w:val="bottom"/>
            <w:hideMark/>
          </w:tcPr>
          <w:p w14:paraId="4E01ADED" w14:textId="77777777" w:rsidR="006A4249" w:rsidRPr="00736214" w:rsidRDefault="006A4249" w:rsidP="006A4249">
            <w:pPr>
              <w:jc w:val="center"/>
              <w:rPr>
                <w:b/>
                <w:bCs/>
                <w:i/>
                <w:iCs/>
                <w:color w:val="396431"/>
                <w:lang w:eastAsia="el-GR"/>
              </w:rPr>
            </w:pPr>
            <w:r w:rsidRPr="00736214">
              <w:rPr>
                <w:b/>
                <w:bCs/>
                <w:i/>
                <w:iCs/>
                <w:color w:val="396431"/>
                <w:lang w:eastAsia="el-GR"/>
              </w:rPr>
              <w:t>2062</w:t>
            </w:r>
          </w:p>
        </w:tc>
      </w:tr>
      <w:tr w:rsidR="006A4249" w:rsidRPr="00736214" w14:paraId="4EF08CA8"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A3E13FA" w14:textId="77777777" w:rsidR="006A4249" w:rsidRPr="00736214" w:rsidRDefault="006A4249" w:rsidP="006A4249">
            <w:pPr>
              <w:jc w:val="center"/>
              <w:rPr>
                <w:i/>
                <w:iCs/>
                <w:lang w:eastAsia="el-GR"/>
              </w:rPr>
            </w:pPr>
            <w:proofErr w:type="spellStart"/>
            <w:r w:rsidRPr="00736214">
              <w:rPr>
                <w:i/>
                <w:iCs/>
                <w:lang w:eastAsia="el-GR"/>
              </w:rPr>
              <w:t>summer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7A914358" w14:textId="77777777" w:rsidR="006A4249" w:rsidRPr="00736214" w:rsidRDefault="006A4249" w:rsidP="006A4249">
            <w:pPr>
              <w:jc w:val="center"/>
              <w:rPr>
                <w:b/>
                <w:bCs/>
                <w:i/>
                <w:iCs/>
                <w:color w:val="000000"/>
                <w:lang w:eastAsia="el-GR"/>
              </w:rPr>
            </w:pPr>
            <w:r w:rsidRPr="00736214">
              <w:rPr>
                <w:b/>
                <w:bCs/>
                <w:i/>
                <w:iCs/>
                <w:color w:val="000000"/>
                <w:lang w:eastAsia="el-GR"/>
              </w:rPr>
              <w:t>0,28</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31D18BE5" w14:textId="77777777" w:rsidR="006A4249" w:rsidRPr="00736214" w:rsidRDefault="006A4249" w:rsidP="006A4249">
            <w:pPr>
              <w:jc w:val="center"/>
              <w:rPr>
                <w:b/>
                <w:bCs/>
                <w:i/>
                <w:iCs/>
                <w:color w:val="000000"/>
                <w:lang w:eastAsia="el-GR"/>
              </w:rPr>
            </w:pPr>
            <w:r w:rsidRPr="00736214">
              <w:rPr>
                <w:b/>
                <w:bCs/>
                <w:i/>
                <w:iCs/>
                <w:color w:val="000000"/>
                <w:lang w:eastAsia="el-GR"/>
              </w:rPr>
              <w:t>0,3</w:t>
            </w:r>
          </w:p>
        </w:tc>
      </w:tr>
      <w:tr w:rsidR="006A4249" w:rsidRPr="00736214" w14:paraId="45F16E74"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D50F945" w14:textId="77777777" w:rsidR="006A4249" w:rsidRPr="00736214" w:rsidRDefault="006A4249" w:rsidP="006A4249">
            <w:pPr>
              <w:jc w:val="center"/>
              <w:rPr>
                <w:color w:val="000000"/>
                <w:lang w:eastAsia="el-GR"/>
              </w:rPr>
            </w:pPr>
            <w:proofErr w:type="spellStart"/>
            <w:r w:rsidRPr="00736214">
              <w:rPr>
                <w:color w:val="000000"/>
                <w:lang w:eastAsia="el-GR"/>
              </w:rPr>
              <w:t>winter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2677D004" w14:textId="77777777" w:rsidR="006A4249" w:rsidRPr="00736214" w:rsidRDefault="006A4249" w:rsidP="006A4249">
            <w:pPr>
              <w:jc w:val="center"/>
              <w:rPr>
                <w:b/>
                <w:bCs/>
                <w:color w:val="000000"/>
                <w:lang w:eastAsia="el-GR"/>
              </w:rPr>
            </w:pPr>
            <w:r w:rsidRPr="00736214">
              <w:rPr>
                <w:b/>
                <w:bCs/>
                <w:color w:val="000000"/>
                <w:lang w:eastAsia="el-GR"/>
              </w:rPr>
              <w:t>0,26</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5D73FE58" w14:textId="77777777" w:rsidR="006A4249" w:rsidRPr="00736214" w:rsidRDefault="006A4249" w:rsidP="006A4249">
            <w:pPr>
              <w:jc w:val="center"/>
              <w:rPr>
                <w:b/>
                <w:bCs/>
                <w:color w:val="000000"/>
                <w:lang w:eastAsia="el-GR"/>
              </w:rPr>
            </w:pPr>
            <w:r w:rsidRPr="00736214">
              <w:rPr>
                <w:b/>
                <w:bCs/>
                <w:color w:val="000000"/>
                <w:lang w:eastAsia="el-GR"/>
              </w:rPr>
              <w:t>0,27</w:t>
            </w:r>
          </w:p>
        </w:tc>
      </w:tr>
      <w:tr w:rsidR="006A4249" w:rsidRPr="00736214" w14:paraId="31CAD59D"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C4C4C4" w:themeFill="background2" w:themeFillShade="E6"/>
            <w:noWrap/>
            <w:vAlign w:val="bottom"/>
            <w:hideMark/>
          </w:tcPr>
          <w:p w14:paraId="5A2734FA" w14:textId="77777777" w:rsidR="006A4249" w:rsidRPr="00736214" w:rsidRDefault="006A4249" w:rsidP="006A4249">
            <w:pPr>
              <w:jc w:val="center"/>
              <w:rPr>
                <w:b/>
                <w:bCs/>
                <w:i/>
                <w:iCs/>
                <w:color w:val="000000"/>
                <w:lang w:eastAsia="el-GR"/>
              </w:rPr>
            </w:pPr>
            <w:r w:rsidRPr="00736214">
              <w:rPr>
                <w:b/>
                <w:bCs/>
                <w:i/>
                <w:iCs/>
                <w:color w:val="000000"/>
                <w:lang w:eastAsia="el-GR"/>
              </w:rPr>
              <w:t>max</w:t>
            </w:r>
          </w:p>
        </w:tc>
        <w:tc>
          <w:tcPr>
            <w:tcW w:w="802" w:type="dxa"/>
            <w:tcBorders>
              <w:top w:val="nil"/>
              <w:left w:val="nil"/>
              <w:bottom w:val="single" w:sz="4" w:space="0" w:color="auto"/>
              <w:right w:val="single" w:sz="4" w:space="0" w:color="auto"/>
            </w:tcBorders>
            <w:shd w:val="clear" w:color="000000" w:fill="FFFFFF"/>
            <w:noWrap/>
            <w:vAlign w:val="bottom"/>
            <w:hideMark/>
          </w:tcPr>
          <w:p w14:paraId="2D2836AF" w14:textId="77777777" w:rsidR="006A4249" w:rsidRPr="00736214" w:rsidRDefault="006A4249" w:rsidP="006A4249">
            <w:pPr>
              <w:jc w:val="center"/>
              <w:rPr>
                <w:b/>
                <w:bCs/>
                <w:i/>
                <w:iCs/>
                <w:color w:val="761F27"/>
                <w:lang w:eastAsia="el-GR"/>
              </w:rPr>
            </w:pPr>
            <w:r w:rsidRPr="00736214">
              <w:rPr>
                <w:b/>
                <w:bCs/>
                <w:i/>
                <w:iCs/>
                <w:color w:val="761F27"/>
                <w:lang w:eastAsia="el-GR"/>
              </w:rPr>
              <w:t> </w:t>
            </w:r>
          </w:p>
        </w:tc>
        <w:tc>
          <w:tcPr>
            <w:tcW w:w="802" w:type="dxa"/>
            <w:tcBorders>
              <w:top w:val="nil"/>
              <w:left w:val="nil"/>
              <w:bottom w:val="single" w:sz="4" w:space="0" w:color="auto"/>
              <w:right w:val="single" w:sz="4" w:space="0" w:color="auto"/>
            </w:tcBorders>
            <w:shd w:val="clear" w:color="000000" w:fill="FFFFFF"/>
            <w:noWrap/>
            <w:vAlign w:val="bottom"/>
            <w:hideMark/>
          </w:tcPr>
          <w:p w14:paraId="7AC6A592" w14:textId="77777777" w:rsidR="006A4249" w:rsidRPr="00736214" w:rsidRDefault="006A4249" w:rsidP="006A4249">
            <w:pPr>
              <w:jc w:val="center"/>
              <w:rPr>
                <w:b/>
                <w:bCs/>
                <w:i/>
                <w:iCs/>
                <w:color w:val="396431"/>
                <w:lang w:eastAsia="el-GR"/>
              </w:rPr>
            </w:pPr>
            <w:r w:rsidRPr="00736214">
              <w:rPr>
                <w:b/>
                <w:bCs/>
                <w:i/>
                <w:iCs/>
                <w:color w:val="396431"/>
                <w:lang w:eastAsia="el-GR"/>
              </w:rPr>
              <w:t> </w:t>
            </w:r>
          </w:p>
        </w:tc>
      </w:tr>
      <w:tr w:rsidR="006A4249" w:rsidRPr="00736214" w14:paraId="4286C0EC"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D71C060" w14:textId="77777777" w:rsidR="006A4249" w:rsidRPr="00736214" w:rsidRDefault="006A4249" w:rsidP="006A4249">
            <w:pPr>
              <w:jc w:val="center"/>
              <w:rPr>
                <w:i/>
                <w:iCs/>
                <w:lang w:eastAsia="el-GR"/>
              </w:rPr>
            </w:pPr>
            <w:proofErr w:type="spellStart"/>
            <w:r w:rsidRPr="00736214">
              <w:rPr>
                <w:i/>
                <w:iCs/>
                <w:lang w:eastAsia="el-GR"/>
              </w:rPr>
              <w:t>summer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1FEE02A3" w14:textId="77777777" w:rsidR="006A4249" w:rsidRPr="00736214" w:rsidRDefault="006A4249" w:rsidP="006A4249">
            <w:pPr>
              <w:jc w:val="center"/>
              <w:rPr>
                <w:b/>
                <w:bCs/>
                <w:i/>
                <w:iCs/>
                <w:color w:val="000000"/>
                <w:lang w:eastAsia="el-GR"/>
              </w:rPr>
            </w:pPr>
            <w:r w:rsidRPr="00736214">
              <w:rPr>
                <w:b/>
                <w:bCs/>
                <w:i/>
                <w:iCs/>
                <w:color w:val="000000"/>
                <w:lang w:eastAsia="el-GR"/>
              </w:rPr>
              <w:t>3,8</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08E7DFF0" w14:textId="77777777" w:rsidR="006A4249" w:rsidRPr="00736214" w:rsidRDefault="006A4249" w:rsidP="006A4249">
            <w:pPr>
              <w:jc w:val="center"/>
              <w:rPr>
                <w:b/>
                <w:bCs/>
                <w:i/>
                <w:iCs/>
                <w:color w:val="000000"/>
                <w:lang w:eastAsia="el-GR"/>
              </w:rPr>
            </w:pPr>
            <w:r w:rsidRPr="00736214">
              <w:rPr>
                <w:b/>
                <w:bCs/>
                <w:i/>
                <w:iCs/>
                <w:color w:val="000000"/>
                <w:lang w:eastAsia="el-GR"/>
              </w:rPr>
              <w:t>3,7</w:t>
            </w:r>
          </w:p>
        </w:tc>
      </w:tr>
      <w:tr w:rsidR="006A4249" w:rsidRPr="00736214" w14:paraId="41DFB252"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A3E331" w14:textId="77777777" w:rsidR="006A4249" w:rsidRPr="00736214" w:rsidRDefault="006A4249" w:rsidP="006A4249">
            <w:pPr>
              <w:jc w:val="center"/>
              <w:rPr>
                <w:color w:val="000000"/>
                <w:lang w:eastAsia="el-GR"/>
              </w:rPr>
            </w:pPr>
            <w:proofErr w:type="spellStart"/>
            <w:r w:rsidRPr="00736214">
              <w:rPr>
                <w:color w:val="000000"/>
                <w:lang w:eastAsia="el-GR"/>
              </w:rPr>
              <w:t>winter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184FB741" w14:textId="77777777" w:rsidR="006A4249" w:rsidRPr="00736214" w:rsidRDefault="006A4249" w:rsidP="006A4249">
            <w:pPr>
              <w:jc w:val="center"/>
              <w:rPr>
                <w:b/>
                <w:bCs/>
                <w:color w:val="000000"/>
                <w:lang w:eastAsia="el-GR"/>
              </w:rPr>
            </w:pPr>
            <w:r w:rsidRPr="00736214">
              <w:rPr>
                <w:b/>
                <w:bCs/>
                <w:color w:val="000000"/>
                <w:lang w:eastAsia="el-GR"/>
              </w:rPr>
              <w:t>4,1</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4535F408" w14:textId="77777777" w:rsidR="006A4249" w:rsidRPr="00736214" w:rsidRDefault="006A4249" w:rsidP="006A4249">
            <w:pPr>
              <w:jc w:val="center"/>
              <w:rPr>
                <w:b/>
                <w:bCs/>
                <w:color w:val="000000"/>
                <w:lang w:eastAsia="el-GR"/>
              </w:rPr>
            </w:pPr>
            <w:r w:rsidRPr="00736214">
              <w:rPr>
                <w:b/>
                <w:bCs/>
                <w:color w:val="000000"/>
                <w:lang w:eastAsia="el-GR"/>
              </w:rPr>
              <w:t>4</w:t>
            </w:r>
          </w:p>
        </w:tc>
      </w:tr>
    </w:tbl>
    <w:p w14:paraId="20C6E435" w14:textId="092D7669" w:rsidR="006A4249" w:rsidRPr="00736214" w:rsidRDefault="006A4249" w:rsidP="006A4249">
      <w:pPr>
        <w:rPr>
          <w:b/>
          <w:bCs/>
          <w:u w:val="single"/>
        </w:rPr>
      </w:pPr>
    </w:p>
    <w:p w14:paraId="6C783B12" w14:textId="77777777" w:rsidR="0095355A" w:rsidRDefault="0095355A" w:rsidP="006C17E3">
      <w:pPr>
        <w:jc w:val="both"/>
      </w:pPr>
    </w:p>
    <w:p w14:paraId="5040E696" w14:textId="7D3B7158" w:rsidR="006C17E3" w:rsidRPr="00736214" w:rsidRDefault="006A4249" w:rsidP="006C17E3">
      <w:pPr>
        <w:jc w:val="both"/>
      </w:pPr>
      <w:r w:rsidRPr="00736214">
        <w:t>Πολλαπλασιάζοντας τις μέσες παροχές (</w:t>
      </w:r>
      <w:r w:rsidRPr="00736214">
        <w:rPr>
          <w:lang w:val="en-US"/>
        </w:rPr>
        <w:t>m</w:t>
      </w:r>
      <w:r w:rsidRPr="00736214">
        <w:rPr>
          <w:vertAlign w:val="superscript"/>
        </w:rPr>
        <w:t>3</w:t>
      </w:r>
      <w:r w:rsidRPr="00736214">
        <w:t>/</w:t>
      </w:r>
      <w:r w:rsidRPr="00736214">
        <w:rPr>
          <w:lang w:val="en-US"/>
        </w:rPr>
        <w:t>d</w:t>
      </w:r>
      <w:r w:rsidRPr="00736214">
        <w:t xml:space="preserve">) με τον αντίστοιχο συντελεστή του Πίνακα 7 </w:t>
      </w:r>
      <w:r w:rsidR="006C17E3" w:rsidRPr="00736214">
        <w:t>βρίσκεται η μέγιστη και η ελάχιστη παροχή για τον χειμώνα και το καλοκαίρι των υπό μελέτη χρονολογιών. Συγκεκριμένα:</w:t>
      </w:r>
    </w:p>
    <w:p w14:paraId="095FBB69" w14:textId="38A23234" w:rsidR="006C17E3" w:rsidRPr="00736214" w:rsidRDefault="006C17E3" w:rsidP="006C17E3">
      <w:pPr>
        <w:jc w:val="both"/>
      </w:pPr>
      <w:r w:rsidRPr="00736214">
        <w:rPr>
          <w:u w:val="single"/>
        </w:rPr>
        <w:t>Χειμώνας και καλοκαίρι του 2022</w:t>
      </w:r>
      <w:r w:rsidRPr="00736214">
        <w:t>:</w:t>
      </w:r>
    </w:p>
    <w:p w14:paraId="416CBCD2" w14:textId="18599D05" w:rsidR="006C17E3" w:rsidRPr="00736214" w:rsidRDefault="00892235" w:rsidP="006C17E3">
      <w:pPr>
        <w:jc w:val="both"/>
        <w:rPr>
          <w:rFonts w:eastAsiaTheme="minorEastAsia"/>
        </w:rPr>
      </w:pPr>
      <m:oMath>
        <m:sSub>
          <m:sSubPr>
            <m:ctrlPr>
              <w:rPr>
                <w:rFonts w:ascii="Cambria Math" w:hAnsi="Cambria Math"/>
                <w:b/>
                <w:bCs/>
                <w:i/>
                <w:lang w:val="en-US"/>
              </w:rPr>
            </m:ctrlPr>
          </m:sSubPr>
          <m:e>
            <m:r>
              <m:rPr>
                <m:sty m:val="bi"/>
              </m:rPr>
              <w:rPr>
                <w:rFonts w:ascii="Cambria Math" w:hAnsi="Cambria Math"/>
                <w:lang w:val="en-US"/>
              </w:rPr>
              <m:t>Q</m:t>
            </m:r>
          </m:e>
          <m:sub>
            <m:r>
              <m:rPr>
                <m:sty m:val="bi"/>
              </m:rPr>
              <w:rPr>
                <w:rFonts w:ascii="Cambria Math" w:hAnsi="Cambria Math"/>
                <w:lang w:val="en-US"/>
              </w:rPr>
              <m:t>max</m:t>
            </m:r>
          </m:sub>
        </m:sSub>
        <m:r>
          <m:rPr>
            <m:sty m:val="bi"/>
          </m:rPr>
          <w:rPr>
            <w:rFonts w:ascii="Cambria Math" w:hAnsi="Cambria Math"/>
            <w:lang w:val="en-US"/>
          </w:rPr>
          <m:t>X</m:t>
        </m:r>
        <m:r>
          <m:rPr>
            <m:sty m:val="bi"/>
          </m:rPr>
          <w:rPr>
            <w:rFonts w:ascii="Cambria Math" w:hAnsi="Cambria Math"/>
          </w:rPr>
          <m:t>22</m:t>
        </m:r>
        <m:r>
          <w:rPr>
            <w:rFonts w:ascii="Cambria Math" w:hAnsi="Cambria Math"/>
          </w:rPr>
          <m:t>=</m:t>
        </m:r>
        <m:sSub>
          <m:sSubPr>
            <m:ctrlPr>
              <w:rPr>
                <w:rFonts w:ascii="Cambria Math" w:eastAsiaTheme="minorEastAsia" w:hAnsi="Cambria Math"/>
                <w:i/>
                <w:lang w:val="en-US"/>
              </w:rPr>
            </m:ctrlPr>
          </m:sSubPr>
          <m:e>
            <m:r>
              <w:rPr>
                <w:rFonts w:ascii="Cambria Math" w:eastAsiaTheme="minorEastAsia" w:hAnsi="Cambria Math"/>
              </w:rPr>
              <m:t>ΣΑ</m:t>
            </m:r>
            <m:r>
              <w:rPr>
                <w:rFonts w:ascii="Cambria Math" w:eastAsiaTheme="minorEastAsia" w:hAnsi="Cambria Math"/>
                <w:lang w:val="en-US"/>
              </w:rPr>
              <m:t>max</m:t>
            </m:r>
          </m:e>
          <m:sub>
            <m:r>
              <w:rPr>
                <w:rFonts w:ascii="Cambria Math" w:eastAsiaTheme="minorEastAsia" w:hAnsi="Cambria Math"/>
                <w:lang w:val="en-US"/>
              </w:rPr>
              <m:t>X</m:t>
            </m:r>
            <m:r>
              <w:rPr>
                <w:rFonts w:ascii="Cambria Math" w:eastAsiaTheme="minorEastAsia" w:hAnsi="Cambria Math"/>
              </w:rPr>
              <m:t>22</m:t>
            </m:r>
          </m:sub>
        </m:sSub>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Q</m:t>
            </m:r>
          </m:e>
          <m:sub>
            <m:r>
              <w:rPr>
                <w:rFonts w:ascii="Cambria Math" w:eastAsiaTheme="minorEastAsia" w:hAnsi="Cambria Math"/>
                <w:lang w:val="en-US"/>
              </w:rPr>
              <m:t>avg</m:t>
            </m:r>
          </m:sub>
        </m:sSub>
        <m:r>
          <w:rPr>
            <w:rFonts w:ascii="Cambria Math" w:eastAsiaTheme="minorEastAsia" w:hAnsi="Cambria Math"/>
            <w:lang w:val="en-US"/>
          </w:rPr>
          <m:t>X</m:t>
        </m:r>
        <m:r>
          <w:rPr>
            <w:rFonts w:ascii="Cambria Math" w:eastAsiaTheme="minorEastAsia" w:hAnsi="Cambria Math"/>
          </w:rPr>
          <m:t xml:space="preserve">22=4,1×1140,13=4674,5 </m:t>
        </m:r>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rPr>
              <m:t>3</m:t>
            </m:r>
          </m:sup>
        </m:sSup>
        <m:r>
          <w:rPr>
            <w:rFonts w:ascii="Cambria Math" w:eastAsiaTheme="minorEastAsia" w:hAnsi="Cambria Math"/>
          </w:rPr>
          <m:t>/</m:t>
        </m:r>
        <m:r>
          <w:rPr>
            <w:rFonts w:ascii="Cambria Math" w:eastAsiaTheme="minorEastAsia" w:hAnsi="Cambria Math"/>
            <w:lang w:val="en-US"/>
          </w:rPr>
          <m:t>d</m:t>
        </m:r>
        <m:r>
          <w:rPr>
            <w:rFonts w:ascii="Cambria Math" w:eastAsiaTheme="minorEastAsia" w:hAnsi="Cambria Math"/>
          </w:rPr>
          <m:t xml:space="preserve">  </m:t>
        </m:r>
      </m:oMath>
      <w:r w:rsidR="000658DD" w:rsidRPr="00736214">
        <w:rPr>
          <w:rFonts w:eastAsiaTheme="minorEastAsia"/>
        </w:rPr>
        <w:t xml:space="preserve"> </w:t>
      </w:r>
    </w:p>
    <w:p w14:paraId="1A95F471" w14:textId="52F90E28" w:rsidR="000658DD" w:rsidRPr="00736214" w:rsidRDefault="00892235" w:rsidP="000658DD">
      <w:pPr>
        <w:jc w:val="both"/>
        <w:rPr>
          <w:rFonts w:eastAsiaTheme="minorEastAsia"/>
        </w:rPr>
      </w:pPr>
      <m:oMath>
        <m:sSub>
          <m:sSubPr>
            <m:ctrlPr>
              <w:rPr>
                <w:rFonts w:ascii="Cambria Math" w:hAnsi="Cambria Math"/>
                <w:b/>
                <w:bCs/>
                <w:i/>
                <w:lang w:val="en-US"/>
              </w:rPr>
            </m:ctrlPr>
          </m:sSubPr>
          <m:e>
            <m:r>
              <m:rPr>
                <m:sty m:val="bi"/>
              </m:rPr>
              <w:rPr>
                <w:rFonts w:ascii="Cambria Math" w:hAnsi="Cambria Math"/>
                <w:lang w:val="en-US"/>
              </w:rPr>
              <m:t>Q</m:t>
            </m:r>
          </m:e>
          <m:sub>
            <m:r>
              <m:rPr>
                <m:sty m:val="bi"/>
              </m:rPr>
              <w:rPr>
                <w:rFonts w:ascii="Cambria Math" w:hAnsi="Cambria Math"/>
                <w:lang w:val="en-US"/>
              </w:rPr>
              <m:t>min</m:t>
            </m:r>
          </m:sub>
        </m:sSub>
        <m:r>
          <m:rPr>
            <m:sty m:val="bi"/>
          </m:rPr>
          <w:rPr>
            <w:rFonts w:ascii="Cambria Math" w:hAnsi="Cambria Math"/>
            <w:lang w:val="en-US"/>
          </w:rPr>
          <m:t>X</m:t>
        </m:r>
        <m:r>
          <m:rPr>
            <m:sty m:val="bi"/>
          </m:rPr>
          <w:rPr>
            <w:rFonts w:ascii="Cambria Math" w:hAnsi="Cambria Math"/>
          </w:rPr>
          <m:t>22</m:t>
        </m:r>
        <m:r>
          <w:rPr>
            <w:rFonts w:ascii="Cambria Math" w:hAnsi="Cambria Math"/>
          </w:rPr>
          <m:t>=</m:t>
        </m:r>
        <m:sSub>
          <m:sSubPr>
            <m:ctrlPr>
              <w:rPr>
                <w:rFonts w:ascii="Cambria Math" w:eastAsiaTheme="minorEastAsia" w:hAnsi="Cambria Math"/>
                <w:i/>
                <w:lang w:val="en-US"/>
              </w:rPr>
            </m:ctrlPr>
          </m:sSubPr>
          <m:e>
            <m:r>
              <w:rPr>
                <w:rFonts w:ascii="Cambria Math" w:eastAsiaTheme="minorEastAsia" w:hAnsi="Cambria Math"/>
              </w:rPr>
              <m:t>ΣΑ</m:t>
            </m:r>
            <m:r>
              <w:rPr>
                <w:rFonts w:ascii="Cambria Math" w:eastAsiaTheme="minorEastAsia" w:hAnsi="Cambria Math"/>
                <w:lang w:val="en-US"/>
              </w:rPr>
              <m:t>min</m:t>
            </m:r>
          </m:e>
          <m:sub>
            <m:r>
              <w:rPr>
                <w:rFonts w:ascii="Cambria Math" w:eastAsiaTheme="minorEastAsia" w:hAnsi="Cambria Math"/>
                <w:lang w:val="en-US"/>
              </w:rPr>
              <m:t>X</m:t>
            </m:r>
            <m:r>
              <w:rPr>
                <w:rFonts w:ascii="Cambria Math" w:eastAsiaTheme="minorEastAsia" w:hAnsi="Cambria Math"/>
              </w:rPr>
              <m:t>22</m:t>
            </m:r>
          </m:sub>
        </m:sSub>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Q</m:t>
            </m:r>
          </m:e>
          <m:sub>
            <m:r>
              <w:rPr>
                <w:rFonts w:ascii="Cambria Math" w:eastAsiaTheme="minorEastAsia" w:hAnsi="Cambria Math"/>
                <w:lang w:val="en-US"/>
              </w:rPr>
              <m:t>avg</m:t>
            </m:r>
          </m:sub>
        </m:sSub>
        <m:r>
          <w:rPr>
            <w:rFonts w:ascii="Cambria Math" w:eastAsiaTheme="minorEastAsia" w:hAnsi="Cambria Math"/>
            <w:lang w:val="en-US"/>
          </w:rPr>
          <m:t>X</m:t>
        </m:r>
        <m:r>
          <w:rPr>
            <w:rFonts w:ascii="Cambria Math" w:eastAsiaTheme="minorEastAsia" w:hAnsi="Cambria Math"/>
          </w:rPr>
          <m:t xml:space="preserve">22=0,26×1140,13=296,4 </m:t>
        </m:r>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rPr>
              <m:t>3</m:t>
            </m:r>
          </m:sup>
        </m:sSup>
        <m:r>
          <w:rPr>
            <w:rFonts w:ascii="Cambria Math" w:eastAsiaTheme="minorEastAsia" w:hAnsi="Cambria Math"/>
          </w:rPr>
          <m:t>/</m:t>
        </m:r>
        <m:r>
          <w:rPr>
            <w:rFonts w:ascii="Cambria Math" w:eastAsiaTheme="minorEastAsia" w:hAnsi="Cambria Math"/>
            <w:lang w:val="en-US"/>
          </w:rPr>
          <m:t>d</m:t>
        </m:r>
        <m:r>
          <w:rPr>
            <w:rFonts w:ascii="Cambria Math" w:eastAsiaTheme="minorEastAsia" w:hAnsi="Cambria Math"/>
          </w:rPr>
          <m:t xml:space="preserve">  </m:t>
        </m:r>
      </m:oMath>
      <w:r w:rsidR="000658DD" w:rsidRPr="00736214">
        <w:rPr>
          <w:rFonts w:eastAsiaTheme="minorEastAsia"/>
        </w:rPr>
        <w:t xml:space="preserve"> </w:t>
      </w:r>
    </w:p>
    <w:bookmarkStart w:id="5" w:name="_Hlk98807659"/>
    <w:p w14:paraId="3A852DE7" w14:textId="2E5CC882" w:rsidR="000658DD" w:rsidRPr="00736214" w:rsidRDefault="00892235" w:rsidP="000658DD">
      <w:pPr>
        <w:jc w:val="both"/>
        <w:rPr>
          <w:rFonts w:eastAsiaTheme="minorEastAsia"/>
        </w:rPr>
      </w:pPr>
      <m:oMath>
        <m:sSub>
          <m:sSubPr>
            <m:ctrlPr>
              <w:rPr>
                <w:rFonts w:ascii="Cambria Math" w:hAnsi="Cambria Math"/>
                <w:b/>
                <w:bCs/>
                <w:i/>
                <w:lang w:val="en-US"/>
              </w:rPr>
            </m:ctrlPr>
          </m:sSubPr>
          <m:e>
            <m:r>
              <m:rPr>
                <m:sty m:val="bi"/>
              </m:rPr>
              <w:rPr>
                <w:rFonts w:ascii="Cambria Math" w:hAnsi="Cambria Math"/>
                <w:lang w:val="en-US"/>
              </w:rPr>
              <m:t>Q</m:t>
            </m:r>
          </m:e>
          <m:sub>
            <m:r>
              <m:rPr>
                <m:sty m:val="bi"/>
              </m:rPr>
              <w:rPr>
                <w:rFonts w:ascii="Cambria Math" w:hAnsi="Cambria Math"/>
                <w:lang w:val="en-US"/>
              </w:rPr>
              <m:t>max</m:t>
            </m:r>
          </m:sub>
        </m:sSub>
        <m:r>
          <m:rPr>
            <m:sty m:val="bi"/>
          </m:rPr>
          <w:rPr>
            <w:rFonts w:ascii="Cambria Math" w:hAnsi="Cambria Math"/>
            <w:lang w:val="en-US"/>
          </w:rPr>
          <m:t>K</m:t>
        </m:r>
        <m:r>
          <m:rPr>
            <m:sty m:val="bi"/>
          </m:rPr>
          <w:rPr>
            <w:rFonts w:ascii="Cambria Math" w:hAnsi="Cambria Math"/>
          </w:rPr>
          <m:t>22</m:t>
        </m:r>
        <m:r>
          <w:rPr>
            <w:rFonts w:ascii="Cambria Math" w:hAnsi="Cambria Math"/>
          </w:rPr>
          <m:t>=</m:t>
        </m:r>
        <m:sSub>
          <m:sSubPr>
            <m:ctrlPr>
              <w:rPr>
                <w:rFonts w:ascii="Cambria Math" w:eastAsiaTheme="minorEastAsia" w:hAnsi="Cambria Math"/>
                <w:i/>
                <w:lang w:val="en-US"/>
              </w:rPr>
            </m:ctrlPr>
          </m:sSubPr>
          <m:e>
            <m:r>
              <w:rPr>
                <w:rFonts w:ascii="Cambria Math" w:eastAsiaTheme="minorEastAsia" w:hAnsi="Cambria Math"/>
              </w:rPr>
              <m:t>ΣΑ</m:t>
            </m:r>
            <m:r>
              <w:rPr>
                <w:rFonts w:ascii="Cambria Math" w:eastAsiaTheme="minorEastAsia" w:hAnsi="Cambria Math"/>
                <w:lang w:val="en-US"/>
              </w:rPr>
              <m:t>max</m:t>
            </m:r>
          </m:e>
          <m:sub>
            <m:r>
              <w:rPr>
                <w:rFonts w:ascii="Cambria Math" w:eastAsiaTheme="minorEastAsia" w:hAnsi="Cambria Math"/>
                <w:lang w:val="en-US"/>
              </w:rPr>
              <m:t>K</m:t>
            </m:r>
            <m:r>
              <w:rPr>
                <w:rFonts w:ascii="Cambria Math" w:eastAsiaTheme="minorEastAsia" w:hAnsi="Cambria Math"/>
              </w:rPr>
              <m:t>22</m:t>
            </m:r>
          </m:sub>
        </m:sSub>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Q</m:t>
            </m:r>
          </m:e>
          <m:sub>
            <m:r>
              <w:rPr>
                <w:rFonts w:ascii="Cambria Math" w:eastAsiaTheme="minorEastAsia" w:hAnsi="Cambria Math"/>
                <w:lang w:val="en-US"/>
              </w:rPr>
              <m:t>avg</m:t>
            </m:r>
          </m:sub>
        </m:sSub>
        <m:r>
          <w:rPr>
            <w:rFonts w:ascii="Cambria Math" w:eastAsiaTheme="minorEastAsia" w:hAnsi="Cambria Math"/>
            <w:lang w:val="en-US"/>
          </w:rPr>
          <m:t>K</m:t>
        </m:r>
        <m:r>
          <w:rPr>
            <w:rFonts w:ascii="Cambria Math" w:eastAsiaTheme="minorEastAsia" w:hAnsi="Cambria Math"/>
          </w:rPr>
          <m:t xml:space="preserve">22=3,8×1345,22=5111,8 </m:t>
        </m:r>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rPr>
              <m:t>3</m:t>
            </m:r>
          </m:sup>
        </m:sSup>
        <m:r>
          <w:rPr>
            <w:rFonts w:ascii="Cambria Math" w:eastAsiaTheme="minorEastAsia" w:hAnsi="Cambria Math"/>
          </w:rPr>
          <m:t>/</m:t>
        </m:r>
        <m:r>
          <w:rPr>
            <w:rFonts w:ascii="Cambria Math" w:eastAsiaTheme="minorEastAsia" w:hAnsi="Cambria Math"/>
            <w:lang w:val="en-US"/>
          </w:rPr>
          <m:t>d</m:t>
        </m:r>
        <m:r>
          <w:rPr>
            <w:rFonts w:ascii="Cambria Math" w:eastAsiaTheme="minorEastAsia" w:hAnsi="Cambria Math"/>
          </w:rPr>
          <m:t xml:space="preserve">  </m:t>
        </m:r>
      </m:oMath>
      <w:r w:rsidR="000658DD" w:rsidRPr="00736214">
        <w:rPr>
          <w:rFonts w:eastAsiaTheme="minorEastAsia"/>
        </w:rPr>
        <w:t xml:space="preserve"> </w:t>
      </w:r>
    </w:p>
    <w:bookmarkEnd w:id="5"/>
    <w:p w14:paraId="08B7D3B6" w14:textId="5B8AC006" w:rsidR="000658DD" w:rsidRPr="00736214" w:rsidRDefault="00892235" w:rsidP="000658DD">
      <w:pPr>
        <w:jc w:val="both"/>
        <w:rPr>
          <w:rFonts w:eastAsiaTheme="minorEastAsia"/>
        </w:rPr>
      </w:pPr>
      <m:oMath>
        <m:sSub>
          <m:sSubPr>
            <m:ctrlPr>
              <w:rPr>
                <w:rFonts w:ascii="Cambria Math" w:hAnsi="Cambria Math"/>
                <w:b/>
                <w:bCs/>
                <w:i/>
                <w:lang w:val="en-US"/>
              </w:rPr>
            </m:ctrlPr>
          </m:sSubPr>
          <m:e>
            <m:r>
              <m:rPr>
                <m:sty m:val="bi"/>
              </m:rPr>
              <w:rPr>
                <w:rFonts w:ascii="Cambria Math" w:hAnsi="Cambria Math"/>
                <w:lang w:val="en-US"/>
              </w:rPr>
              <m:t>Q</m:t>
            </m:r>
          </m:e>
          <m:sub>
            <m:r>
              <m:rPr>
                <m:sty m:val="bi"/>
              </m:rPr>
              <w:rPr>
                <w:rFonts w:ascii="Cambria Math" w:hAnsi="Cambria Math"/>
                <w:lang w:val="en-US"/>
              </w:rPr>
              <m:t>min</m:t>
            </m:r>
          </m:sub>
        </m:sSub>
        <m:r>
          <m:rPr>
            <m:sty m:val="bi"/>
          </m:rPr>
          <w:rPr>
            <w:rFonts w:ascii="Cambria Math" w:hAnsi="Cambria Math"/>
            <w:lang w:val="en-US"/>
          </w:rPr>
          <m:t>K</m:t>
        </m:r>
        <m:r>
          <m:rPr>
            <m:sty m:val="bi"/>
          </m:rPr>
          <w:rPr>
            <w:rFonts w:ascii="Cambria Math" w:hAnsi="Cambria Math"/>
          </w:rPr>
          <m:t>22</m:t>
        </m:r>
        <m:r>
          <w:rPr>
            <w:rFonts w:ascii="Cambria Math" w:hAnsi="Cambria Math"/>
          </w:rPr>
          <m:t>=</m:t>
        </m:r>
        <m:sSub>
          <m:sSubPr>
            <m:ctrlPr>
              <w:rPr>
                <w:rFonts w:ascii="Cambria Math" w:eastAsiaTheme="minorEastAsia" w:hAnsi="Cambria Math"/>
                <w:i/>
                <w:lang w:val="en-US"/>
              </w:rPr>
            </m:ctrlPr>
          </m:sSubPr>
          <m:e>
            <m:r>
              <w:rPr>
                <w:rFonts w:ascii="Cambria Math" w:eastAsiaTheme="minorEastAsia" w:hAnsi="Cambria Math"/>
              </w:rPr>
              <m:t>ΣΑ</m:t>
            </m:r>
            <m:r>
              <w:rPr>
                <w:rFonts w:ascii="Cambria Math" w:eastAsiaTheme="minorEastAsia" w:hAnsi="Cambria Math"/>
                <w:lang w:val="en-US"/>
              </w:rPr>
              <m:t>min</m:t>
            </m:r>
          </m:e>
          <m:sub>
            <m:r>
              <w:rPr>
                <w:rFonts w:ascii="Cambria Math" w:eastAsiaTheme="minorEastAsia" w:hAnsi="Cambria Math"/>
                <w:lang w:val="en-US"/>
              </w:rPr>
              <m:t>K</m:t>
            </m:r>
            <m:r>
              <w:rPr>
                <w:rFonts w:ascii="Cambria Math" w:eastAsiaTheme="minorEastAsia" w:hAnsi="Cambria Math"/>
              </w:rPr>
              <m:t>22</m:t>
            </m:r>
          </m:sub>
        </m:sSub>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Q</m:t>
            </m:r>
          </m:e>
          <m:sub>
            <m:r>
              <w:rPr>
                <w:rFonts w:ascii="Cambria Math" w:eastAsiaTheme="minorEastAsia" w:hAnsi="Cambria Math"/>
                <w:lang w:val="en-US"/>
              </w:rPr>
              <m:t>avg</m:t>
            </m:r>
          </m:sub>
        </m:sSub>
        <m:r>
          <w:rPr>
            <w:rFonts w:ascii="Cambria Math" w:eastAsiaTheme="minorEastAsia" w:hAnsi="Cambria Math"/>
            <w:lang w:val="en-US"/>
          </w:rPr>
          <m:t>K</m:t>
        </m:r>
        <m:r>
          <w:rPr>
            <w:rFonts w:ascii="Cambria Math" w:eastAsiaTheme="minorEastAsia" w:hAnsi="Cambria Math"/>
          </w:rPr>
          <m:t>22=0,28×1345,22=376,6</m:t>
        </m:r>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rPr>
              <m:t>3</m:t>
            </m:r>
          </m:sup>
        </m:sSup>
        <m:r>
          <w:rPr>
            <w:rFonts w:ascii="Cambria Math" w:eastAsiaTheme="minorEastAsia" w:hAnsi="Cambria Math"/>
          </w:rPr>
          <m:t>/</m:t>
        </m:r>
        <m:r>
          <w:rPr>
            <w:rFonts w:ascii="Cambria Math" w:eastAsiaTheme="minorEastAsia" w:hAnsi="Cambria Math"/>
            <w:lang w:val="en-US"/>
          </w:rPr>
          <m:t>d</m:t>
        </m:r>
        <m:r>
          <w:rPr>
            <w:rFonts w:ascii="Cambria Math" w:eastAsiaTheme="minorEastAsia" w:hAnsi="Cambria Math"/>
          </w:rPr>
          <m:t xml:space="preserve">  </m:t>
        </m:r>
      </m:oMath>
      <w:r w:rsidR="000658DD" w:rsidRPr="00736214">
        <w:rPr>
          <w:rFonts w:eastAsiaTheme="minorEastAsia"/>
        </w:rPr>
        <w:t xml:space="preserve"> </w:t>
      </w:r>
    </w:p>
    <w:p w14:paraId="751ED1C0" w14:textId="77777777" w:rsidR="00DE7DDB" w:rsidRDefault="00DE7DDB" w:rsidP="006C17E3">
      <w:pPr>
        <w:jc w:val="both"/>
      </w:pPr>
    </w:p>
    <w:p w14:paraId="596C94F2" w14:textId="77777777" w:rsidR="00DE7DDB" w:rsidRDefault="00DE7DDB" w:rsidP="006C17E3">
      <w:pPr>
        <w:jc w:val="both"/>
      </w:pPr>
    </w:p>
    <w:p w14:paraId="13042D14" w14:textId="77777777" w:rsidR="00DE7DDB" w:rsidRDefault="00DE7DDB" w:rsidP="006C17E3">
      <w:pPr>
        <w:jc w:val="both"/>
      </w:pPr>
    </w:p>
    <w:p w14:paraId="5E3EA1DD" w14:textId="77777777" w:rsidR="00DE7DDB" w:rsidRDefault="00DE7DDB" w:rsidP="006C17E3">
      <w:pPr>
        <w:jc w:val="both"/>
      </w:pPr>
    </w:p>
    <w:p w14:paraId="53202395" w14:textId="23D47161" w:rsidR="00F27A17" w:rsidRPr="00736214" w:rsidRDefault="00865D8D" w:rsidP="006C17E3">
      <w:pPr>
        <w:jc w:val="both"/>
      </w:pPr>
      <w:r w:rsidRPr="00736214">
        <w:t>Ομοίως γίνονται οι υπολογισμοί για τον χειμώνα και το καλοκαίρι του 2062. Τα αποτελέσματα φαίνονται στον Πίνακα 8.</w:t>
      </w:r>
    </w:p>
    <w:p w14:paraId="4D7A1015" w14:textId="5EC7C2CE" w:rsidR="00F27A17" w:rsidRPr="00736214" w:rsidRDefault="00F27A17" w:rsidP="006C17E3">
      <w:pPr>
        <w:jc w:val="both"/>
      </w:pPr>
    </w:p>
    <w:p w14:paraId="3089361F" w14:textId="45AB6FCD" w:rsidR="00F27A17" w:rsidRPr="00736214" w:rsidRDefault="00F27A17" w:rsidP="00F27A17">
      <w:pPr>
        <w:tabs>
          <w:tab w:val="left" w:pos="3228"/>
        </w:tabs>
        <w:jc w:val="center"/>
        <w:rPr>
          <w:b/>
          <w:bCs/>
          <w:i/>
          <w:iCs/>
        </w:rPr>
      </w:pPr>
      <w:r w:rsidRPr="00736214">
        <w:rPr>
          <w:b/>
          <w:bCs/>
          <w:i/>
          <w:iCs/>
        </w:rPr>
        <w:t>Πίνακας 8</w:t>
      </w:r>
    </w:p>
    <w:tbl>
      <w:tblPr>
        <w:tblStyle w:val="a5"/>
        <w:tblW w:w="0" w:type="auto"/>
        <w:jc w:val="center"/>
        <w:tblLook w:val="04A0" w:firstRow="1" w:lastRow="0" w:firstColumn="1" w:lastColumn="0" w:noHBand="0" w:noVBand="1"/>
      </w:tblPr>
      <w:tblGrid>
        <w:gridCol w:w="1920"/>
        <w:gridCol w:w="1041"/>
        <w:gridCol w:w="2048"/>
      </w:tblGrid>
      <w:tr w:rsidR="00EA0C35" w:rsidRPr="00736214" w14:paraId="35A8E139" w14:textId="77777777" w:rsidTr="00217C1D">
        <w:trPr>
          <w:trHeight w:val="288"/>
          <w:jc w:val="center"/>
        </w:trPr>
        <w:tc>
          <w:tcPr>
            <w:tcW w:w="1920" w:type="dxa"/>
            <w:shd w:val="clear" w:color="auto" w:fill="363636" w:themeFill="background2" w:themeFillShade="40"/>
            <w:noWrap/>
            <w:hideMark/>
          </w:tcPr>
          <w:p w14:paraId="65E6F7F9" w14:textId="77777777" w:rsidR="00EA0C35" w:rsidRPr="00736214" w:rsidRDefault="00EA0C35" w:rsidP="00217C1D">
            <w:pPr>
              <w:jc w:val="center"/>
              <w:rPr>
                <w:b/>
                <w:bCs/>
              </w:rPr>
            </w:pPr>
            <w:r w:rsidRPr="00736214">
              <w:rPr>
                <w:b/>
                <w:bCs/>
              </w:rPr>
              <w:t>Παροχή</w:t>
            </w:r>
          </w:p>
        </w:tc>
        <w:tc>
          <w:tcPr>
            <w:tcW w:w="1041" w:type="dxa"/>
            <w:shd w:val="clear" w:color="auto" w:fill="D9D9D9" w:themeFill="background1" w:themeFillShade="D9"/>
            <w:noWrap/>
            <w:hideMark/>
          </w:tcPr>
          <w:p w14:paraId="68C3EF1C" w14:textId="77777777" w:rsidR="00EA0C35" w:rsidRPr="00736214" w:rsidRDefault="00EA0C35" w:rsidP="00217C1D">
            <w:pPr>
              <w:jc w:val="center"/>
              <w:rPr>
                <w:b/>
                <w:bCs/>
              </w:rPr>
            </w:pPr>
            <w:r w:rsidRPr="00736214">
              <w:rPr>
                <w:b/>
                <w:bCs/>
              </w:rPr>
              <w:t>m3/</w:t>
            </w:r>
            <w:proofErr w:type="spellStart"/>
            <w:r w:rsidRPr="00736214">
              <w:rPr>
                <w:b/>
                <w:bCs/>
              </w:rPr>
              <w:t>day</w:t>
            </w:r>
            <w:proofErr w:type="spellEnd"/>
          </w:p>
        </w:tc>
        <w:tc>
          <w:tcPr>
            <w:tcW w:w="1896" w:type="dxa"/>
            <w:shd w:val="clear" w:color="auto" w:fill="D9D9D9" w:themeFill="background1" w:themeFillShade="D9"/>
          </w:tcPr>
          <w:p w14:paraId="3FB8F557" w14:textId="77777777" w:rsidR="00EA0C35" w:rsidRPr="00736214" w:rsidRDefault="00EA0C35" w:rsidP="00217C1D">
            <w:pPr>
              <w:jc w:val="center"/>
              <w:rPr>
                <w:b/>
                <w:bCs/>
              </w:rPr>
            </w:pPr>
            <w:r w:rsidRPr="00736214">
              <w:rPr>
                <w:b/>
                <w:bCs/>
              </w:rPr>
              <w:t>Στρογγυλοποίηση</w:t>
            </w:r>
          </w:p>
        </w:tc>
      </w:tr>
      <w:tr w:rsidR="00EA0C35" w:rsidRPr="00736214" w14:paraId="3D5C80E7" w14:textId="77777777" w:rsidTr="00217C1D">
        <w:trPr>
          <w:trHeight w:val="288"/>
          <w:jc w:val="center"/>
        </w:trPr>
        <w:tc>
          <w:tcPr>
            <w:tcW w:w="1920" w:type="dxa"/>
            <w:shd w:val="clear" w:color="auto" w:fill="F0D3D1" w:themeFill="accent4" w:themeFillTint="33"/>
            <w:noWrap/>
            <w:hideMark/>
          </w:tcPr>
          <w:p w14:paraId="2AD520A6" w14:textId="77777777" w:rsidR="00EA0C35" w:rsidRPr="00736214" w:rsidRDefault="00EA0C35" w:rsidP="00217C1D">
            <w:pPr>
              <w:jc w:val="center"/>
              <w:rPr>
                <w:b/>
                <w:bCs/>
              </w:rPr>
            </w:pPr>
            <w:r w:rsidRPr="00736214">
              <w:rPr>
                <w:b/>
                <w:bCs/>
              </w:rPr>
              <w:t>Qav_X22</w:t>
            </w:r>
          </w:p>
        </w:tc>
        <w:tc>
          <w:tcPr>
            <w:tcW w:w="1041" w:type="dxa"/>
            <w:shd w:val="clear" w:color="auto" w:fill="F0D3D1" w:themeFill="accent4" w:themeFillTint="33"/>
            <w:noWrap/>
            <w:hideMark/>
          </w:tcPr>
          <w:p w14:paraId="4D524B15" w14:textId="77777777" w:rsidR="00EA0C35" w:rsidRPr="00736214" w:rsidRDefault="00EA0C35" w:rsidP="00217C1D">
            <w:pPr>
              <w:jc w:val="center"/>
              <w:rPr>
                <w:b/>
                <w:bCs/>
              </w:rPr>
            </w:pPr>
            <w:r w:rsidRPr="00736214">
              <w:rPr>
                <w:b/>
                <w:bCs/>
              </w:rPr>
              <w:t>1140</w:t>
            </w:r>
          </w:p>
        </w:tc>
        <w:tc>
          <w:tcPr>
            <w:tcW w:w="1896" w:type="dxa"/>
            <w:shd w:val="clear" w:color="auto" w:fill="F0D3D1" w:themeFill="accent4" w:themeFillTint="33"/>
          </w:tcPr>
          <w:p w14:paraId="6917491B" w14:textId="77777777" w:rsidR="00EA0C35" w:rsidRPr="00736214" w:rsidRDefault="00EA0C35" w:rsidP="00217C1D">
            <w:pPr>
              <w:jc w:val="center"/>
              <w:rPr>
                <w:b/>
                <w:bCs/>
              </w:rPr>
            </w:pPr>
            <w:r w:rsidRPr="00736214">
              <w:rPr>
                <w:b/>
                <w:bCs/>
              </w:rPr>
              <w:t>1100</w:t>
            </w:r>
          </w:p>
        </w:tc>
      </w:tr>
      <w:tr w:rsidR="00EA0C35" w:rsidRPr="00736214" w14:paraId="500A06E3" w14:textId="77777777" w:rsidTr="00217C1D">
        <w:trPr>
          <w:trHeight w:val="288"/>
          <w:jc w:val="center"/>
        </w:trPr>
        <w:tc>
          <w:tcPr>
            <w:tcW w:w="1920" w:type="dxa"/>
            <w:noWrap/>
            <w:hideMark/>
          </w:tcPr>
          <w:p w14:paraId="20C9ED92" w14:textId="77777777" w:rsidR="00EA0C35" w:rsidRPr="00736214" w:rsidRDefault="00EA0C35" w:rsidP="00217C1D">
            <w:pPr>
              <w:jc w:val="center"/>
              <w:rPr>
                <w:b/>
                <w:bCs/>
              </w:rPr>
            </w:pPr>
            <w:r w:rsidRPr="00736214">
              <w:rPr>
                <w:b/>
                <w:bCs/>
              </w:rPr>
              <w:t>Qmax_X22</w:t>
            </w:r>
          </w:p>
        </w:tc>
        <w:tc>
          <w:tcPr>
            <w:tcW w:w="1041" w:type="dxa"/>
            <w:noWrap/>
            <w:hideMark/>
          </w:tcPr>
          <w:p w14:paraId="7DABB0BC" w14:textId="77777777" w:rsidR="00EA0C35" w:rsidRPr="00736214" w:rsidRDefault="00EA0C35" w:rsidP="00217C1D">
            <w:pPr>
              <w:jc w:val="center"/>
              <w:rPr>
                <w:b/>
                <w:bCs/>
              </w:rPr>
            </w:pPr>
            <w:r w:rsidRPr="00736214">
              <w:rPr>
                <w:b/>
                <w:bCs/>
              </w:rPr>
              <w:t>4674</w:t>
            </w:r>
          </w:p>
        </w:tc>
        <w:tc>
          <w:tcPr>
            <w:tcW w:w="1896" w:type="dxa"/>
          </w:tcPr>
          <w:p w14:paraId="3EA80D10" w14:textId="77777777" w:rsidR="00EA0C35" w:rsidRPr="00736214" w:rsidRDefault="00EA0C35" w:rsidP="00217C1D">
            <w:pPr>
              <w:jc w:val="center"/>
              <w:rPr>
                <w:b/>
                <w:bCs/>
              </w:rPr>
            </w:pPr>
            <w:r w:rsidRPr="00736214">
              <w:rPr>
                <w:b/>
                <w:bCs/>
              </w:rPr>
              <w:t>4700</w:t>
            </w:r>
          </w:p>
        </w:tc>
      </w:tr>
      <w:tr w:rsidR="00EA0C35" w:rsidRPr="00736214" w14:paraId="77435825" w14:textId="77777777" w:rsidTr="00217C1D">
        <w:trPr>
          <w:trHeight w:val="288"/>
          <w:jc w:val="center"/>
        </w:trPr>
        <w:tc>
          <w:tcPr>
            <w:tcW w:w="1920" w:type="dxa"/>
            <w:noWrap/>
            <w:hideMark/>
          </w:tcPr>
          <w:p w14:paraId="2BB717C5" w14:textId="77777777" w:rsidR="00EA0C35" w:rsidRPr="00736214" w:rsidRDefault="00EA0C35" w:rsidP="00217C1D">
            <w:pPr>
              <w:jc w:val="center"/>
              <w:rPr>
                <w:b/>
                <w:bCs/>
              </w:rPr>
            </w:pPr>
            <w:r w:rsidRPr="00736214">
              <w:rPr>
                <w:b/>
                <w:bCs/>
              </w:rPr>
              <w:t>Qmin_X22</w:t>
            </w:r>
          </w:p>
        </w:tc>
        <w:tc>
          <w:tcPr>
            <w:tcW w:w="1041" w:type="dxa"/>
            <w:noWrap/>
            <w:hideMark/>
          </w:tcPr>
          <w:p w14:paraId="2A17AA39" w14:textId="77777777" w:rsidR="00EA0C35" w:rsidRPr="00736214" w:rsidRDefault="00EA0C35" w:rsidP="00217C1D">
            <w:pPr>
              <w:jc w:val="center"/>
              <w:rPr>
                <w:b/>
                <w:bCs/>
              </w:rPr>
            </w:pPr>
            <w:r w:rsidRPr="00736214">
              <w:rPr>
                <w:b/>
                <w:bCs/>
              </w:rPr>
              <w:t>296</w:t>
            </w:r>
          </w:p>
        </w:tc>
        <w:tc>
          <w:tcPr>
            <w:tcW w:w="1896" w:type="dxa"/>
          </w:tcPr>
          <w:p w14:paraId="68EA1563" w14:textId="77777777" w:rsidR="00EA0C35" w:rsidRPr="00736214" w:rsidRDefault="00EA0C35" w:rsidP="00217C1D">
            <w:pPr>
              <w:jc w:val="center"/>
              <w:rPr>
                <w:b/>
                <w:bCs/>
              </w:rPr>
            </w:pPr>
            <w:r w:rsidRPr="00736214">
              <w:rPr>
                <w:b/>
                <w:bCs/>
              </w:rPr>
              <w:t>300</w:t>
            </w:r>
          </w:p>
        </w:tc>
      </w:tr>
      <w:tr w:rsidR="00EA0C35" w:rsidRPr="00736214" w14:paraId="469F7392" w14:textId="77777777" w:rsidTr="00217C1D">
        <w:trPr>
          <w:trHeight w:val="288"/>
          <w:jc w:val="center"/>
        </w:trPr>
        <w:tc>
          <w:tcPr>
            <w:tcW w:w="2961" w:type="dxa"/>
            <w:gridSpan w:val="2"/>
            <w:noWrap/>
            <w:hideMark/>
          </w:tcPr>
          <w:p w14:paraId="6D9973D5" w14:textId="77777777" w:rsidR="00EA0C35" w:rsidRPr="00736214" w:rsidRDefault="00EA0C35" w:rsidP="00217C1D">
            <w:pPr>
              <w:jc w:val="center"/>
              <w:rPr>
                <w:b/>
                <w:bCs/>
              </w:rPr>
            </w:pPr>
          </w:p>
        </w:tc>
        <w:tc>
          <w:tcPr>
            <w:tcW w:w="1896" w:type="dxa"/>
          </w:tcPr>
          <w:p w14:paraId="32FD9DE7" w14:textId="77777777" w:rsidR="00EA0C35" w:rsidRPr="00736214" w:rsidRDefault="00EA0C35" w:rsidP="00217C1D">
            <w:pPr>
              <w:jc w:val="center"/>
              <w:rPr>
                <w:b/>
                <w:bCs/>
              </w:rPr>
            </w:pPr>
          </w:p>
        </w:tc>
      </w:tr>
      <w:tr w:rsidR="00EA0C35" w:rsidRPr="00736214" w14:paraId="10094A03" w14:textId="77777777" w:rsidTr="00217C1D">
        <w:trPr>
          <w:trHeight w:val="288"/>
          <w:jc w:val="center"/>
        </w:trPr>
        <w:tc>
          <w:tcPr>
            <w:tcW w:w="1920" w:type="dxa"/>
            <w:shd w:val="clear" w:color="auto" w:fill="F0D3D1" w:themeFill="accent4" w:themeFillTint="33"/>
            <w:noWrap/>
            <w:hideMark/>
          </w:tcPr>
          <w:p w14:paraId="6E217AE8" w14:textId="77777777" w:rsidR="00EA0C35" w:rsidRPr="00736214" w:rsidRDefault="00EA0C35" w:rsidP="00217C1D">
            <w:pPr>
              <w:jc w:val="center"/>
              <w:rPr>
                <w:b/>
                <w:bCs/>
              </w:rPr>
            </w:pPr>
            <w:r w:rsidRPr="00736214">
              <w:rPr>
                <w:b/>
                <w:bCs/>
              </w:rPr>
              <w:t>Qav_K22</w:t>
            </w:r>
          </w:p>
        </w:tc>
        <w:tc>
          <w:tcPr>
            <w:tcW w:w="1041" w:type="dxa"/>
            <w:shd w:val="clear" w:color="auto" w:fill="F0D3D1" w:themeFill="accent4" w:themeFillTint="33"/>
            <w:noWrap/>
            <w:hideMark/>
          </w:tcPr>
          <w:p w14:paraId="15751271" w14:textId="77777777" w:rsidR="00EA0C35" w:rsidRPr="00736214" w:rsidRDefault="00EA0C35" w:rsidP="00217C1D">
            <w:pPr>
              <w:jc w:val="center"/>
              <w:rPr>
                <w:b/>
                <w:bCs/>
              </w:rPr>
            </w:pPr>
            <w:r w:rsidRPr="00736214">
              <w:rPr>
                <w:b/>
                <w:bCs/>
              </w:rPr>
              <w:t>1345</w:t>
            </w:r>
          </w:p>
        </w:tc>
        <w:tc>
          <w:tcPr>
            <w:tcW w:w="1896" w:type="dxa"/>
            <w:shd w:val="clear" w:color="auto" w:fill="F0D3D1" w:themeFill="accent4" w:themeFillTint="33"/>
          </w:tcPr>
          <w:p w14:paraId="47512BC7" w14:textId="77777777" w:rsidR="00EA0C35" w:rsidRPr="00736214" w:rsidRDefault="00EA0C35" w:rsidP="00217C1D">
            <w:pPr>
              <w:jc w:val="center"/>
              <w:rPr>
                <w:b/>
                <w:bCs/>
              </w:rPr>
            </w:pPr>
            <w:r w:rsidRPr="00736214">
              <w:rPr>
                <w:b/>
                <w:bCs/>
              </w:rPr>
              <w:t>1300</w:t>
            </w:r>
          </w:p>
        </w:tc>
      </w:tr>
      <w:tr w:rsidR="00EA0C35" w:rsidRPr="00736214" w14:paraId="36F8B4EC" w14:textId="77777777" w:rsidTr="00217C1D">
        <w:trPr>
          <w:trHeight w:val="288"/>
          <w:jc w:val="center"/>
        </w:trPr>
        <w:tc>
          <w:tcPr>
            <w:tcW w:w="1920" w:type="dxa"/>
            <w:noWrap/>
            <w:hideMark/>
          </w:tcPr>
          <w:p w14:paraId="4F690AF6" w14:textId="77777777" w:rsidR="00EA0C35" w:rsidRPr="00736214" w:rsidRDefault="00EA0C35" w:rsidP="00217C1D">
            <w:pPr>
              <w:jc w:val="center"/>
              <w:rPr>
                <w:b/>
                <w:bCs/>
              </w:rPr>
            </w:pPr>
            <w:r w:rsidRPr="00736214">
              <w:rPr>
                <w:b/>
                <w:bCs/>
              </w:rPr>
              <w:t>Qmax_K22</w:t>
            </w:r>
          </w:p>
        </w:tc>
        <w:tc>
          <w:tcPr>
            <w:tcW w:w="1041" w:type="dxa"/>
            <w:noWrap/>
            <w:hideMark/>
          </w:tcPr>
          <w:p w14:paraId="0BD67036" w14:textId="77777777" w:rsidR="00EA0C35" w:rsidRPr="00736214" w:rsidRDefault="00EA0C35" w:rsidP="00217C1D">
            <w:pPr>
              <w:jc w:val="center"/>
              <w:rPr>
                <w:b/>
                <w:bCs/>
              </w:rPr>
            </w:pPr>
            <w:r w:rsidRPr="00736214">
              <w:rPr>
                <w:b/>
                <w:bCs/>
              </w:rPr>
              <w:t>5112</w:t>
            </w:r>
          </w:p>
        </w:tc>
        <w:tc>
          <w:tcPr>
            <w:tcW w:w="1896" w:type="dxa"/>
          </w:tcPr>
          <w:p w14:paraId="3C9B9039" w14:textId="77777777" w:rsidR="00EA0C35" w:rsidRPr="00736214" w:rsidRDefault="00EA0C35" w:rsidP="00217C1D">
            <w:pPr>
              <w:jc w:val="center"/>
              <w:rPr>
                <w:b/>
                <w:bCs/>
              </w:rPr>
            </w:pPr>
            <w:r w:rsidRPr="00736214">
              <w:rPr>
                <w:b/>
                <w:bCs/>
              </w:rPr>
              <w:t>5000</w:t>
            </w:r>
          </w:p>
        </w:tc>
      </w:tr>
      <w:tr w:rsidR="00EA0C35" w:rsidRPr="00736214" w14:paraId="2AADFD95" w14:textId="77777777" w:rsidTr="00217C1D">
        <w:trPr>
          <w:trHeight w:val="288"/>
          <w:jc w:val="center"/>
        </w:trPr>
        <w:tc>
          <w:tcPr>
            <w:tcW w:w="1920" w:type="dxa"/>
            <w:noWrap/>
            <w:hideMark/>
          </w:tcPr>
          <w:p w14:paraId="7E418FE2" w14:textId="77777777" w:rsidR="00EA0C35" w:rsidRPr="00736214" w:rsidRDefault="00EA0C35" w:rsidP="00217C1D">
            <w:pPr>
              <w:jc w:val="center"/>
              <w:rPr>
                <w:b/>
                <w:bCs/>
              </w:rPr>
            </w:pPr>
            <w:r w:rsidRPr="00736214">
              <w:rPr>
                <w:b/>
                <w:bCs/>
              </w:rPr>
              <w:t>Qmin_K22</w:t>
            </w:r>
          </w:p>
        </w:tc>
        <w:tc>
          <w:tcPr>
            <w:tcW w:w="1041" w:type="dxa"/>
            <w:noWrap/>
            <w:hideMark/>
          </w:tcPr>
          <w:p w14:paraId="3439BC40" w14:textId="77777777" w:rsidR="00EA0C35" w:rsidRPr="00736214" w:rsidRDefault="00EA0C35" w:rsidP="00217C1D">
            <w:pPr>
              <w:jc w:val="center"/>
              <w:rPr>
                <w:b/>
                <w:bCs/>
              </w:rPr>
            </w:pPr>
            <w:r w:rsidRPr="00736214">
              <w:rPr>
                <w:b/>
                <w:bCs/>
              </w:rPr>
              <w:t>377</w:t>
            </w:r>
          </w:p>
        </w:tc>
        <w:tc>
          <w:tcPr>
            <w:tcW w:w="1896" w:type="dxa"/>
          </w:tcPr>
          <w:p w14:paraId="25F7B380" w14:textId="77777777" w:rsidR="00EA0C35" w:rsidRPr="00736214" w:rsidRDefault="00EA0C35" w:rsidP="00217C1D">
            <w:pPr>
              <w:jc w:val="center"/>
              <w:rPr>
                <w:b/>
                <w:bCs/>
              </w:rPr>
            </w:pPr>
            <w:r w:rsidRPr="00736214">
              <w:rPr>
                <w:b/>
                <w:bCs/>
              </w:rPr>
              <w:t>400</w:t>
            </w:r>
          </w:p>
        </w:tc>
      </w:tr>
      <w:tr w:rsidR="00EA0C35" w:rsidRPr="00736214" w14:paraId="529E403E" w14:textId="77777777" w:rsidTr="00217C1D">
        <w:trPr>
          <w:trHeight w:val="288"/>
          <w:jc w:val="center"/>
        </w:trPr>
        <w:tc>
          <w:tcPr>
            <w:tcW w:w="2961" w:type="dxa"/>
            <w:gridSpan w:val="2"/>
            <w:noWrap/>
            <w:hideMark/>
          </w:tcPr>
          <w:p w14:paraId="6FE60CED" w14:textId="77777777" w:rsidR="00EA0C35" w:rsidRPr="00736214" w:rsidRDefault="00EA0C35" w:rsidP="00217C1D">
            <w:pPr>
              <w:jc w:val="center"/>
              <w:rPr>
                <w:b/>
                <w:bCs/>
              </w:rPr>
            </w:pPr>
          </w:p>
        </w:tc>
        <w:tc>
          <w:tcPr>
            <w:tcW w:w="1896" w:type="dxa"/>
          </w:tcPr>
          <w:p w14:paraId="678ACB18" w14:textId="77777777" w:rsidR="00EA0C35" w:rsidRPr="00736214" w:rsidRDefault="00EA0C35" w:rsidP="00217C1D">
            <w:pPr>
              <w:jc w:val="center"/>
              <w:rPr>
                <w:b/>
                <w:bCs/>
              </w:rPr>
            </w:pPr>
          </w:p>
        </w:tc>
      </w:tr>
      <w:tr w:rsidR="00EA0C35" w:rsidRPr="00736214" w14:paraId="2DF031C5" w14:textId="77777777" w:rsidTr="00217C1D">
        <w:trPr>
          <w:trHeight w:val="288"/>
          <w:jc w:val="center"/>
        </w:trPr>
        <w:tc>
          <w:tcPr>
            <w:tcW w:w="1920" w:type="dxa"/>
            <w:shd w:val="clear" w:color="auto" w:fill="F0D3D1" w:themeFill="accent4" w:themeFillTint="33"/>
            <w:noWrap/>
            <w:hideMark/>
          </w:tcPr>
          <w:p w14:paraId="1C137347" w14:textId="77777777" w:rsidR="00EA0C35" w:rsidRPr="00736214" w:rsidRDefault="00EA0C35" w:rsidP="00217C1D">
            <w:pPr>
              <w:jc w:val="center"/>
              <w:rPr>
                <w:b/>
                <w:bCs/>
              </w:rPr>
            </w:pPr>
            <w:r w:rsidRPr="00736214">
              <w:rPr>
                <w:b/>
                <w:bCs/>
              </w:rPr>
              <w:t>Qav_X62</w:t>
            </w:r>
          </w:p>
        </w:tc>
        <w:tc>
          <w:tcPr>
            <w:tcW w:w="1041" w:type="dxa"/>
            <w:shd w:val="clear" w:color="auto" w:fill="F0D3D1" w:themeFill="accent4" w:themeFillTint="33"/>
            <w:noWrap/>
            <w:hideMark/>
          </w:tcPr>
          <w:p w14:paraId="313A1BB9" w14:textId="77777777" w:rsidR="00EA0C35" w:rsidRPr="00736214" w:rsidRDefault="00EA0C35" w:rsidP="00217C1D">
            <w:pPr>
              <w:jc w:val="center"/>
              <w:rPr>
                <w:b/>
                <w:bCs/>
              </w:rPr>
            </w:pPr>
            <w:r w:rsidRPr="00736214">
              <w:rPr>
                <w:b/>
                <w:bCs/>
              </w:rPr>
              <w:t>1310</w:t>
            </w:r>
          </w:p>
        </w:tc>
        <w:tc>
          <w:tcPr>
            <w:tcW w:w="1896" w:type="dxa"/>
            <w:shd w:val="clear" w:color="auto" w:fill="F0D3D1" w:themeFill="accent4" w:themeFillTint="33"/>
          </w:tcPr>
          <w:p w14:paraId="1D465323" w14:textId="77777777" w:rsidR="00EA0C35" w:rsidRPr="00736214" w:rsidRDefault="00EA0C35" w:rsidP="00217C1D">
            <w:pPr>
              <w:jc w:val="center"/>
              <w:rPr>
                <w:b/>
                <w:bCs/>
              </w:rPr>
            </w:pPr>
            <w:r w:rsidRPr="00736214">
              <w:rPr>
                <w:b/>
                <w:bCs/>
              </w:rPr>
              <w:t>1300</w:t>
            </w:r>
          </w:p>
        </w:tc>
      </w:tr>
      <w:tr w:rsidR="00EA0C35" w:rsidRPr="00736214" w14:paraId="1032679B" w14:textId="77777777" w:rsidTr="00217C1D">
        <w:trPr>
          <w:trHeight w:val="288"/>
          <w:jc w:val="center"/>
        </w:trPr>
        <w:tc>
          <w:tcPr>
            <w:tcW w:w="1920" w:type="dxa"/>
            <w:noWrap/>
            <w:vAlign w:val="center"/>
            <w:hideMark/>
          </w:tcPr>
          <w:p w14:paraId="72B2140D" w14:textId="77777777" w:rsidR="00EA0C35" w:rsidRPr="00736214" w:rsidRDefault="00EA0C35" w:rsidP="00217C1D">
            <w:pPr>
              <w:jc w:val="center"/>
              <w:rPr>
                <w:b/>
                <w:bCs/>
              </w:rPr>
            </w:pPr>
            <w:r w:rsidRPr="00736214">
              <w:rPr>
                <w:b/>
                <w:bCs/>
              </w:rPr>
              <w:t>Qmax_X62</w:t>
            </w:r>
          </w:p>
        </w:tc>
        <w:tc>
          <w:tcPr>
            <w:tcW w:w="1041" w:type="dxa"/>
            <w:noWrap/>
            <w:hideMark/>
          </w:tcPr>
          <w:p w14:paraId="34B82D7C" w14:textId="77777777" w:rsidR="00EA0C35" w:rsidRPr="00736214" w:rsidRDefault="00EA0C35" w:rsidP="00217C1D">
            <w:pPr>
              <w:jc w:val="center"/>
              <w:rPr>
                <w:b/>
                <w:bCs/>
              </w:rPr>
            </w:pPr>
            <w:r w:rsidRPr="00736214">
              <w:rPr>
                <w:b/>
                <w:bCs/>
              </w:rPr>
              <w:t>5241</w:t>
            </w:r>
          </w:p>
        </w:tc>
        <w:tc>
          <w:tcPr>
            <w:tcW w:w="1896" w:type="dxa"/>
          </w:tcPr>
          <w:p w14:paraId="18B5C424" w14:textId="77777777" w:rsidR="00EA0C35" w:rsidRPr="00736214" w:rsidRDefault="00EA0C35" w:rsidP="00217C1D">
            <w:pPr>
              <w:jc w:val="center"/>
              <w:rPr>
                <w:b/>
                <w:bCs/>
              </w:rPr>
            </w:pPr>
            <w:r w:rsidRPr="00736214">
              <w:rPr>
                <w:b/>
                <w:bCs/>
              </w:rPr>
              <w:t>5200</w:t>
            </w:r>
          </w:p>
        </w:tc>
      </w:tr>
      <w:tr w:rsidR="00EA0C35" w:rsidRPr="00736214" w14:paraId="17C76494" w14:textId="77777777" w:rsidTr="00217C1D">
        <w:trPr>
          <w:trHeight w:val="288"/>
          <w:jc w:val="center"/>
        </w:trPr>
        <w:tc>
          <w:tcPr>
            <w:tcW w:w="1920" w:type="dxa"/>
            <w:noWrap/>
            <w:hideMark/>
          </w:tcPr>
          <w:p w14:paraId="78BD6691" w14:textId="77777777" w:rsidR="00EA0C35" w:rsidRPr="00736214" w:rsidRDefault="00EA0C35" w:rsidP="00217C1D">
            <w:pPr>
              <w:jc w:val="center"/>
              <w:rPr>
                <w:b/>
                <w:bCs/>
              </w:rPr>
            </w:pPr>
            <w:r w:rsidRPr="00736214">
              <w:rPr>
                <w:b/>
                <w:bCs/>
              </w:rPr>
              <w:t>Qmin_X62</w:t>
            </w:r>
          </w:p>
        </w:tc>
        <w:tc>
          <w:tcPr>
            <w:tcW w:w="1041" w:type="dxa"/>
            <w:noWrap/>
            <w:hideMark/>
          </w:tcPr>
          <w:p w14:paraId="1514D0E6" w14:textId="77777777" w:rsidR="00EA0C35" w:rsidRPr="00736214" w:rsidRDefault="00EA0C35" w:rsidP="00217C1D">
            <w:pPr>
              <w:jc w:val="center"/>
              <w:rPr>
                <w:b/>
                <w:bCs/>
              </w:rPr>
            </w:pPr>
            <w:r w:rsidRPr="00736214">
              <w:rPr>
                <w:b/>
                <w:bCs/>
              </w:rPr>
              <w:t>354</w:t>
            </w:r>
          </w:p>
        </w:tc>
        <w:tc>
          <w:tcPr>
            <w:tcW w:w="1896" w:type="dxa"/>
          </w:tcPr>
          <w:p w14:paraId="5A9EC3B9" w14:textId="77777777" w:rsidR="00EA0C35" w:rsidRPr="00736214" w:rsidRDefault="00EA0C35" w:rsidP="00217C1D">
            <w:pPr>
              <w:jc w:val="center"/>
              <w:rPr>
                <w:b/>
                <w:bCs/>
              </w:rPr>
            </w:pPr>
            <w:r w:rsidRPr="00736214">
              <w:rPr>
                <w:b/>
                <w:bCs/>
              </w:rPr>
              <w:t>400</w:t>
            </w:r>
          </w:p>
        </w:tc>
      </w:tr>
      <w:tr w:rsidR="00EA0C35" w:rsidRPr="00736214" w14:paraId="1F0CCF09" w14:textId="77777777" w:rsidTr="00217C1D">
        <w:trPr>
          <w:trHeight w:val="288"/>
          <w:jc w:val="center"/>
        </w:trPr>
        <w:tc>
          <w:tcPr>
            <w:tcW w:w="2961" w:type="dxa"/>
            <w:gridSpan w:val="2"/>
            <w:noWrap/>
            <w:hideMark/>
          </w:tcPr>
          <w:p w14:paraId="576A4979" w14:textId="77777777" w:rsidR="00EA0C35" w:rsidRPr="00736214" w:rsidRDefault="00EA0C35" w:rsidP="00217C1D">
            <w:pPr>
              <w:jc w:val="center"/>
              <w:rPr>
                <w:b/>
                <w:bCs/>
              </w:rPr>
            </w:pPr>
          </w:p>
        </w:tc>
        <w:tc>
          <w:tcPr>
            <w:tcW w:w="1896" w:type="dxa"/>
          </w:tcPr>
          <w:p w14:paraId="23917A48" w14:textId="77777777" w:rsidR="00EA0C35" w:rsidRPr="00736214" w:rsidRDefault="00EA0C35" w:rsidP="00217C1D">
            <w:pPr>
              <w:jc w:val="center"/>
              <w:rPr>
                <w:b/>
                <w:bCs/>
              </w:rPr>
            </w:pPr>
          </w:p>
        </w:tc>
      </w:tr>
      <w:tr w:rsidR="00EA0C35" w:rsidRPr="00736214" w14:paraId="618D4500" w14:textId="77777777" w:rsidTr="00217C1D">
        <w:trPr>
          <w:trHeight w:val="288"/>
          <w:jc w:val="center"/>
        </w:trPr>
        <w:tc>
          <w:tcPr>
            <w:tcW w:w="1920" w:type="dxa"/>
            <w:shd w:val="clear" w:color="auto" w:fill="F0D3D1" w:themeFill="accent4" w:themeFillTint="33"/>
            <w:noWrap/>
            <w:hideMark/>
          </w:tcPr>
          <w:p w14:paraId="496F4C8F" w14:textId="77777777" w:rsidR="00EA0C35" w:rsidRPr="00736214" w:rsidRDefault="00EA0C35" w:rsidP="00217C1D">
            <w:pPr>
              <w:jc w:val="center"/>
              <w:rPr>
                <w:b/>
                <w:bCs/>
              </w:rPr>
            </w:pPr>
            <w:r w:rsidRPr="00736214">
              <w:rPr>
                <w:b/>
                <w:bCs/>
              </w:rPr>
              <w:t>Qav_K62</w:t>
            </w:r>
          </w:p>
        </w:tc>
        <w:tc>
          <w:tcPr>
            <w:tcW w:w="1041" w:type="dxa"/>
            <w:shd w:val="clear" w:color="auto" w:fill="F0D3D1" w:themeFill="accent4" w:themeFillTint="33"/>
            <w:noWrap/>
            <w:hideMark/>
          </w:tcPr>
          <w:p w14:paraId="4DD8DDF1" w14:textId="77777777" w:rsidR="00EA0C35" w:rsidRPr="00736214" w:rsidRDefault="00EA0C35" w:rsidP="00217C1D">
            <w:pPr>
              <w:jc w:val="center"/>
              <w:rPr>
                <w:b/>
                <w:bCs/>
              </w:rPr>
            </w:pPr>
            <w:r w:rsidRPr="00736214">
              <w:rPr>
                <w:b/>
                <w:bCs/>
              </w:rPr>
              <w:t>1545</w:t>
            </w:r>
          </w:p>
        </w:tc>
        <w:tc>
          <w:tcPr>
            <w:tcW w:w="1896" w:type="dxa"/>
            <w:shd w:val="clear" w:color="auto" w:fill="F0D3D1" w:themeFill="accent4" w:themeFillTint="33"/>
          </w:tcPr>
          <w:p w14:paraId="13C75825" w14:textId="77777777" w:rsidR="00EA0C35" w:rsidRPr="00736214" w:rsidRDefault="00EA0C35" w:rsidP="00217C1D">
            <w:pPr>
              <w:jc w:val="center"/>
              <w:rPr>
                <w:b/>
                <w:bCs/>
              </w:rPr>
            </w:pPr>
            <w:r w:rsidRPr="00736214">
              <w:rPr>
                <w:b/>
                <w:bCs/>
              </w:rPr>
              <w:t>1600</w:t>
            </w:r>
          </w:p>
        </w:tc>
      </w:tr>
      <w:tr w:rsidR="00EA0C35" w:rsidRPr="00736214" w14:paraId="4EB4DAED" w14:textId="77777777" w:rsidTr="00217C1D">
        <w:trPr>
          <w:trHeight w:val="288"/>
          <w:jc w:val="center"/>
        </w:trPr>
        <w:tc>
          <w:tcPr>
            <w:tcW w:w="1920" w:type="dxa"/>
            <w:shd w:val="clear" w:color="auto" w:fill="FFFFFF" w:themeFill="background1"/>
            <w:noWrap/>
            <w:hideMark/>
          </w:tcPr>
          <w:p w14:paraId="039D0EBC" w14:textId="77777777" w:rsidR="00EA0C35" w:rsidRPr="00736214" w:rsidRDefault="00EA0C35" w:rsidP="00217C1D">
            <w:pPr>
              <w:jc w:val="center"/>
              <w:rPr>
                <w:b/>
                <w:bCs/>
              </w:rPr>
            </w:pPr>
            <w:r w:rsidRPr="00736214">
              <w:rPr>
                <w:b/>
                <w:bCs/>
              </w:rPr>
              <w:t>Qmax_K62</w:t>
            </w:r>
          </w:p>
        </w:tc>
        <w:tc>
          <w:tcPr>
            <w:tcW w:w="1041" w:type="dxa"/>
            <w:shd w:val="clear" w:color="auto" w:fill="FFFFFF" w:themeFill="background1"/>
            <w:noWrap/>
            <w:hideMark/>
          </w:tcPr>
          <w:p w14:paraId="3B4AEDD5" w14:textId="77777777" w:rsidR="00EA0C35" w:rsidRPr="00736214" w:rsidRDefault="00EA0C35" w:rsidP="00217C1D">
            <w:pPr>
              <w:jc w:val="center"/>
              <w:rPr>
                <w:b/>
                <w:bCs/>
              </w:rPr>
            </w:pPr>
            <w:r w:rsidRPr="00736214">
              <w:rPr>
                <w:b/>
                <w:bCs/>
              </w:rPr>
              <w:t>5715</w:t>
            </w:r>
          </w:p>
        </w:tc>
        <w:tc>
          <w:tcPr>
            <w:tcW w:w="1896" w:type="dxa"/>
            <w:shd w:val="clear" w:color="auto" w:fill="FFFFFF" w:themeFill="background1"/>
          </w:tcPr>
          <w:p w14:paraId="4492CC4F" w14:textId="77777777" w:rsidR="00EA0C35" w:rsidRPr="00736214" w:rsidRDefault="00EA0C35" w:rsidP="00217C1D">
            <w:pPr>
              <w:jc w:val="center"/>
              <w:rPr>
                <w:b/>
                <w:bCs/>
              </w:rPr>
            </w:pPr>
            <w:r w:rsidRPr="00736214">
              <w:rPr>
                <w:b/>
                <w:bCs/>
              </w:rPr>
              <w:t>6000</w:t>
            </w:r>
          </w:p>
        </w:tc>
      </w:tr>
      <w:tr w:rsidR="00EA0C35" w:rsidRPr="00736214" w14:paraId="5F1C5835" w14:textId="77777777" w:rsidTr="00217C1D">
        <w:trPr>
          <w:trHeight w:val="288"/>
          <w:jc w:val="center"/>
        </w:trPr>
        <w:tc>
          <w:tcPr>
            <w:tcW w:w="1920" w:type="dxa"/>
            <w:noWrap/>
            <w:hideMark/>
          </w:tcPr>
          <w:p w14:paraId="0B3F82FA" w14:textId="77777777" w:rsidR="00EA0C35" w:rsidRPr="00736214" w:rsidRDefault="00EA0C35" w:rsidP="00217C1D">
            <w:pPr>
              <w:jc w:val="center"/>
              <w:rPr>
                <w:b/>
                <w:bCs/>
              </w:rPr>
            </w:pPr>
            <w:r w:rsidRPr="00736214">
              <w:rPr>
                <w:b/>
                <w:bCs/>
              </w:rPr>
              <w:t>Qmin_K62</w:t>
            </w:r>
          </w:p>
        </w:tc>
        <w:tc>
          <w:tcPr>
            <w:tcW w:w="1041" w:type="dxa"/>
            <w:noWrap/>
            <w:hideMark/>
          </w:tcPr>
          <w:p w14:paraId="1E90723C" w14:textId="77777777" w:rsidR="00EA0C35" w:rsidRPr="00736214" w:rsidRDefault="00EA0C35" w:rsidP="00217C1D">
            <w:pPr>
              <w:jc w:val="center"/>
              <w:rPr>
                <w:b/>
                <w:bCs/>
              </w:rPr>
            </w:pPr>
            <w:r w:rsidRPr="00736214">
              <w:rPr>
                <w:b/>
                <w:bCs/>
              </w:rPr>
              <w:t>463</w:t>
            </w:r>
          </w:p>
        </w:tc>
        <w:tc>
          <w:tcPr>
            <w:tcW w:w="1896" w:type="dxa"/>
          </w:tcPr>
          <w:p w14:paraId="267B313A" w14:textId="77777777" w:rsidR="00EA0C35" w:rsidRPr="00736214" w:rsidRDefault="00EA0C35" w:rsidP="00217C1D">
            <w:pPr>
              <w:jc w:val="center"/>
              <w:rPr>
                <w:b/>
                <w:bCs/>
              </w:rPr>
            </w:pPr>
            <w:r w:rsidRPr="00736214">
              <w:rPr>
                <w:b/>
                <w:bCs/>
              </w:rPr>
              <w:t>500</w:t>
            </w:r>
          </w:p>
        </w:tc>
      </w:tr>
    </w:tbl>
    <w:p w14:paraId="40201E13" w14:textId="2B2E9931" w:rsidR="006C17E3" w:rsidRPr="00736214" w:rsidRDefault="006C17E3" w:rsidP="006C17E3">
      <w:pPr>
        <w:jc w:val="both"/>
      </w:pPr>
    </w:p>
    <w:p w14:paraId="35B7C1EC" w14:textId="65973B65" w:rsidR="006C17E3" w:rsidRPr="00736214" w:rsidRDefault="006C17E3" w:rsidP="006C17E3">
      <w:pPr>
        <w:jc w:val="both"/>
      </w:pPr>
    </w:p>
    <w:p w14:paraId="75CE8886" w14:textId="0F588008" w:rsidR="006C17E3" w:rsidRPr="00736214" w:rsidRDefault="006C17E3" w:rsidP="006C17E3">
      <w:pPr>
        <w:jc w:val="both"/>
      </w:pPr>
    </w:p>
    <w:p w14:paraId="30F8FEF0" w14:textId="778B3208" w:rsidR="003C10C1" w:rsidRPr="00736214" w:rsidRDefault="00865D8D" w:rsidP="00865D8D">
      <w:pPr>
        <w:jc w:val="both"/>
      </w:pPr>
      <w:r w:rsidRPr="00736214">
        <w:t xml:space="preserve"> σχεδιασμός γίνεται βάσει τη</w:t>
      </w:r>
      <w:r w:rsidR="003C10C1" w:rsidRPr="00736214">
        <w:t>ς</w:t>
      </w:r>
      <w:r w:rsidRPr="00736214">
        <w:t xml:space="preserve"> μεγαλύτερη</w:t>
      </w:r>
      <w:r w:rsidR="003C10C1" w:rsidRPr="00736214">
        <w:t>ς</w:t>
      </w:r>
      <w:r w:rsidR="00AF3CE5" w:rsidRPr="00736214">
        <w:t xml:space="preserve"> μέσης</w:t>
      </w:r>
      <w:r w:rsidRPr="00736214">
        <w:t xml:space="preserve"> παροχή</w:t>
      </w:r>
      <w:r w:rsidR="003C10C1" w:rsidRPr="00736214">
        <w:t>ς</w:t>
      </w:r>
      <w:r w:rsidRPr="00736214">
        <w:t xml:space="preserve"> που πρέπει να διοχετευτεί στο δίκτυο, η οποία εμφανίζεται το καλοκαίρι του 2062. Συνεπώς</w:t>
      </w:r>
      <w:r w:rsidR="003C10C1" w:rsidRPr="00736214">
        <w:t xml:space="preserve">, ως μέση παροχή δικτύου λαμβάνεται η τιμή </w:t>
      </w:r>
      <w:r w:rsidR="00AF3CE5" w:rsidRPr="00736214">
        <w:t>154</w:t>
      </w:r>
      <w:r w:rsidR="005D597E" w:rsidRPr="00736214">
        <w:t xml:space="preserve">5 </w:t>
      </w:r>
      <w:r w:rsidR="003C10C1" w:rsidRPr="00736214">
        <w:rPr>
          <w:lang w:val="en-US"/>
        </w:rPr>
        <w:t>m</w:t>
      </w:r>
      <w:r w:rsidR="003C10C1" w:rsidRPr="00736214">
        <w:rPr>
          <w:vertAlign w:val="superscript"/>
        </w:rPr>
        <w:t>3</w:t>
      </w:r>
      <w:r w:rsidR="003C10C1" w:rsidRPr="00736214">
        <w:t>/</w:t>
      </w:r>
      <w:r w:rsidR="003C10C1" w:rsidRPr="00736214">
        <w:rPr>
          <w:lang w:val="en-US"/>
        </w:rPr>
        <w:t>d</w:t>
      </w:r>
      <w:r w:rsidR="005D597E" w:rsidRPr="00736214">
        <w:t xml:space="preserve"> </w:t>
      </w:r>
      <m:oMath>
        <m:r>
          <w:rPr>
            <w:rFonts w:ascii="Cambria Math" w:hAnsi="Cambria Math"/>
          </w:rPr>
          <m:t>≅</m:t>
        </m:r>
      </m:oMath>
      <w:r w:rsidR="005D597E" w:rsidRPr="00736214">
        <w:rPr>
          <w:rFonts w:eastAsiaTheme="minorEastAsia"/>
        </w:rPr>
        <w:t xml:space="preserve"> 1550 </w:t>
      </w:r>
      <w:r w:rsidR="005D597E" w:rsidRPr="00736214">
        <w:rPr>
          <w:rFonts w:eastAsiaTheme="minorEastAsia"/>
          <w:lang w:val="en-US"/>
        </w:rPr>
        <w:t>m</w:t>
      </w:r>
      <w:r w:rsidR="005D597E" w:rsidRPr="00736214">
        <w:rPr>
          <w:rFonts w:eastAsiaTheme="minorEastAsia"/>
          <w:vertAlign w:val="superscript"/>
        </w:rPr>
        <w:t>3</w:t>
      </w:r>
      <w:r w:rsidR="005D597E" w:rsidRPr="00736214">
        <w:rPr>
          <w:rFonts w:eastAsiaTheme="minorEastAsia"/>
        </w:rPr>
        <w:t>/</w:t>
      </w:r>
      <w:r w:rsidR="005D597E" w:rsidRPr="00736214">
        <w:rPr>
          <w:rFonts w:eastAsiaTheme="minorEastAsia"/>
          <w:lang w:val="en-US"/>
        </w:rPr>
        <w:t>d</w:t>
      </w:r>
      <w:r w:rsidR="003C10C1" w:rsidRPr="00736214">
        <w:t>. Σε αυτή τη τιμή θεωρείται ότι εμπεριέχονται οι απώλειες του δικτύου κατά τη διαδρομή των λυμάτων στην εγκατάσταση  ΕΕΛ.</w:t>
      </w:r>
    </w:p>
    <w:p w14:paraId="694CDB16" w14:textId="77777777" w:rsidR="00DE7DDB" w:rsidRDefault="00DE7DDB" w:rsidP="008E7C45">
      <w:pPr>
        <w:rPr>
          <w:b/>
          <w:bCs/>
          <w:u w:val="single"/>
        </w:rPr>
      </w:pPr>
    </w:p>
    <w:p w14:paraId="26D6D24F" w14:textId="77777777" w:rsidR="00DE7DDB" w:rsidRDefault="00DE7DDB" w:rsidP="008E7C45">
      <w:pPr>
        <w:rPr>
          <w:b/>
          <w:bCs/>
          <w:u w:val="single"/>
        </w:rPr>
      </w:pPr>
    </w:p>
    <w:p w14:paraId="6172E2E0" w14:textId="77777777" w:rsidR="00DE7DDB" w:rsidRDefault="00DE7DDB" w:rsidP="008E7C45">
      <w:pPr>
        <w:rPr>
          <w:b/>
          <w:bCs/>
          <w:u w:val="single"/>
        </w:rPr>
      </w:pPr>
    </w:p>
    <w:p w14:paraId="51D89588" w14:textId="77777777" w:rsidR="00DE7DDB" w:rsidRDefault="00DE7DDB" w:rsidP="008E7C45">
      <w:pPr>
        <w:rPr>
          <w:b/>
          <w:bCs/>
          <w:u w:val="single"/>
        </w:rPr>
      </w:pPr>
    </w:p>
    <w:p w14:paraId="3788BF1D" w14:textId="77777777" w:rsidR="00DE7DDB" w:rsidRDefault="00DE7DDB" w:rsidP="008E7C45">
      <w:pPr>
        <w:rPr>
          <w:b/>
          <w:bCs/>
          <w:u w:val="single"/>
        </w:rPr>
      </w:pPr>
    </w:p>
    <w:p w14:paraId="0CABE69F" w14:textId="5B7F165A" w:rsidR="00DE7DDB" w:rsidRDefault="00DE7DDB" w:rsidP="008E7C45">
      <w:pPr>
        <w:rPr>
          <w:b/>
          <w:bCs/>
          <w:u w:val="single"/>
        </w:rPr>
      </w:pPr>
    </w:p>
    <w:p w14:paraId="35895B6E" w14:textId="7185518A" w:rsidR="0095355A" w:rsidRDefault="0095355A" w:rsidP="008E7C45">
      <w:pPr>
        <w:rPr>
          <w:b/>
          <w:bCs/>
          <w:u w:val="single"/>
        </w:rPr>
      </w:pPr>
    </w:p>
    <w:p w14:paraId="22961F62" w14:textId="743EBD01" w:rsidR="0095355A" w:rsidRDefault="0095355A" w:rsidP="008E7C45">
      <w:pPr>
        <w:rPr>
          <w:b/>
          <w:bCs/>
          <w:u w:val="single"/>
        </w:rPr>
      </w:pPr>
    </w:p>
    <w:p w14:paraId="25E5B75E" w14:textId="77777777" w:rsidR="0095355A" w:rsidRDefault="0095355A" w:rsidP="008E7C45">
      <w:pPr>
        <w:rPr>
          <w:b/>
          <w:bCs/>
          <w:u w:val="single"/>
        </w:rPr>
      </w:pPr>
    </w:p>
    <w:p w14:paraId="5A21CBB5" w14:textId="77777777" w:rsidR="00DE7DDB" w:rsidRDefault="00DE7DDB" w:rsidP="008E7C45">
      <w:pPr>
        <w:rPr>
          <w:b/>
          <w:bCs/>
          <w:u w:val="single"/>
        </w:rPr>
      </w:pPr>
    </w:p>
    <w:p w14:paraId="18563F3B" w14:textId="77777777" w:rsidR="00DE7DDB" w:rsidRDefault="00DE7DDB" w:rsidP="008E7C45">
      <w:pPr>
        <w:rPr>
          <w:b/>
          <w:bCs/>
          <w:u w:val="single"/>
        </w:rPr>
      </w:pPr>
    </w:p>
    <w:p w14:paraId="71F7E46E" w14:textId="77777777" w:rsidR="00DE7DDB" w:rsidRDefault="00DE7DDB" w:rsidP="008E7C45">
      <w:pPr>
        <w:rPr>
          <w:b/>
          <w:bCs/>
          <w:u w:val="single"/>
        </w:rPr>
      </w:pPr>
    </w:p>
    <w:p w14:paraId="49BA77CC" w14:textId="77777777" w:rsidR="00DE7DDB" w:rsidRDefault="00DE7DDB" w:rsidP="008E7C45">
      <w:pPr>
        <w:rPr>
          <w:b/>
          <w:bCs/>
          <w:u w:val="single"/>
        </w:rPr>
      </w:pPr>
    </w:p>
    <w:p w14:paraId="412734F1" w14:textId="77777777" w:rsidR="00DE7DDB" w:rsidRDefault="00DE7DDB" w:rsidP="008E7C45">
      <w:pPr>
        <w:rPr>
          <w:b/>
          <w:bCs/>
          <w:u w:val="single"/>
        </w:rPr>
      </w:pPr>
    </w:p>
    <w:p w14:paraId="266AB51D" w14:textId="77777777" w:rsidR="00DE7DDB" w:rsidRDefault="00DE7DDB" w:rsidP="008E7C45">
      <w:pPr>
        <w:rPr>
          <w:b/>
          <w:bCs/>
          <w:u w:val="single"/>
        </w:rPr>
      </w:pPr>
    </w:p>
    <w:p w14:paraId="76F0C0EB" w14:textId="1A8AE670" w:rsidR="00DE7DDB" w:rsidRDefault="00DE7DDB" w:rsidP="008E7C45">
      <w:pPr>
        <w:rPr>
          <w:b/>
          <w:bCs/>
          <w:u w:val="single"/>
        </w:rPr>
      </w:pPr>
    </w:p>
    <w:p w14:paraId="5DB72702" w14:textId="77777777" w:rsidR="002E5DE4" w:rsidRDefault="002E5DE4" w:rsidP="008E7C45">
      <w:pPr>
        <w:rPr>
          <w:b/>
          <w:bCs/>
          <w:u w:val="single"/>
        </w:rPr>
      </w:pPr>
    </w:p>
    <w:p w14:paraId="04C871E1" w14:textId="77777777" w:rsidR="00DE7DDB" w:rsidRDefault="00DE7DDB" w:rsidP="008E7C45">
      <w:pPr>
        <w:rPr>
          <w:b/>
          <w:bCs/>
          <w:u w:val="single"/>
        </w:rPr>
      </w:pPr>
    </w:p>
    <w:p w14:paraId="6B903CEA" w14:textId="77777777" w:rsidR="00DE7DDB" w:rsidRDefault="00DE7DDB" w:rsidP="008E7C45">
      <w:pPr>
        <w:rPr>
          <w:b/>
          <w:bCs/>
          <w:u w:val="single"/>
        </w:rPr>
      </w:pPr>
    </w:p>
    <w:p w14:paraId="4A5FF6FB" w14:textId="45782FEE" w:rsidR="00865D8D" w:rsidRPr="002E5DE4" w:rsidRDefault="006F4F2A" w:rsidP="002E5DE4">
      <w:pPr>
        <w:pStyle w:val="2"/>
        <w:rPr>
          <w:b/>
          <w:bCs/>
          <w:color w:val="auto"/>
          <w:sz w:val="24"/>
          <w:szCs w:val="24"/>
          <w:u w:val="single"/>
        </w:rPr>
      </w:pPr>
      <w:bookmarkStart w:id="6" w:name="_Toc105933329"/>
      <w:r w:rsidRPr="002E5DE4">
        <w:rPr>
          <w:b/>
          <w:bCs/>
          <w:color w:val="auto"/>
          <w:sz w:val="24"/>
          <w:szCs w:val="24"/>
          <w:u w:val="single"/>
        </w:rPr>
        <w:t xml:space="preserve">Ποσοτικός και ποιοτικός χαρακτηρισμός </w:t>
      </w:r>
      <w:r w:rsidR="008E7C45" w:rsidRPr="002E5DE4">
        <w:rPr>
          <w:b/>
          <w:bCs/>
          <w:color w:val="auto"/>
          <w:sz w:val="24"/>
          <w:szCs w:val="24"/>
          <w:u w:val="single"/>
        </w:rPr>
        <w:t>ολικής</w:t>
      </w:r>
      <w:r w:rsidRPr="002E5DE4">
        <w:rPr>
          <w:b/>
          <w:bCs/>
          <w:color w:val="auto"/>
          <w:sz w:val="24"/>
          <w:szCs w:val="24"/>
          <w:u w:val="single"/>
        </w:rPr>
        <w:t xml:space="preserve"> παροχής</w:t>
      </w:r>
      <w:bookmarkEnd w:id="6"/>
    </w:p>
    <w:p w14:paraId="50D86BD4" w14:textId="77777777" w:rsidR="0047310C" w:rsidRPr="0047310C" w:rsidRDefault="0047310C" w:rsidP="00DE7DDB">
      <w:pPr>
        <w:jc w:val="center"/>
        <w:rPr>
          <w:b/>
          <w:bCs/>
          <w:sz w:val="28"/>
          <w:szCs w:val="28"/>
          <w:u w:val="single"/>
        </w:rPr>
      </w:pPr>
    </w:p>
    <w:p w14:paraId="016F2161" w14:textId="6D51908E" w:rsidR="006F4F2A" w:rsidRPr="00736214" w:rsidRDefault="006F4F2A" w:rsidP="006F4F2A">
      <w:pPr>
        <w:jc w:val="both"/>
      </w:pPr>
      <w:r w:rsidRPr="00736214">
        <w:lastRenderedPageBreak/>
        <w:t xml:space="preserve">Για τη προσέγγιση της ολικής παροχής που θα παροχετεύεται στην ΕΕΛ πρέπει να ληφθούν υπόψη, εκτός από τη ροή του δικτύου αποχέτευσης, οι πρόσθετοι όγκοι λυμάτων που αφορούν τα </w:t>
      </w:r>
      <w:proofErr w:type="spellStart"/>
      <w:r w:rsidRPr="00736214">
        <w:t>βοθρολύματα</w:t>
      </w:r>
      <w:proofErr w:type="spellEnd"/>
      <w:r w:rsidRPr="00736214">
        <w:t xml:space="preserve"> περιοχών εκτός δικτύου και τις υπόγειες εισροές στο δίκτυο.</w:t>
      </w:r>
    </w:p>
    <w:p w14:paraId="6D239397" w14:textId="5AC8FAC0" w:rsidR="006F4F2A" w:rsidRDefault="000A1D80" w:rsidP="006F4F2A">
      <w:pPr>
        <w:jc w:val="both"/>
      </w:pPr>
      <w:r w:rsidRPr="00736214">
        <w:t xml:space="preserve">Η παροχή που οφείλεται στα </w:t>
      </w:r>
      <w:proofErr w:type="spellStart"/>
      <w:r w:rsidRPr="00736214">
        <w:t>βοθρολύματα</w:t>
      </w:r>
      <w:proofErr w:type="spellEnd"/>
      <w:r w:rsidRPr="00736214">
        <w:t xml:space="preserve"> προσεγγίζεται ως το 9% </w:t>
      </w:r>
      <w:r w:rsidR="005D597E" w:rsidRPr="00736214">
        <w:t xml:space="preserve">της μέσης </w:t>
      </w:r>
      <w:r w:rsidRPr="00736214">
        <w:t xml:space="preserve">παροχής δικτύου, ενώ η επιπλέον παροχή λόγω εισροών προσεγγίζεται στο 6%.  Για τα </w:t>
      </w:r>
      <w:proofErr w:type="spellStart"/>
      <w:r w:rsidRPr="00736214">
        <w:t>βοθρολύματα</w:t>
      </w:r>
      <w:proofErr w:type="spellEnd"/>
      <w:r w:rsidRPr="00736214">
        <w:t xml:space="preserve"> επιλέχθηκε σχετικά υψηλό ποσοστό, δίνοντας έμφαση στις ανάγκες τις ευρύτερης περιοχής του </w:t>
      </w:r>
      <w:proofErr w:type="spellStart"/>
      <w:r w:rsidRPr="00736214">
        <w:t>Κρανιδίου</w:t>
      </w:r>
      <w:proofErr w:type="spellEnd"/>
      <w:r w:rsidRPr="00736214">
        <w:t xml:space="preserve"> – Κάμπου – Κοιλάδας που είν</w:t>
      </w:r>
      <w:r w:rsidR="006D043A" w:rsidRPr="00736214">
        <w:t>αι στην μεγαλύτερη έκτασή της</w:t>
      </w:r>
      <w:r w:rsidRPr="00736214">
        <w:t xml:space="preserve"> έντονα αραιοκατοικημένη.</w:t>
      </w:r>
    </w:p>
    <w:p w14:paraId="6B488990" w14:textId="77777777" w:rsidR="00181806" w:rsidRPr="00736214" w:rsidRDefault="00181806" w:rsidP="006F4F2A">
      <w:pPr>
        <w:jc w:val="both"/>
      </w:pPr>
    </w:p>
    <w:tbl>
      <w:tblPr>
        <w:tblStyle w:val="a5"/>
        <w:tblpPr w:leftFromText="180" w:rightFromText="180" w:vertAnchor="text" w:horzAnchor="margin" w:tblpY="330"/>
        <w:tblW w:w="0" w:type="auto"/>
        <w:tblLook w:val="04A0" w:firstRow="1" w:lastRow="0" w:firstColumn="1" w:lastColumn="0" w:noHBand="0" w:noVBand="1"/>
      </w:tblPr>
      <w:tblGrid>
        <w:gridCol w:w="4148"/>
        <w:gridCol w:w="4148"/>
      </w:tblGrid>
      <w:tr w:rsidR="00E64351" w:rsidRPr="00736214" w14:paraId="7A0DF62A" w14:textId="77777777" w:rsidTr="00E64351">
        <w:tc>
          <w:tcPr>
            <w:tcW w:w="4148" w:type="dxa"/>
          </w:tcPr>
          <w:p w14:paraId="606E3F9D" w14:textId="77777777" w:rsidR="00E64351" w:rsidRPr="00736214" w:rsidRDefault="00E64351" w:rsidP="00E64351">
            <w:pPr>
              <w:jc w:val="center"/>
              <w:rPr>
                <w:b/>
                <w:bCs/>
                <w:lang w:val="en-US"/>
              </w:rPr>
            </w:pPr>
            <w:r w:rsidRPr="00736214">
              <w:rPr>
                <w:b/>
                <w:bCs/>
              </w:rPr>
              <w:t>Μέση παροχή δικτύου</w:t>
            </w:r>
          </w:p>
        </w:tc>
        <w:tc>
          <w:tcPr>
            <w:tcW w:w="4148" w:type="dxa"/>
          </w:tcPr>
          <w:p w14:paraId="008B4620" w14:textId="30776AE8" w:rsidR="00E64351" w:rsidRPr="00736214" w:rsidRDefault="00F40EC8" w:rsidP="00E64351">
            <w:pPr>
              <w:jc w:val="center"/>
              <w:rPr>
                <w:b/>
                <w:bCs/>
                <w:lang w:val="en-US"/>
              </w:rPr>
            </w:pPr>
            <w:r w:rsidRPr="00736214">
              <w:rPr>
                <w:b/>
                <w:bCs/>
              </w:rPr>
              <w:t>1100</w:t>
            </w:r>
            <w:r w:rsidR="00E64351" w:rsidRPr="00736214">
              <w:rPr>
                <w:b/>
                <w:bCs/>
              </w:rPr>
              <w:t xml:space="preserve"> </w:t>
            </w:r>
            <w:r w:rsidR="00E64351" w:rsidRPr="00736214">
              <w:rPr>
                <w:b/>
                <w:bCs/>
                <w:lang w:val="en-US"/>
              </w:rPr>
              <w:t>m</w:t>
            </w:r>
            <w:r w:rsidR="00E64351" w:rsidRPr="00736214">
              <w:rPr>
                <w:b/>
                <w:bCs/>
                <w:vertAlign w:val="superscript"/>
                <w:lang w:val="en-US"/>
              </w:rPr>
              <w:t>3</w:t>
            </w:r>
            <w:r w:rsidR="00E64351" w:rsidRPr="00736214">
              <w:rPr>
                <w:b/>
                <w:bCs/>
                <w:lang w:val="en-US"/>
              </w:rPr>
              <w:t>/d</w:t>
            </w:r>
          </w:p>
        </w:tc>
      </w:tr>
      <w:tr w:rsidR="00E64351" w:rsidRPr="00736214" w14:paraId="4EECA199" w14:textId="77777777" w:rsidTr="00E64351">
        <w:tc>
          <w:tcPr>
            <w:tcW w:w="4148" w:type="dxa"/>
          </w:tcPr>
          <w:p w14:paraId="04A9A079" w14:textId="77777777" w:rsidR="00E64351" w:rsidRPr="00736214" w:rsidRDefault="00E64351" w:rsidP="00E64351">
            <w:pPr>
              <w:jc w:val="center"/>
              <w:rPr>
                <w:b/>
                <w:bCs/>
              </w:rPr>
            </w:pPr>
            <w:r w:rsidRPr="00736214">
              <w:rPr>
                <w:b/>
                <w:bCs/>
              </w:rPr>
              <w:t>Εισροές στο δίκτυο (6% μέσης)</w:t>
            </w:r>
          </w:p>
        </w:tc>
        <w:tc>
          <w:tcPr>
            <w:tcW w:w="4148" w:type="dxa"/>
          </w:tcPr>
          <w:p w14:paraId="7A7E00AB" w14:textId="767FD774" w:rsidR="00E64351" w:rsidRPr="00736214" w:rsidRDefault="00663CC6" w:rsidP="00E64351">
            <w:pPr>
              <w:jc w:val="center"/>
              <w:rPr>
                <w:b/>
                <w:bCs/>
              </w:rPr>
            </w:pPr>
            <w:r w:rsidRPr="00736214">
              <w:rPr>
                <w:b/>
                <w:bCs/>
              </w:rPr>
              <w:t>66</w:t>
            </w:r>
            <w:r w:rsidR="00E64351" w:rsidRPr="00736214">
              <w:rPr>
                <w:b/>
                <w:bCs/>
                <w:lang w:val="en-US"/>
              </w:rPr>
              <w:t xml:space="preserve"> m</w:t>
            </w:r>
            <w:r w:rsidR="00E64351" w:rsidRPr="00736214">
              <w:rPr>
                <w:b/>
                <w:bCs/>
                <w:vertAlign w:val="superscript"/>
                <w:lang w:val="en-US"/>
              </w:rPr>
              <w:t>3</w:t>
            </w:r>
            <w:r w:rsidR="00E64351" w:rsidRPr="00736214">
              <w:rPr>
                <w:b/>
                <w:bCs/>
                <w:lang w:val="en-US"/>
              </w:rPr>
              <w:t>/d</w:t>
            </w:r>
          </w:p>
        </w:tc>
      </w:tr>
      <w:tr w:rsidR="00E64351" w:rsidRPr="00736214" w14:paraId="7E8788AA" w14:textId="77777777" w:rsidTr="00E64351">
        <w:tc>
          <w:tcPr>
            <w:tcW w:w="4148" w:type="dxa"/>
          </w:tcPr>
          <w:p w14:paraId="67003FA0" w14:textId="77777777" w:rsidR="00E64351" w:rsidRPr="00736214" w:rsidRDefault="00E64351" w:rsidP="00E64351">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0F95BD30" w14:textId="349A32B2" w:rsidR="00E64351" w:rsidRPr="00736214" w:rsidRDefault="00663CC6" w:rsidP="00E64351">
            <w:pPr>
              <w:jc w:val="center"/>
              <w:rPr>
                <w:b/>
                <w:bCs/>
              </w:rPr>
            </w:pPr>
            <w:r w:rsidRPr="00736214">
              <w:rPr>
                <w:b/>
                <w:bCs/>
              </w:rPr>
              <w:t>99</w:t>
            </w:r>
            <w:r w:rsidR="00E64351" w:rsidRPr="00736214">
              <w:rPr>
                <w:b/>
                <w:bCs/>
                <w:lang w:val="en-US"/>
              </w:rPr>
              <w:t xml:space="preserve"> m</w:t>
            </w:r>
            <w:r w:rsidR="00E64351" w:rsidRPr="00736214">
              <w:rPr>
                <w:b/>
                <w:bCs/>
                <w:vertAlign w:val="superscript"/>
                <w:lang w:val="en-US"/>
              </w:rPr>
              <w:t>3</w:t>
            </w:r>
            <w:r w:rsidR="00E64351" w:rsidRPr="00736214">
              <w:rPr>
                <w:b/>
                <w:bCs/>
                <w:lang w:val="en-US"/>
              </w:rPr>
              <w:t>/d</w:t>
            </w:r>
          </w:p>
        </w:tc>
      </w:tr>
      <w:tr w:rsidR="00E64351" w:rsidRPr="00736214" w14:paraId="3EB1E2FA" w14:textId="77777777" w:rsidTr="00E64351">
        <w:tc>
          <w:tcPr>
            <w:tcW w:w="4148" w:type="dxa"/>
            <w:shd w:val="clear" w:color="auto" w:fill="D9D9D9" w:themeFill="background1" w:themeFillShade="D9"/>
          </w:tcPr>
          <w:p w14:paraId="3092E4BC" w14:textId="77777777" w:rsidR="00E64351" w:rsidRPr="00736214" w:rsidRDefault="00E64351" w:rsidP="00E64351">
            <w:pPr>
              <w:jc w:val="center"/>
              <w:rPr>
                <w:b/>
                <w:bCs/>
              </w:rPr>
            </w:pPr>
            <w:r w:rsidRPr="00736214">
              <w:rPr>
                <w:b/>
                <w:bCs/>
                <w:color w:val="FF0000"/>
              </w:rPr>
              <w:t>Συνολική Παροχή</w:t>
            </w:r>
          </w:p>
        </w:tc>
        <w:tc>
          <w:tcPr>
            <w:tcW w:w="4148" w:type="dxa"/>
            <w:shd w:val="clear" w:color="auto" w:fill="D9D9D9" w:themeFill="background1" w:themeFillShade="D9"/>
          </w:tcPr>
          <w:p w14:paraId="0E5DC742" w14:textId="1C5CC064" w:rsidR="00E64351" w:rsidRPr="00736214" w:rsidRDefault="00663CC6" w:rsidP="00E64351">
            <w:pPr>
              <w:jc w:val="center"/>
              <w:rPr>
                <w:b/>
                <w:bCs/>
              </w:rPr>
            </w:pPr>
            <w:r w:rsidRPr="00736214">
              <w:rPr>
                <w:b/>
                <w:bCs/>
                <w:color w:val="FF0000"/>
              </w:rPr>
              <w:t>1265</w:t>
            </w:r>
            <w:r w:rsidRPr="00736214">
              <w:rPr>
                <w:rFonts w:eastAsiaTheme="minorEastAsia"/>
                <w:b/>
                <w:bCs/>
                <w:color w:val="FF0000"/>
              </w:rPr>
              <w:t xml:space="preserve"> </w:t>
            </w:r>
            <m:oMath>
              <m:r>
                <m:rPr>
                  <m:sty m:val="bi"/>
                </m:rPr>
                <w:rPr>
                  <w:rFonts w:ascii="Cambria Math" w:hAnsi="Cambria Math"/>
                  <w:color w:val="FF0000"/>
                </w:rPr>
                <m:t>≅1300</m:t>
              </m:r>
            </m:oMath>
            <w:r w:rsidR="00E64351" w:rsidRPr="00736214">
              <w:rPr>
                <w:b/>
                <w:bCs/>
                <w:color w:val="FF0000"/>
              </w:rPr>
              <w:t xml:space="preserve"> </w:t>
            </w:r>
            <w:r w:rsidR="00E64351" w:rsidRPr="00736214">
              <w:rPr>
                <w:b/>
                <w:bCs/>
                <w:color w:val="FF0000"/>
                <w:lang w:val="en-US"/>
              </w:rPr>
              <w:t>m</w:t>
            </w:r>
            <w:r w:rsidR="00E64351" w:rsidRPr="00736214">
              <w:rPr>
                <w:b/>
                <w:bCs/>
                <w:color w:val="FF0000"/>
                <w:vertAlign w:val="superscript"/>
              </w:rPr>
              <w:t>3</w:t>
            </w:r>
            <w:r w:rsidR="00E64351" w:rsidRPr="00736214">
              <w:rPr>
                <w:b/>
                <w:bCs/>
                <w:color w:val="FF0000"/>
              </w:rPr>
              <w:t>/</w:t>
            </w:r>
            <w:r w:rsidR="00E64351" w:rsidRPr="00736214">
              <w:rPr>
                <w:b/>
                <w:bCs/>
                <w:color w:val="FF0000"/>
                <w:lang w:val="en-US"/>
              </w:rPr>
              <w:t>d</w:t>
            </w:r>
          </w:p>
        </w:tc>
      </w:tr>
    </w:tbl>
    <w:p w14:paraId="1A872AE7" w14:textId="79BA5759" w:rsidR="00E64351" w:rsidRPr="003B7E72" w:rsidRDefault="00663CC6" w:rsidP="00E64351">
      <w:pPr>
        <w:jc w:val="center"/>
        <w:rPr>
          <w:b/>
          <w:bCs/>
          <w:i/>
          <w:iCs/>
        </w:rPr>
      </w:pPr>
      <w:r w:rsidRPr="003B7E72">
        <w:rPr>
          <w:b/>
          <w:bCs/>
          <w:i/>
          <w:iCs/>
        </w:rPr>
        <w:t>Συνολική</w:t>
      </w:r>
      <w:r w:rsidR="00E64351" w:rsidRPr="003B7E72">
        <w:rPr>
          <w:b/>
          <w:bCs/>
          <w:i/>
          <w:iCs/>
        </w:rPr>
        <w:t xml:space="preserve"> Παροχή Χειμώνα 2022</w:t>
      </w:r>
    </w:p>
    <w:p w14:paraId="2927C525" w14:textId="3B7FDE66" w:rsidR="00A93BD4" w:rsidRPr="00736214" w:rsidRDefault="00A93BD4" w:rsidP="00A93BD4"/>
    <w:tbl>
      <w:tblPr>
        <w:tblStyle w:val="a5"/>
        <w:tblpPr w:leftFromText="180" w:rightFromText="180" w:vertAnchor="text" w:horzAnchor="margin" w:tblpY="348"/>
        <w:tblW w:w="0" w:type="auto"/>
        <w:tblLook w:val="04A0" w:firstRow="1" w:lastRow="0" w:firstColumn="1" w:lastColumn="0" w:noHBand="0" w:noVBand="1"/>
      </w:tblPr>
      <w:tblGrid>
        <w:gridCol w:w="4148"/>
        <w:gridCol w:w="4148"/>
      </w:tblGrid>
      <w:tr w:rsidR="00663CC6" w:rsidRPr="00736214" w14:paraId="6C3D3607" w14:textId="77777777" w:rsidTr="00663CC6">
        <w:tc>
          <w:tcPr>
            <w:tcW w:w="4148" w:type="dxa"/>
          </w:tcPr>
          <w:p w14:paraId="474E1DD5" w14:textId="77777777" w:rsidR="00663CC6" w:rsidRPr="00736214" w:rsidRDefault="00663CC6" w:rsidP="00663CC6">
            <w:pPr>
              <w:jc w:val="center"/>
              <w:rPr>
                <w:b/>
                <w:bCs/>
                <w:lang w:val="en-US"/>
              </w:rPr>
            </w:pPr>
            <w:r w:rsidRPr="00736214">
              <w:rPr>
                <w:b/>
                <w:bCs/>
              </w:rPr>
              <w:t>Μέση παροχή δικτύου</w:t>
            </w:r>
          </w:p>
        </w:tc>
        <w:tc>
          <w:tcPr>
            <w:tcW w:w="4148" w:type="dxa"/>
          </w:tcPr>
          <w:p w14:paraId="1ADB5AF5" w14:textId="5BF1EA50" w:rsidR="00663CC6" w:rsidRPr="00736214" w:rsidRDefault="00663CC6" w:rsidP="00663CC6">
            <w:pPr>
              <w:jc w:val="center"/>
              <w:rPr>
                <w:b/>
                <w:bCs/>
                <w:lang w:val="en-US"/>
              </w:rPr>
            </w:pPr>
            <w:r w:rsidRPr="00736214">
              <w:rPr>
                <w:b/>
                <w:bCs/>
              </w:rPr>
              <w:t xml:space="preserve">1300 </w:t>
            </w:r>
            <w:r w:rsidRPr="00736214">
              <w:rPr>
                <w:b/>
                <w:bCs/>
                <w:lang w:val="en-US"/>
              </w:rPr>
              <w:t>m</w:t>
            </w:r>
            <w:r w:rsidRPr="00736214">
              <w:rPr>
                <w:b/>
                <w:bCs/>
                <w:vertAlign w:val="superscript"/>
                <w:lang w:val="en-US"/>
              </w:rPr>
              <w:t>3</w:t>
            </w:r>
            <w:r w:rsidRPr="00736214">
              <w:rPr>
                <w:b/>
                <w:bCs/>
                <w:lang w:val="en-US"/>
              </w:rPr>
              <w:t>/d</w:t>
            </w:r>
          </w:p>
        </w:tc>
      </w:tr>
      <w:tr w:rsidR="00663CC6" w:rsidRPr="00736214" w14:paraId="53A99705" w14:textId="77777777" w:rsidTr="00663CC6">
        <w:tc>
          <w:tcPr>
            <w:tcW w:w="4148" w:type="dxa"/>
          </w:tcPr>
          <w:p w14:paraId="034EA042" w14:textId="77777777" w:rsidR="00663CC6" w:rsidRPr="00736214" w:rsidRDefault="00663CC6" w:rsidP="00663CC6">
            <w:pPr>
              <w:jc w:val="center"/>
              <w:rPr>
                <w:b/>
                <w:bCs/>
              </w:rPr>
            </w:pPr>
            <w:r w:rsidRPr="00736214">
              <w:rPr>
                <w:b/>
                <w:bCs/>
              </w:rPr>
              <w:t>Εισροές στο δίκτυο (6% μέσης)</w:t>
            </w:r>
          </w:p>
        </w:tc>
        <w:tc>
          <w:tcPr>
            <w:tcW w:w="4148" w:type="dxa"/>
          </w:tcPr>
          <w:p w14:paraId="7A66C53C" w14:textId="03E06259" w:rsidR="00663CC6" w:rsidRPr="00736214" w:rsidRDefault="00663CC6" w:rsidP="00663CC6">
            <w:pPr>
              <w:jc w:val="center"/>
              <w:rPr>
                <w:b/>
                <w:bCs/>
              </w:rPr>
            </w:pPr>
            <w:r w:rsidRPr="00736214">
              <w:rPr>
                <w:b/>
                <w:bCs/>
              </w:rPr>
              <w:t>78</w:t>
            </w:r>
            <w:r w:rsidRPr="00736214">
              <w:rPr>
                <w:b/>
                <w:bCs/>
                <w:lang w:val="en-US"/>
              </w:rPr>
              <w:t xml:space="preserve"> m</w:t>
            </w:r>
            <w:r w:rsidRPr="00736214">
              <w:rPr>
                <w:b/>
                <w:bCs/>
                <w:vertAlign w:val="superscript"/>
                <w:lang w:val="en-US"/>
              </w:rPr>
              <w:t>3</w:t>
            </w:r>
            <w:r w:rsidRPr="00736214">
              <w:rPr>
                <w:b/>
                <w:bCs/>
                <w:lang w:val="en-US"/>
              </w:rPr>
              <w:t>/d</w:t>
            </w:r>
          </w:p>
        </w:tc>
      </w:tr>
      <w:tr w:rsidR="00663CC6" w:rsidRPr="00736214" w14:paraId="5AD1F29E" w14:textId="77777777" w:rsidTr="00663CC6">
        <w:tc>
          <w:tcPr>
            <w:tcW w:w="4148" w:type="dxa"/>
          </w:tcPr>
          <w:p w14:paraId="2C136DEA" w14:textId="77777777" w:rsidR="00663CC6" w:rsidRPr="00736214" w:rsidRDefault="00663CC6" w:rsidP="00663CC6">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006C6E59" w14:textId="3F58F57A" w:rsidR="00663CC6" w:rsidRPr="00736214" w:rsidRDefault="00663CC6" w:rsidP="00663CC6">
            <w:pPr>
              <w:jc w:val="center"/>
              <w:rPr>
                <w:b/>
                <w:bCs/>
              </w:rPr>
            </w:pPr>
            <w:r w:rsidRPr="00736214">
              <w:rPr>
                <w:b/>
                <w:bCs/>
              </w:rPr>
              <w:t>117</w:t>
            </w:r>
            <w:r w:rsidRPr="00736214">
              <w:rPr>
                <w:b/>
                <w:bCs/>
                <w:lang w:val="en-US"/>
              </w:rPr>
              <w:t xml:space="preserve"> m</w:t>
            </w:r>
            <w:r w:rsidRPr="00736214">
              <w:rPr>
                <w:b/>
                <w:bCs/>
                <w:vertAlign w:val="superscript"/>
                <w:lang w:val="en-US"/>
              </w:rPr>
              <w:t>3</w:t>
            </w:r>
            <w:r w:rsidRPr="00736214">
              <w:rPr>
                <w:b/>
                <w:bCs/>
                <w:lang w:val="en-US"/>
              </w:rPr>
              <w:t>/d</w:t>
            </w:r>
          </w:p>
        </w:tc>
      </w:tr>
      <w:tr w:rsidR="00663CC6" w:rsidRPr="00736214" w14:paraId="74FE9B2B" w14:textId="77777777" w:rsidTr="00663CC6">
        <w:tc>
          <w:tcPr>
            <w:tcW w:w="4148" w:type="dxa"/>
            <w:shd w:val="clear" w:color="auto" w:fill="D9D9D9" w:themeFill="background1" w:themeFillShade="D9"/>
          </w:tcPr>
          <w:p w14:paraId="435590A2" w14:textId="77777777" w:rsidR="00663CC6" w:rsidRPr="00736214" w:rsidRDefault="00663CC6" w:rsidP="00663CC6">
            <w:pPr>
              <w:jc w:val="center"/>
              <w:rPr>
                <w:b/>
                <w:bCs/>
              </w:rPr>
            </w:pPr>
            <w:r w:rsidRPr="00736214">
              <w:rPr>
                <w:b/>
                <w:bCs/>
                <w:color w:val="FF0000"/>
              </w:rPr>
              <w:t>Συνολική Παροχή</w:t>
            </w:r>
          </w:p>
        </w:tc>
        <w:tc>
          <w:tcPr>
            <w:tcW w:w="4148" w:type="dxa"/>
            <w:shd w:val="clear" w:color="auto" w:fill="D9D9D9" w:themeFill="background1" w:themeFillShade="D9"/>
          </w:tcPr>
          <w:p w14:paraId="449A781C" w14:textId="5DE439B4" w:rsidR="00663CC6" w:rsidRPr="00736214" w:rsidRDefault="00663CC6" w:rsidP="00663CC6">
            <w:pPr>
              <w:jc w:val="center"/>
              <w:rPr>
                <w:b/>
                <w:bCs/>
              </w:rPr>
            </w:pPr>
            <w:r w:rsidRPr="00736214">
              <w:rPr>
                <w:b/>
                <w:bCs/>
                <w:color w:val="FF0000"/>
              </w:rPr>
              <w:t>1495</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 xml:space="preserve"> 1500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3383BB8F" w14:textId="5B4DD01A" w:rsidR="00663CC6" w:rsidRPr="003B7E72" w:rsidRDefault="00663CC6" w:rsidP="00663CC6">
      <w:pPr>
        <w:jc w:val="center"/>
        <w:rPr>
          <w:b/>
          <w:bCs/>
          <w:i/>
          <w:iCs/>
        </w:rPr>
      </w:pPr>
      <w:r w:rsidRPr="003B7E72">
        <w:rPr>
          <w:b/>
          <w:bCs/>
          <w:i/>
          <w:iCs/>
        </w:rPr>
        <w:t>Συνολική Παροχή Καλοκαίρι 2022</w:t>
      </w:r>
    </w:p>
    <w:p w14:paraId="220D8F9D" w14:textId="77777777" w:rsidR="00663CC6" w:rsidRPr="00736214" w:rsidRDefault="00663CC6" w:rsidP="00F93EEF">
      <w:pPr>
        <w:jc w:val="both"/>
      </w:pPr>
    </w:p>
    <w:tbl>
      <w:tblPr>
        <w:tblStyle w:val="a5"/>
        <w:tblpPr w:leftFromText="180" w:rightFromText="180" w:vertAnchor="text" w:horzAnchor="margin" w:tblpY="349"/>
        <w:tblW w:w="0" w:type="auto"/>
        <w:tblLook w:val="04A0" w:firstRow="1" w:lastRow="0" w:firstColumn="1" w:lastColumn="0" w:noHBand="0" w:noVBand="1"/>
      </w:tblPr>
      <w:tblGrid>
        <w:gridCol w:w="4148"/>
        <w:gridCol w:w="4148"/>
      </w:tblGrid>
      <w:tr w:rsidR="00663CC6" w:rsidRPr="00736214" w14:paraId="65136F64" w14:textId="77777777" w:rsidTr="00663CC6">
        <w:tc>
          <w:tcPr>
            <w:tcW w:w="4148" w:type="dxa"/>
          </w:tcPr>
          <w:p w14:paraId="1EA9F658" w14:textId="77777777" w:rsidR="00663CC6" w:rsidRPr="00736214" w:rsidRDefault="00663CC6" w:rsidP="00663CC6">
            <w:pPr>
              <w:jc w:val="center"/>
              <w:rPr>
                <w:b/>
                <w:bCs/>
                <w:lang w:val="en-US"/>
              </w:rPr>
            </w:pPr>
            <w:r w:rsidRPr="00736214">
              <w:rPr>
                <w:b/>
                <w:bCs/>
              </w:rPr>
              <w:t>Μέση παροχή δικτύου</w:t>
            </w:r>
          </w:p>
        </w:tc>
        <w:tc>
          <w:tcPr>
            <w:tcW w:w="4148" w:type="dxa"/>
          </w:tcPr>
          <w:p w14:paraId="795C4D6E" w14:textId="68A31CDF" w:rsidR="00663CC6" w:rsidRPr="00736214" w:rsidRDefault="00663CC6" w:rsidP="00663CC6">
            <w:pPr>
              <w:jc w:val="center"/>
              <w:rPr>
                <w:b/>
                <w:bCs/>
                <w:lang w:val="en-US"/>
              </w:rPr>
            </w:pPr>
            <w:r w:rsidRPr="00736214">
              <w:rPr>
                <w:b/>
                <w:bCs/>
              </w:rPr>
              <w:t xml:space="preserve">1300 </w:t>
            </w:r>
            <w:r w:rsidRPr="00736214">
              <w:rPr>
                <w:b/>
                <w:bCs/>
                <w:lang w:val="en-US"/>
              </w:rPr>
              <w:t>m</w:t>
            </w:r>
            <w:r w:rsidRPr="00736214">
              <w:rPr>
                <w:b/>
                <w:bCs/>
                <w:vertAlign w:val="superscript"/>
                <w:lang w:val="en-US"/>
              </w:rPr>
              <w:t>3</w:t>
            </w:r>
            <w:r w:rsidRPr="00736214">
              <w:rPr>
                <w:b/>
                <w:bCs/>
                <w:lang w:val="en-US"/>
              </w:rPr>
              <w:t>/d</w:t>
            </w:r>
          </w:p>
        </w:tc>
      </w:tr>
      <w:tr w:rsidR="00663CC6" w:rsidRPr="00736214" w14:paraId="6B4E0996" w14:textId="77777777" w:rsidTr="00663CC6">
        <w:tc>
          <w:tcPr>
            <w:tcW w:w="4148" w:type="dxa"/>
          </w:tcPr>
          <w:p w14:paraId="35A5480A" w14:textId="77777777" w:rsidR="00663CC6" w:rsidRPr="00736214" w:rsidRDefault="00663CC6" w:rsidP="00663CC6">
            <w:pPr>
              <w:jc w:val="center"/>
              <w:rPr>
                <w:b/>
                <w:bCs/>
              </w:rPr>
            </w:pPr>
            <w:r w:rsidRPr="00736214">
              <w:rPr>
                <w:b/>
                <w:bCs/>
              </w:rPr>
              <w:t>Εισροές στο δίκτυο (6% μέσης)</w:t>
            </w:r>
          </w:p>
        </w:tc>
        <w:tc>
          <w:tcPr>
            <w:tcW w:w="4148" w:type="dxa"/>
          </w:tcPr>
          <w:p w14:paraId="20C97303" w14:textId="6B95B49D" w:rsidR="00663CC6" w:rsidRPr="00736214" w:rsidRDefault="00663CC6" w:rsidP="00663CC6">
            <w:pPr>
              <w:jc w:val="center"/>
              <w:rPr>
                <w:b/>
                <w:bCs/>
              </w:rPr>
            </w:pPr>
            <w:r w:rsidRPr="00736214">
              <w:rPr>
                <w:b/>
                <w:bCs/>
              </w:rPr>
              <w:t>78</w:t>
            </w:r>
            <w:r w:rsidRPr="00736214">
              <w:rPr>
                <w:b/>
                <w:bCs/>
                <w:lang w:val="en-US"/>
              </w:rPr>
              <w:t xml:space="preserve"> m</w:t>
            </w:r>
            <w:r w:rsidRPr="00736214">
              <w:rPr>
                <w:b/>
                <w:bCs/>
                <w:vertAlign w:val="superscript"/>
                <w:lang w:val="en-US"/>
              </w:rPr>
              <w:t>3</w:t>
            </w:r>
            <w:r w:rsidRPr="00736214">
              <w:rPr>
                <w:b/>
                <w:bCs/>
                <w:lang w:val="en-US"/>
              </w:rPr>
              <w:t>/d</w:t>
            </w:r>
          </w:p>
        </w:tc>
      </w:tr>
      <w:tr w:rsidR="00663CC6" w:rsidRPr="00736214" w14:paraId="3C4C5344" w14:textId="77777777" w:rsidTr="00663CC6">
        <w:tc>
          <w:tcPr>
            <w:tcW w:w="4148" w:type="dxa"/>
          </w:tcPr>
          <w:p w14:paraId="2BD2B4FB" w14:textId="77777777" w:rsidR="00663CC6" w:rsidRPr="00736214" w:rsidRDefault="00663CC6" w:rsidP="00663CC6">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4D75D3D4" w14:textId="55463538" w:rsidR="00663CC6" w:rsidRPr="00736214" w:rsidRDefault="00663CC6" w:rsidP="00663CC6">
            <w:pPr>
              <w:jc w:val="center"/>
              <w:rPr>
                <w:b/>
                <w:bCs/>
              </w:rPr>
            </w:pPr>
            <w:r w:rsidRPr="00736214">
              <w:rPr>
                <w:b/>
                <w:bCs/>
              </w:rPr>
              <w:t>117</w:t>
            </w:r>
            <w:r w:rsidRPr="00736214">
              <w:rPr>
                <w:b/>
                <w:bCs/>
                <w:lang w:val="en-US"/>
              </w:rPr>
              <w:t xml:space="preserve"> m</w:t>
            </w:r>
            <w:r w:rsidRPr="00736214">
              <w:rPr>
                <w:b/>
                <w:bCs/>
                <w:vertAlign w:val="superscript"/>
                <w:lang w:val="en-US"/>
              </w:rPr>
              <w:t>3</w:t>
            </w:r>
            <w:r w:rsidRPr="00736214">
              <w:rPr>
                <w:b/>
                <w:bCs/>
                <w:lang w:val="en-US"/>
              </w:rPr>
              <w:t>/d</w:t>
            </w:r>
          </w:p>
        </w:tc>
      </w:tr>
      <w:tr w:rsidR="00663CC6" w:rsidRPr="00736214" w14:paraId="401AC52C" w14:textId="77777777" w:rsidTr="00663CC6">
        <w:tc>
          <w:tcPr>
            <w:tcW w:w="4148" w:type="dxa"/>
            <w:shd w:val="clear" w:color="auto" w:fill="D9D9D9" w:themeFill="background1" w:themeFillShade="D9"/>
          </w:tcPr>
          <w:p w14:paraId="57233D14" w14:textId="77777777" w:rsidR="00663CC6" w:rsidRPr="00736214" w:rsidRDefault="00663CC6" w:rsidP="00663CC6">
            <w:pPr>
              <w:jc w:val="center"/>
              <w:rPr>
                <w:b/>
                <w:bCs/>
              </w:rPr>
            </w:pPr>
            <w:r w:rsidRPr="00736214">
              <w:rPr>
                <w:b/>
                <w:bCs/>
                <w:color w:val="FF0000"/>
              </w:rPr>
              <w:t>Συνολική Παροχή</w:t>
            </w:r>
          </w:p>
        </w:tc>
        <w:tc>
          <w:tcPr>
            <w:tcW w:w="4148" w:type="dxa"/>
            <w:shd w:val="clear" w:color="auto" w:fill="D9D9D9" w:themeFill="background1" w:themeFillShade="D9"/>
          </w:tcPr>
          <w:p w14:paraId="7DEB1F40" w14:textId="0A7C0395" w:rsidR="00663CC6" w:rsidRPr="00736214" w:rsidRDefault="00663CC6" w:rsidP="00663CC6">
            <w:pPr>
              <w:jc w:val="center"/>
              <w:rPr>
                <w:b/>
                <w:bCs/>
              </w:rPr>
            </w:pPr>
            <w:r w:rsidRPr="00736214">
              <w:rPr>
                <w:b/>
                <w:bCs/>
                <w:color w:val="FF0000"/>
              </w:rPr>
              <w:t>1495</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1500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2A8981B4" w14:textId="78419075" w:rsidR="00663CC6" w:rsidRPr="003B7E72" w:rsidRDefault="00663CC6" w:rsidP="00663CC6">
      <w:pPr>
        <w:jc w:val="center"/>
        <w:rPr>
          <w:b/>
          <w:bCs/>
          <w:i/>
          <w:iCs/>
        </w:rPr>
      </w:pPr>
      <w:r w:rsidRPr="003B7E72">
        <w:rPr>
          <w:b/>
          <w:bCs/>
          <w:i/>
          <w:iCs/>
        </w:rPr>
        <w:t>Συνολική Παροχή Χειμώνας 2062</w:t>
      </w:r>
    </w:p>
    <w:p w14:paraId="064FCFF2" w14:textId="7F594D3A" w:rsidR="00663CC6" w:rsidRPr="00736214" w:rsidRDefault="00663CC6" w:rsidP="00B1139D">
      <w:pPr>
        <w:rPr>
          <w:b/>
          <w:bCs/>
          <w:u w:val="single"/>
        </w:rPr>
      </w:pPr>
    </w:p>
    <w:tbl>
      <w:tblPr>
        <w:tblStyle w:val="a5"/>
        <w:tblpPr w:leftFromText="180" w:rightFromText="180" w:vertAnchor="text" w:horzAnchor="margin" w:tblpY="325"/>
        <w:tblW w:w="0" w:type="auto"/>
        <w:tblLook w:val="04A0" w:firstRow="1" w:lastRow="0" w:firstColumn="1" w:lastColumn="0" w:noHBand="0" w:noVBand="1"/>
      </w:tblPr>
      <w:tblGrid>
        <w:gridCol w:w="4148"/>
        <w:gridCol w:w="4148"/>
      </w:tblGrid>
      <w:tr w:rsidR="00327995" w:rsidRPr="00736214" w14:paraId="742B2E32" w14:textId="77777777" w:rsidTr="00327995">
        <w:tc>
          <w:tcPr>
            <w:tcW w:w="4148" w:type="dxa"/>
          </w:tcPr>
          <w:p w14:paraId="5CE05A55" w14:textId="77777777" w:rsidR="00327995" w:rsidRPr="00736214" w:rsidRDefault="00327995" w:rsidP="00327995">
            <w:pPr>
              <w:jc w:val="center"/>
              <w:rPr>
                <w:b/>
                <w:bCs/>
                <w:lang w:val="en-US"/>
              </w:rPr>
            </w:pPr>
            <w:r w:rsidRPr="00736214">
              <w:rPr>
                <w:b/>
                <w:bCs/>
              </w:rPr>
              <w:t>Μέση παροχή δικτύου</w:t>
            </w:r>
          </w:p>
        </w:tc>
        <w:tc>
          <w:tcPr>
            <w:tcW w:w="4148" w:type="dxa"/>
          </w:tcPr>
          <w:p w14:paraId="25F647BF" w14:textId="331FB129" w:rsidR="00327995" w:rsidRPr="00736214" w:rsidRDefault="00327995" w:rsidP="00327995">
            <w:pPr>
              <w:jc w:val="center"/>
              <w:rPr>
                <w:b/>
                <w:bCs/>
                <w:lang w:val="en-US"/>
              </w:rPr>
            </w:pPr>
            <w:r w:rsidRPr="00736214">
              <w:rPr>
                <w:b/>
                <w:bCs/>
              </w:rPr>
              <w:t xml:space="preserve">1600 </w:t>
            </w:r>
            <w:r w:rsidRPr="00736214">
              <w:rPr>
                <w:b/>
                <w:bCs/>
                <w:lang w:val="en-US"/>
              </w:rPr>
              <w:t>m</w:t>
            </w:r>
            <w:r w:rsidRPr="00736214">
              <w:rPr>
                <w:b/>
                <w:bCs/>
                <w:vertAlign w:val="superscript"/>
                <w:lang w:val="en-US"/>
              </w:rPr>
              <w:t>3</w:t>
            </w:r>
            <w:r w:rsidRPr="00736214">
              <w:rPr>
                <w:b/>
                <w:bCs/>
                <w:lang w:val="en-US"/>
              </w:rPr>
              <w:t>/d</w:t>
            </w:r>
          </w:p>
        </w:tc>
      </w:tr>
      <w:tr w:rsidR="00327995" w:rsidRPr="00736214" w14:paraId="127CC51F" w14:textId="77777777" w:rsidTr="00327995">
        <w:tc>
          <w:tcPr>
            <w:tcW w:w="4148" w:type="dxa"/>
          </w:tcPr>
          <w:p w14:paraId="37981CC4" w14:textId="77777777" w:rsidR="00327995" w:rsidRPr="00736214" w:rsidRDefault="00327995" w:rsidP="00327995">
            <w:pPr>
              <w:jc w:val="center"/>
              <w:rPr>
                <w:b/>
                <w:bCs/>
              </w:rPr>
            </w:pPr>
            <w:r w:rsidRPr="00736214">
              <w:rPr>
                <w:b/>
                <w:bCs/>
              </w:rPr>
              <w:t>Εισροές στο δίκτυο (6% μέσης)</w:t>
            </w:r>
          </w:p>
        </w:tc>
        <w:tc>
          <w:tcPr>
            <w:tcW w:w="4148" w:type="dxa"/>
          </w:tcPr>
          <w:p w14:paraId="6194548E" w14:textId="5B4C7D3A" w:rsidR="00327995" w:rsidRPr="00736214" w:rsidRDefault="00327995" w:rsidP="00327995">
            <w:pPr>
              <w:jc w:val="center"/>
              <w:rPr>
                <w:b/>
                <w:bCs/>
              </w:rPr>
            </w:pPr>
            <w:r w:rsidRPr="00736214">
              <w:rPr>
                <w:b/>
                <w:bCs/>
              </w:rPr>
              <w:t>96</w:t>
            </w:r>
            <w:r w:rsidRPr="00736214">
              <w:rPr>
                <w:b/>
                <w:bCs/>
                <w:lang w:val="en-US"/>
              </w:rPr>
              <w:t xml:space="preserve"> m</w:t>
            </w:r>
            <w:r w:rsidRPr="00736214">
              <w:rPr>
                <w:b/>
                <w:bCs/>
                <w:vertAlign w:val="superscript"/>
                <w:lang w:val="en-US"/>
              </w:rPr>
              <w:t>3</w:t>
            </w:r>
            <w:r w:rsidRPr="00736214">
              <w:rPr>
                <w:b/>
                <w:bCs/>
                <w:lang w:val="en-US"/>
              </w:rPr>
              <w:t>/d</w:t>
            </w:r>
          </w:p>
        </w:tc>
      </w:tr>
      <w:tr w:rsidR="00327995" w:rsidRPr="00736214" w14:paraId="7BC9247F" w14:textId="77777777" w:rsidTr="00327995">
        <w:tc>
          <w:tcPr>
            <w:tcW w:w="4148" w:type="dxa"/>
          </w:tcPr>
          <w:p w14:paraId="57A30190" w14:textId="77777777" w:rsidR="00327995" w:rsidRPr="00736214" w:rsidRDefault="00327995" w:rsidP="00327995">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237FE035" w14:textId="411F3A10" w:rsidR="00327995" w:rsidRPr="00736214" w:rsidRDefault="00327995" w:rsidP="00327995">
            <w:pPr>
              <w:jc w:val="center"/>
              <w:rPr>
                <w:b/>
                <w:bCs/>
              </w:rPr>
            </w:pPr>
            <w:r w:rsidRPr="00736214">
              <w:rPr>
                <w:b/>
                <w:bCs/>
              </w:rPr>
              <w:t>144</w:t>
            </w:r>
            <w:r w:rsidRPr="00736214">
              <w:rPr>
                <w:b/>
                <w:bCs/>
                <w:lang w:val="en-US"/>
              </w:rPr>
              <w:t xml:space="preserve"> m</w:t>
            </w:r>
            <w:r w:rsidRPr="00736214">
              <w:rPr>
                <w:b/>
                <w:bCs/>
                <w:vertAlign w:val="superscript"/>
                <w:lang w:val="en-US"/>
              </w:rPr>
              <w:t>3</w:t>
            </w:r>
            <w:r w:rsidRPr="00736214">
              <w:rPr>
                <w:b/>
                <w:bCs/>
                <w:lang w:val="en-US"/>
              </w:rPr>
              <w:t>/d</w:t>
            </w:r>
          </w:p>
        </w:tc>
      </w:tr>
      <w:tr w:rsidR="00327995" w:rsidRPr="00736214" w14:paraId="6D58010A" w14:textId="77777777" w:rsidTr="00327995">
        <w:tc>
          <w:tcPr>
            <w:tcW w:w="4148" w:type="dxa"/>
            <w:shd w:val="clear" w:color="auto" w:fill="D9D9D9" w:themeFill="background1" w:themeFillShade="D9"/>
          </w:tcPr>
          <w:p w14:paraId="6E8A14C5" w14:textId="77777777" w:rsidR="00327995" w:rsidRPr="00736214" w:rsidRDefault="00327995" w:rsidP="00327995">
            <w:pPr>
              <w:jc w:val="center"/>
              <w:rPr>
                <w:b/>
                <w:bCs/>
              </w:rPr>
            </w:pPr>
            <w:r w:rsidRPr="00736214">
              <w:rPr>
                <w:b/>
                <w:bCs/>
                <w:color w:val="FF0000"/>
              </w:rPr>
              <w:t>Συνολική Παροχή</w:t>
            </w:r>
          </w:p>
        </w:tc>
        <w:tc>
          <w:tcPr>
            <w:tcW w:w="4148" w:type="dxa"/>
            <w:shd w:val="clear" w:color="auto" w:fill="D9D9D9" w:themeFill="background1" w:themeFillShade="D9"/>
          </w:tcPr>
          <w:p w14:paraId="424BB47D" w14:textId="5D8C5FA7" w:rsidR="00327995" w:rsidRPr="00736214" w:rsidRDefault="00327995" w:rsidP="00327995">
            <w:pPr>
              <w:jc w:val="center"/>
              <w:rPr>
                <w:b/>
                <w:bCs/>
              </w:rPr>
            </w:pPr>
            <w:r w:rsidRPr="00736214">
              <w:rPr>
                <w:b/>
                <w:bCs/>
                <w:color w:val="FF0000"/>
              </w:rPr>
              <w:t>1840</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1900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1FF4A0AF" w14:textId="47F01D47" w:rsidR="00B1139D" w:rsidRPr="003B7E72" w:rsidRDefault="00327995" w:rsidP="00327995">
      <w:pPr>
        <w:jc w:val="center"/>
        <w:rPr>
          <w:b/>
          <w:bCs/>
          <w:i/>
          <w:iCs/>
        </w:rPr>
      </w:pPr>
      <w:r w:rsidRPr="003B7E72">
        <w:rPr>
          <w:b/>
          <w:bCs/>
          <w:i/>
          <w:iCs/>
        </w:rPr>
        <w:t>Συνολική Παροχή Καλοκαίρι 2062</w:t>
      </w:r>
    </w:p>
    <w:p w14:paraId="61A006A1" w14:textId="77777777" w:rsidR="00327995" w:rsidRPr="00736214" w:rsidRDefault="00327995" w:rsidP="00327995">
      <w:pPr>
        <w:jc w:val="center"/>
        <w:rPr>
          <w:b/>
          <w:bCs/>
          <w:u w:val="single"/>
        </w:rPr>
      </w:pPr>
    </w:p>
    <w:p w14:paraId="5EDEFFE9" w14:textId="77777777" w:rsidR="00EA0C35" w:rsidRPr="00736214" w:rsidRDefault="00F93EEF" w:rsidP="00F93EEF">
      <w:pPr>
        <w:jc w:val="both"/>
      </w:pPr>
      <w:r w:rsidRPr="00736214">
        <w:t xml:space="preserve">Ο ποιοτικός της χαρακτηρισμός θα στηριχθεί στα χαρακτηριστικά των ρευμάτων που αναμιγνύονται  και αποτελούν το ρεύμα εισόδου της ΕΕΛ. Ο χαρακτηρισμός του ρεύματος εισόδου αφορά τις συγκεντρώσεις </w:t>
      </w:r>
      <w:r w:rsidRPr="00736214">
        <w:rPr>
          <w:lang w:val="en-US"/>
        </w:rPr>
        <w:t>BOD</w:t>
      </w:r>
      <w:r w:rsidRPr="00736214">
        <w:t xml:space="preserve">, </w:t>
      </w:r>
      <w:r w:rsidRPr="00736214">
        <w:rPr>
          <w:lang w:val="en-US"/>
        </w:rPr>
        <w:t>COD</w:t>
      </w:r>
      <w:r w:rsidRPr="00736214">
        <w:t xml:space="preserve">, </w:t>
      </w:r>
      <w:r w:rsidRPr="00736214">
        <w:rPr>
          <w:lang w:val="en-US"/>
        </w:rPr>
        <w:t>TSS</w:t>
      </w:r>
      <w:r w:rsidRPr="00736214">
        <w:t xml:space="preserve">, </w:t>
      </w:r>
      <w:r w:rsidRPr="00736214">
        <w:rPr>
          <w:lang w:val="en-US"/>
        </w:rPr>
        <w:t>TN</w:t>
      </w:r>
      <w:r w:rsidRPr="00736214">
        <w:t xml:space="preserve">- </w:t>
      </w:r>
      <w:r w:rsidRPr="00736214">
        <w:rPr>
          <w:lang w:val="en-US"/>
        </w:rPr>
        <w:t>NH</w:t>
      </w:r>
      <w:r w:rsidRPr="00736214">
        <w:t xml:space="preserve">4 και </w:t>
      </w:r>
      <w:r w:rsidRPr="00736214">
        <w:rPr>
          <w:lang w:val="en-US"/>
        </w:rPr>
        <w:t>P</w:t>
      </w:r>
      <w:r w:rsidRPr="00736214">
        <w:t xml:space="preserve">. </w:t>
      </w:r>
      <w:r w:rsidR="0008565F" w:rsidRPr="00736214">
        <w:t xml:space="preserve">Οι τιμές των παραπάνω προσδιορίζονται από τη βιβλιογραφία τόσο για την απευθείας παροχή του δικτύου, όσο και για τα </w:t>
      </w:r>
      <w:proofErr w:type="spellStart"/>
      <w:r w:rsidR="0008565F" w:rsidRPr="00736214">
        <w:t>βοθρολύματα</w:t>
      </w:r>
      <w:proofErr w:type="spellEnd"/>
      <w:r w:rsidR="0008565F" w:rsidRPr="00736214">
        <w:t xml:space="preserve"> και τις εισροές.</w:t>
      </w:r>
    </w:p>
    <w:p w14:paraId="4EAC30A9" w14:textId="2C0C6C21" w:rsidR="00A93BD4" w:rsidRPr="00736214" w:rsidRDefault="0008565F" w:rsidP="00F93EEF">
      <w:pPr>
        <w:jc w:val="both"/>
      </w:pPr>
      <w:r w:rsidRPr="00736214">
        <w:t>Αποτυπώνοντας το ισοζύγιο των ροών πριν και μετά την ανάμιξη των τριών παροχών υπολογίζονται τα ποιοτικά χαρακτηριστικά του τελικού ρεύματος εισόδου</w:t>
      </w:r>
      <w:r w:rsidR="00EA0C35" w:rsidRPr="00736214">
        <w:t xml:space="preserve"> για το καλοκαίρι του 2062</w:t>
      </w:r>
      <w:r w:rsidRPr="00736214">
        <w:t xml:space="preserve">. </w:t>
      </w:r>
    </w:p>
    <w:p w14:paraId="2ECA01E0" w14:textId="77777777" w:rsidR="00860E9C" w:rsidRPr="00736214" w:rsidRDefault="00860E9C" w:rsidP="00F93EEF">
      <w:pPr>
        <w:jc w:val="both"/>
      </w:pPr>
    </w:p>
    <w:p w14:paraId="7D4E3619" w14:textId="77777777" w:rsidR="00860E9C" w:rsidRPr="00736214" w:rsidRDefault="00860E9C" w:rsidP="00F93EEF">
      <w:pPr>
        <w:jc w:val="both"/>
      </w:pPr>
    </w:p>
    <w:p w14:paraId="7F0F40B0" w14:textId="77777777" w:rsidR="00860E9C" w:rsidRPr="00736214" w:rsidRDefault="00860E9C" w:rsidP="00F93EEF">
      <w:pPr>
        <w:jc w:val="both"/>
      </w:pPr>
    </w:p>
    <w:p w14:paraId="5120A01F" w14:textId="6BAB985B" w:rsidR="00860E9C" w:rsidRPr="00736214" w:rsidRDefault="0008565F" w:rsidP="00F93EEF">
      <w:pPr>
        <w:jc w:val="both"/>
      </w:pPr>
      <w:r w:rsidRPr="00736214">
        <w:t>Τα χαρακτηριστικά τ</w:t>
      </w:r>
      <w:r w:rsidR="00DF787F" w:rsidRPr="00736214">
        <w:t xml:space="preserve">ου τελικού και των επιμέρους ρευμάτων </w:t>
      </w:r>
      <w:r w:rsidRPr="00736214">
        <w:t>παρουσιάζονται στον Πίνακα 9</w:t>
      </w:r>
      <w:r w:rsidR="00860E9C" w:rsidRPr="00736214">
        <w:t>.</w:t>
      </w:r>
    </w:p>
    <w:p w14:paraId="47A34F5A" w14:textId="5F280EED" w:rsidR="00860E9C" w:rsidRPr="00736214" w:rsidRDefault="00860E9C" w:rsidP="00F93EEF">
      <w:pPr>
        <w:jc w:val="both"/>
      </w:pPr>
    </w:p>
    <w:p w14:paraId="1ED19522" w14:textId="77777777" w:rsidR="00860E9C" w:rsidRPr="00736214" w:rsidRDefault="00860E9C" w:rsidP="00F93EEF">
      <w:pPr>
        <w:jc w:val="both"/>
      </w:pPr>
    </w:p>
    <w:p w14:paraId="3722EA96" w14:textId="1FDC7405" w:rsidR="0008565F" w:rsidRPr="00736214" w:rsidRDefault="004B1104" w:rsidP="004B1104">
      <w:pPr>
        <w:jc w:val="center"/>
        <w:rPr>
          <w:b/>
          <w:bCs/>
          <w:i/>
          <w:iCs/>
        </w:rPr>
      </w:pPr>
      <w:r w:rsidRPr="00736214">
        <w:rPr>
          <w:b/>
          <w:bCs/>
          <w:i/>
          <w:iCs/>
        </w:rPr>
        <w:t>Πίνακας 9</w:t>
      </w:r>
    </w:p>
    <w:tbl>
      <w:tblPr>
        <w:tblStyle w:val="a5"/>
        <w:tblW w:w="0" w:type="auto"/>
        <w:tblInd w:w="2228" w:type="dxa"/>
        <w:tblLook w:val="04A0" w:firstRow="1" w:lastRow="0" w:firstColumn="1" w:lastColumn="0" w:noHBand="0" w:noVBand="1"/>
      </w:tblPr>
      <w:tblGrid>
        <w:gridCol w:w="776"/>
        <w:gridCol w:w="1543"/>
        <w:gridCol w:w="696"/>
        <w:gridCol w:w="880"/>
      </w:tblGrid>
      <w:tr w:rsidR="004B1104" w:rsidRPr="00736214" w14:paraId="723F1EC6" w14:textId="77777777" w:rsidTr="00E03C9C">
        <w:trPr>
          <w:trHeight w:val="288"/>
        </w:trPr>
        <w:tc>
          <w:tcPr>
            <w:tcW w:w="3862" w:type="dxa"/>
            <w:gridSpan w:val="4"/>
            <w:shd w:val="clear" w:color="auto" w:fill="363636" w:themeFill="text2" w:themeFillTint="E6"/>
            <w:noWrap/>
            <w:hideMark/>
          </w:tcPr>
          <w:p w14:paraId="7DA9B2D9" w14:textId="38D75A74" w:rsidR="004B1104" w:rsidRPr="00736214" w:rsidRDefault="004B1104">
            <w:pPr>
              <w:jc w:val="center"/>
              <w:rPr>
                <w:b/>
                <w:bCs/>
              </w:rPr>
            </w:pPr>
            <w:r w:rsidRPr="00736214">
              <w:rPr>
                <w:b/>
                <w:bCs/>
              </w:rPr>
              <w:t xml:space="preserve">Ποιοτικά </w:t>
            </w:r>
            <w:r w:rsidR="00DF787F" w:rsidRPr="00736214">
              <w:rPr>
                <w:b/>
                <w:bCs/>
              </w:rPr>
              <w:t>Χ</w:t>
            </w:r>
            <w:r w:rsidRPr="00736214">
              <w:rPr>
                <w:b/>
                <w:bCs/>
              </w:rPr>
              <w:t xml:space="preserve">αρακτηριστικά </w:t>
            </w:r>
            <w:r w:rsidR="00DF787F" w:rsidRPr="00736214">
              <w:rPr>
                <w:b/>
                <w:bCs/>
              </w:rPr>
              <w:t>Α</w:t>
            </w:r>
            <w:r w:rsidRPr="00736214">
              <w:rPr>
                <w:b/>
                <w:bCs/>
              </w:rPr>
              <w:t>νεπεξέργαστων</w:t>
            </w:r>
          </w:p>
        </w:tc>
      </w:tr>
      <w:tr w:rsidR="004B1104" w:rsidRPr="00736214" w14:paraId="69ABAE57" w14:textId="77777777" w:rsidTr="00DF787F">
        <w:trPr>
          <w:trHeight w:val="288"/>
        </w:trPr>
        <w:tc>
          <w:tcPr>
            <w:tcW w:w="776" w:type="dxa"/>
            <w:noWrap/>
            <w:hideMark/>
          </w:tcPr>
          <w:p w14:paraId="7A8C7A27" w14:textId="77777777" w:rsidR="004B1104" w:rsidRPr="00736214" w:rsidRDefault="004B1104">
            <w:pPr>
              <w:jc w:val="center"/>
              <w:rPr>
                <w:b/>
                <w:bCs/>
              </w:rPr>
            </w:pPr>
            <w:r w:rsidRPr="00736214">
              <w:rPr>
                <w:b/>
                <w:bCs/>
              </w:rPr>
              <w:t>BOD</w:t>
            </w:r>
          </w:p>
        </w:tc>
        <w:tc>
          <w:tcPr>
            <w:tcW w:w="1543" w:type="dxa"/>
            <w:noWrap/>
            <w:hideMark/>
          </w:tcPr>
          <w:p w14:paraId="7A371D7B" w14:textId="77777777" w:rsidR="004B1104" w:rsidRPr="00736214" w:rsidRDefault="004B1104">
            <w:pPr>
              <w:jc w:val="center"/>
            </w:pPr>
            <w:r w:rsidRPr="00736214">
              <w:t>400-110</w:t>
            </w:r>
          </w:p>
        </w:tc>
        <w:tc>
          <w:tcPr>
            <w:tcW w:w="663" w:type="dxa"/>
            <w:noWrap/>
            <w:hideMark/>
          </w:tcPr>
          <w:p w14:paraId="2F72E681" w14:textId="77777777" w:rsidR="004B1104" w:rsidRPr="00736214" w:rsidRDefault="004B1104">
            <w:pPr>
              <w:jc w:val="center"/>
              <w:rPr>
                <w:b/>
                <w:bCs/>
              </w:rPr>
            </w:pPr>
            <w:r w:rsidRPr="00736214">
              <w:rPr>
                <w:b/>
                <w:bCs/>
              </w:rPr>
              <w:t>250</w:t>
            </w:r>
          </w:p>
        </w:tc>
        <w:tc>
          <w:tcPr>
            <w:tcW w:w="880" w:type="dxa"/>
            <w:noWrap/>
            <w:hideMark/>
          </w:tcPr>
          <w:p w14:paraId="6601AF37" w14:textId="77777777" w:rsidR="004B1104" w:rsidRPr="00736214" w:rsidRDefault="004B1104">
            <w:pPr>
              <w:jc w:val="center"/>
              <w:rPr>
                <w:b/>
                <w:bCs/>
              </w:rPr>
            </w:pPr>
            <w:proofErr w:type="spellStart"/>
            <w:r w:rsidRPr="00736214">
              <w:rPr>
                <w:b/>
                <w:bCs/>
              </w:rPr>
              <w:t>mg</w:t>
            </w:r>
            <w:proofErr w:type="spellEnd"/>
            <w:r w:rsidRPr="00736214">
              <w:rPr>
                <w:b/>
                <w:bCs/>
              </w:rPr>
              <w:t>/L</w:t>
            </w:r>
          </w:p>
        </w:tc>
      </w:tr>
      <w:tr w:rsidR="004B1104" w:rsidRPr="00736214" w14:paraId="7A3D9A05" w14:textId="77777777" w:rsidTr="00DF787F">
        <w:trPr>
          <w:trHeight w:val="288"/>
        </w:trPr>
        <w:tc>
          <w:tcPr>
            <w:tcW w:w="776" w:type="dxa"/>
            <w:noWrap/>
            <w:hideMark/>
          </w:tcPr>
          <w:p w14:paraId="7A4C25E1" w14:textId="77777777" w:rsidR="004B1104" w:rsidRPr="00736214" w:rsidRDefault="004B1104">
            <w:pPr>
              <w:jc w:val="center"/>
              <w:rPr>
                <w:b/>
                <w:bCs/>
              </w:rPr>
            </w:pPr>
            <w:r w:rsidRPr="00736214">
              <w:rPr>
                <w:b/>
                <w:bCs/>
              </w:rPr>
              <w:t>COD</w:t>
            </w:r>
          </w:p>
        </w:tc>
        <w:tc>
          <w:tcPr>
            <w:tcW w:w="1543" w:type="dxa"/>
            <w:noWrap/>
            <w:hideMark/>
          </w:tcPr>
          <w:p w14:paraId="5656269E" w14:textId="77777777" w:rsidR="004B1104" w:rsidRPr="00736214" w:rsidRDefault="004B1104">
            <w:pPr>
              <w:jc w:val="center"/>
            </w:pPr>
            <w:r w:rsidRPr="00736214">
              <w:t>1000-250</w:t>
            </w:r>
          </w:p>
        </w:tc>
        <w:tc>
          <w:tcPr>
            <w:tcW w:w="663" w:type="dxa"/>
            <w:noWrap/>
            <w:hideMark/>
          </w:tcPr>
          <w:p w14:paraId="42145B3B" w14:textId="77777777" w:rsidR="004B1104" w:rsidRPr="00736214" w:rsidRDefault="004B1104">
            <w:pPr>
              <w:jc w:val="center"/>
              <w:rPr>
                <w:b/>
                <w:bCs/>
              </w:rPr>
            </w:pPr>
            <w:r w:rsidRPr="00736214">
              <w:rPr>
                <w:b/>
                <w:bCs/>
              </w:rPr>
              <w:t>500</w:t>
            </w:r>
          </w:p>
        </w:tc>
        <w:tc>
          <w:tcPr>
            <w:tcW w:w="880" w:type="dxa"/>
            <w:noWrap/>
            <w:hideMark/>
          </w:tcPr>
          <w:p w14:paraId="21FCCC7D" w14:textId="77777777" w:rsidR="004B1104" w:rsidRPr="00736214" w:rsidRDefault="004B1104">
            <w:pPr>
              <w:jc w:val="center"/>
              <w:rPr>
                <w:b/>
                <w:bCs/>
              </w:rPr>
            </w:pPr>
            <w:proofErr w:type="spellStart"/>
            <w:r w:rsidRPr="00736214">
              <w:rPr>
                <w:b/>
                <w:bCs/>
              </w:rPr>
              <w:t>mg</w:t>
            </w:r>
            <w:proofErr w:type="spellEnd"/>
            <w:r w:rsidRPr="00736214">
              <w:rPr>
                <w:b/>
                <w:bCs/>
              </w:rPr>
              <w:t>/L</w:t>
            </w:r>
          </w:p>
        </w:tc>
      </w:tr>
      <w:tr w:rsidR="004B1104" w:rsidRPr="00736214" w14:paraId="644F0842" w14:textId="77777777" w:rsidTr="00DF787F">
        <w:trPr>
          <w:trHeight w:val="288"/>
        </w:trPr>
        <w:tc>
          <w:tcPr>
            <w:tcW w:w="776" w:type="dxa"/>
            <w:noWrap/>
            <w:hideMark/>
          </w:tcPr>
          <w:p w14:paraId="284A9E04" w14:textId="77777777" w:rsidR="004B1104" w:rsidRPr="00736214" w:rsidRDefault="004B1104">
            <w:pPr>
              <w:jc w:val="center"/>
              <w:rPr>
                <w:b/>
                <w:bCs/>
              </w:rPr>
            </w:pPr>
            <w:r w:rsidRPr="00736214">
              <w:rPr>
                <w:b/>
                <w:bCs/>
              </w:rPr>
              <w:t>TSS</w:t>
            </w:r>
          </w:p>
        </w:tc>
        <w:tc>
          <w:tcPr>
            <w:tcW w:w="1543" w:type="dxa"/>
            <w:noWrap/>
            <w:hideMark/>
          </w:tcPr>
          <w:p w14:paraId="519CBE04" w14:textId="77777777" w:rsidR="004B1104" w:rsidRPr="00736214" w:rsidRDefault="004B1104">
            <w:pPr>
              <w:jc w:val="center"/>
            </w:pPr>
            <w:r w:rsidRPr="00736214">
              <w:t>200-300</w:t>
            </w:r>
          </w:p>
        </w:tc>
        <w:tc>
          <w:tcPr>
            <w:tcW w:w="663" w:type="dxa"/>
            <w:noWrap/>
            <w:hideMark/>
          </w:tcPr>
          <w:p w14:paraId="053292FF" w14:textId="77777777" w:rsidR="004B1104" w:rsidRPr="00736214" w:rsidRDefault="004B1104">
            <w:pPr>
              <w:jc w:val="center"/>
              <w:rPr>
                <w:b/>
                <w:bCs/>
              </w:rPr>
            </w:pPr>
            <w:r w:rsidRPr="00736214">
              <w:rPr>
                <w:b/>
                <w:bCs/>
              </w:rPr>
              <w:t>250</w:t>
            </w:r>
          </w:p>
        </w:tc>
        <w:tc>
          <w:tcPr>
            <w:tcW w:w="880" w:type="dxa"/>
            <w:noWrap/>
            <w:hideMark/>
          </w:tcPr>
          <w:p w14:paraId="003DF790" w14:textId="77777777" w:rsidR="004B1104" w:rsidRPr="00736214" w:rsidRDefault="004B1104">
            <w:pPr>
              <w:jc w:val="center"/>
              <w:rPr>
                <w:b/>
                <w:bCs/>
              </w:rPr>
            </w:pPr>
            <w:proofErr w:type="spellStart"/>
            <w:r w:rsidRPr="00736214">
              <w:rPr>
                <w:b/>
                <w:bCs/>
              </w:rPr>
              <w:t>mg</w:t>
            </w:r>
            <w:proofErr w:type="spellEnd"/>
            <w:r w:rsidRPr="00736214">
              <w:rPr>
                <w:b/>
                <w:bCs/>
              </w:rPr>
              <w:t>/L</w:t>
            </w:r>
          </w:p>
        </w:tc>
      </w:tr>
      <w:tr w:rsidR="004B1104" w:rsidRPr="00736214" w14:paraId="0E3F1D1E" w14:textId="77777777" w:rsidTr="00DF787F">
        <w:trPr>
          <w:trHeight w:val="288"/>
        </w:trPr>
        <w:tc>
          <w:tcPr>
            <w:tcW w:w="776" w:type="dxa"/>
            <w:noWrap/>
            <w:hideMark/>
          </w:tcPr>
          <w:p w14:paraId="46FCA79D" w14:textId="77777777" w:rsidR="004B1104" w:rsidRPr="00736214" w:rsidRDefault="004B1104">
            <w:pPr>
              <w:jc w:val="center"/>
              <w:rPr>
                <w:b/>
                <w:bCs/>
              </w:rPr>
            </w:pPr>
            <w:r w:rsidRPr="00736214">
              <w:rPr>
                <w:b/>
                <w:bCs/>
              </w:rPr>
              <w:t>TN</w:t>
            </w:r>
          </w:p>
        </w:tc>
        <w:tc>
          <w:tcPr>
            <w:tcW w:w="1543" w:type="dxa"/>
            <w:noWrap/>
            <w:hideMark/>
          </w:tcPr>
          <w:p w14:paraId="65B71FE1" w14:textId="77777777" w:rsidR="004B1104" w:rsidRPr="00736214" w:rsidRDefault="004B1104">
            <w:pPr>
              <w:jc w:val="center"/>
            </w:pPr>
            <w:r w:rsidRPr="00736214">
              <w:t>85-20</w:t>
            </w:r>
          </w:p>
        </w:tc>
        <w:tc>
          <w:tcPr>
            <w:tcW w:w="663" w:type="dxa"/>
            <w:noWrap/>
            <w:hideMark/>
          </w:tcPr>
          <w:p w14:paraId="3D4EDF84" w14:textId="77777777" w:rsidR="004B1104" w:rsidRPr="00736214" w:rsidRDefault="004B1104">
            <w:pPr>
              <w:jc w:val="center"/>
              <w:rPr>
                <w:b/>
                <w:bCs/>
              </w:rPr>
            </w:pPr>
            <w:r w:rsidRPr="00736214">
              <w:rPr>
                <w:b/>
                <w:bCs/>
              </w:rPr>
              <w:t>40</w:t>
            </w:r>
          </w:p>
        </w:tc>
        <w:tc>
          <w:tcPr>
            <w:tcW w:w="880" w:type="dxa"/>
            <w:noWrap/>
            <w:hideMark/>
          </w:tcPr>
          <w:p w14:paraId="15E1B08F" w14:textId="77777777" w:rsidR="004B1104" w:rsidRPr="00736214" w:rsidRDefault="004B1104">
            <w:pPr>
              <w:jc w:val="center"/>
              <w:rPr>
                <w:b/>
                <w:bCs/>
              </w:rPr>
            </w:pPr>
            <w:proofErr w:type="spellStart"/>
            <w:r w:rsidRPr="00736214">
              <w:rPr>
                <w:b/>
                <w:bCs/>
              </w:rPr>
              <w:t>mg</w:t>
            </w:r>
            <w:proofErr w:type="spellEnd"/>
            <w:r w:rsidRPr="00736214">
              <w:rPr>
                <w:b/>
                <w:bCs/>
              </w:rPr>
              <w:t>/L</w:t>
            </w:r>
          </w:p>
        </w:tc>
      </w:tr>
      <w:tr w:rsidR="004B1104" w:rsidRPr="00736214" w14:paraId="01F1E853" w14:textId="77777777" w:rsidTr="00DF787F">
        <w:trPr>
          <w:trHeight w:val="288"/>
        </w:trPr>
        <w:tc>
          <w:tcPr>
            <w:tcW w:w="776" w:type="dxa"/>
            <w:noWrap/>
            <w:hideMark/>
          </w:tcPr>
          <w:p w14:paraId="264CC019" w14:textId="77777777" w:rsidR="004B1104" w:rsidRPr="00736214" w:rsidRDefault="004B1104">
            <w:pPr>
              <w:jc w:val="center"/>
              <w:rPr>
                <w:b/>
                <w:bCs/>
              </w:rPr>
            </w:pPr>
            <w:r w:rsidRPr="00736214">
              <w:rPr>
                <w:b/>
                <w:bCs/>
              </w:rPr>
              <w:t>NH4</w:t>
            </w:r>
          </w:p>
        </w:tc>
        <w:tc>
          <w:tcPr>
            <w:tcW w:w="1543" w:type="dxa"/>
            <w:noWrap/>
            <w:hideMark/>
          </w:tcPr>
          <w:p w14:paraId="69723B66" w14:textId="77777777" w:rsidR="004B1104" w:rsidRPr="00736214" w:rsidRDefault="004B1104">
            <w:pPr>
              <w:jc w:val="center"/>
            </w:pPr>
            <w:r w:rsidRPr="00736214">
              <w:t>50-12</w:t>
            </w:r>
          </w:p>
        </w:tc>
        <w:tc>
          <w:tcPr>
            <w:tcW w:w="663" w:type="dxa"/>
            <w:noWrap/>
            <w:hideMark/>
          </w:tcPr>
          <w:p w14:paraId="5E5D9A5C" w14:textId="77777777" w:rsidR="004B1104" w:rsidRPr="00736214" w:rsidRDefault="004B1104">
            <w:pPr>
              <w:jc w:val="center"/>
              <w:rPr>
                <w:b/>
                <w:bCs/>
              </w:rPr>
            </w:pPr>
            <w:r w:rsidRPr="00736214">
              <w:rPr>
                <w:b/>
                <w:bCs/>
              </w:rPr>
              <w:t>35</w:t>
            </w:r>
          </w:p>
        </w:tc>
        <w:tc>
          <w:tcPr>
            <w:tcW w:w="880" w:type="dxa"/>
            <w:noWrap/>
            <w:hideMark/>
          </w:tcPr>
          <w:p w14:paraId="47F7A140" w14:textId="622941BE" w:rsidR="004B1104" w:rsidRPr="00736214" w:rsidRDefault="004B1104" w:rsidP="004B1104">
            <w:pPr>
              <w:jc w:val="center"/>
              <w:rPr>
                <w:b/>
                <w:bCs/>
              </w:rPr>
            </w:pPr>
            <w:proofErr w:type="spellStart"/>
            <w:r w:rsidRPr="00736214">
              <w:rPr>
                <w:b/>
                <w:bCs/>
              </w:rPr>
              <w:t>mg</w:t>
            </w:r>
            <w:proofErr w:type="spellEnd"/>
            <w:r w:rsidRPr="00736214">
              <w:rPr>
                <w:b/>
                <w:bCs/>
              </w:rPr>
              <w:t>/L</w:t>
            </w:r>
          </w:p>
        </w:tc>
      </w:tr>
      <w:tr w:rsidR="004B1104" w:rsidRPr="00736214" w14:paraId="2BE6ABD0" w14:textId="77777777" w:rsidTr="00DF787F">
        <w:trPr>
          <w:trHeight w:val="288"/>
        </w:trPr>
        <w:tc>
          <w:tcPr>
            <w:tcW w:w="776" w:type="dxa"/>
            <w:noWrap/>
          </w:tcPr>
          <w:p w14:paraId="2B427313" w14:textId="050E4E7C" w:rsidR="004B1104" w:rsidRPr="00736214" w:rsidRDefault="004B1104">
            <w:pPr>
              <w:jc w:val="center"/>
              <w:rPr>
                <w:b/>
                <w:bCs/>
                <w:lang w:val="en-US"/>
              </w:rPr>
            </w:pPr>
            <w:r w:rsidRPr="00736214">
              <w:rPr>
                <w:b/>
                <w:bCs/>
                <w:lang w:val="en-US"/>
              </w:rPr>
              <w:t>P</w:t>
            </w:r>
          </w:p>
        </w:tc>
        <w:tc>
          <w:tcPr>
            <w:tcW w:w="1543" w:type="dxa"/>
            <w:noWrap/>
          </w:tcPr>
          <w:p w14:paraId="2F455BFF" w14:textId="02E08C55" w:rsidR="004B1104" w:rsidRPr="00736214" w:rsidRDefault="004B1104">
            <w:pPr>
              <w:jc w:val="center"/>
              <w:rPr>
                <w:lang w:val="en-US"/>
              </w:rPr>
            </w:pPr>
            <w:r w:rsidRPr="00736214">
              <w:rPr>
                <w:lang w:val="en-US"/>
              </w:rPr>
              <w:t>15-4</w:t>
            </w:r>
          </w:p>
        </w:tc>
        <w:tc>
          <w:tcPr>
            <w:tcW w:w="663" w:type="dxa"/>
            <w:noWrap/>
          </w:tcPr>
          <w:p w14:paraId="12E7130A" w14:textId="7B744ADA" w:rsidR="004B1104" w:rsidRPr="00736214" w:rsidRDefault="004B1104">
            <w:pPr>
              <w:jc w:val="center"/>
              <w:rPr>
                <w:b/>
                <w:bCs/>
                <w:lang w:val="en-US"/>
              </w:rPr>
            </w:pPr>
            <w:r w:rsidRPr="00736214">
              <w:rPr>
                <w:b/>
                <w:bCs/>
                <w:lang w:val="en-US"/>
              </w:rPr>
              <w:t>8</w:t>
            </w:r>
          </w:p>
        </w:tc>
        <w:tc>
          <w:tcPr>
            <w:tcW w:w="880" w:type="dxa"/>
            <w:noWrap/>
          </w:tcPr>
          <w:p w14:paraId="45D23276" w14:textId="70F3CD45" w:rsidR="004B1104" w:rsidRPr="00736214" w:rsidRDefault="004B1104" w:rsidP="004B1104">
            <w:pPr>
              <w:jc w:val="center"/>
              <w:rPr>
                <w:b/>
                <w:bCs/>
                <w:lang w:val="en-US"/>
              </w:rPr>
            </w:pPr>
            <w:r w:rsidRPr="00736214">
              <w:rPr>
                <w:b/>
                <w:bCs/>
                <w:lang w:val="en-US"/>
              </w:rPr>
              <w:t>mg/L</w:t>
            </w:r>
          </w:p>
        </w:tc>
      </w:tr>
      <w:tr w:rsidR="00D122C1" w:rsidRPr="00736214" w14:paraId="23C921FD" w14:textId="77777777" w:rsidTr="00E03C9C">
        <w:trPr>
          <w:trHeight w:val="288"/>
        </w:trPr>
        <w:tc>
          <w:tcPr>
            <w:tcW w:w="3862" w:type="dxa"/>
            <w:gridSpan w:val="4"/>
            <w:shd w:val="clear" w:color="auto" w:fill="363636" w:themeFill="text2" w:themeFillTint="E6"/>
            <w:noWrap/>
          </w:tcPr>
          <w:p w14:paraId="5BE964B4" w14:textId="52FC3237" w:rsidR="00D122C1" w:rsidRPr="00736214" w:rsidRDefault="00D122C1" w:rsidP="00D122C1">
            <w:pPr>
              <w:jc w:val="center"/>
              <w:rPr>
                <w:b/>
                <w:bCs/>
                <w:color w:val="000000"/>
              </w:rPr>
            </w:pPr>
            <w:r w:rsidRPr="00736214">
              <w:rPr>
                <w:b/>
                <w:bCs/>
                <w:color w:val="FFFFFF" w:themeColor="background1"/>
              </w:rPr>
              <w:t xml:space="preserve">Ποιοτικά </w:t>
            </w:r>
            <w:r w:rsidR="00DF787F" w:rsidRPr="00736214">
              <w:rPr>
                <w:b/>
                <w:bCs/>
                <w:color w:val="FFFFFF" w:themeColor="background1"/>
              </w:rPr>
              <w:t>Χ</w:t>
            </w:r>
            <w:r w:rsidRPr="00736214">
              <w:rPr>
                <w:b/>
                <w:bCs/>
                <w:color w:val="FFFFFF" w:themeColor="background1"/>
              </w:rPr>
              <w:t xml:space="preserve">αρακτηριστικά </w:t>
            </w:r>
            <w:proofErr w:type="spellStart"/>
            <w:r w:rsidR="00DF787F" w:rsidRPr="00736214">
              <w:rPr>
                <w:b/>
                <w:bCs/>
                <w:color w:val="FFFFFF" w:themeColor="background1"/>
              </w:rPr>
              <w:t>Β</w:t>
            </w:r>
            <w:r w:rsidRPr="00736214">
              <w:rPr>
                <w:b/>
                <w:bCs/>
                <w:color w:val="FFFFFF" w:themeColor="background1"/>
              </w:rPr>
              <w:t>οθρολυμάτων</w:t>
            </w:r>
            <w:proofErr w:type="spellEnd"/>
          </w:p>
        </w:tc>
      </w:tr>
      <w:tr w:rsidR="00D122C1" w:rsidRPr="00736214" w14:paraId="4BDEFD0C" w14:textId="77777777" w:rsidTr="00DF787F">
        <w:trPr>
          <w:trHeight w:val="288"/>
        </w:trPr>
        <w:tc>
          <w:tcPr>
            <w:tcW w:w="776" w:type="dxa"/>
            <w:noWrap/>
            <w:hideMark/>
          </w:tcPr>
          <w:p w14:paraId="5E70A599" w14:textId="77777777" w:rsidR="00D122C1" w:rsidRPr="00736214" w:rsidRDefault="00D122C1" w:rsidP="00D122C1">
            <w:pPr>
              <w:jc w:val="center"/>
              <w:rPr>
                <w:b/>
                <w:bCs/>
                <w:color w:val="000000"/>
                <w:lang w:eastAsia="el-GR"/>
              </w:rPr>
            </w:pPr>
            <w:r w:rsidRPr="00736214">
              <w:rPr>
                <w:b/>
                <w:bCs/>
                <w:color w:val="000000"/>
                <w:lang w:eastAsia="el-GR"/>
              </w:rPr>
              <w:t>BOD</w:t>
            </w:r>
          </w:p>
        </w:tc>
        <w:tc>
          <w:tcPr>
            <w:tcW w:w="1543" w:type="dxa"/>
            <w:noWrap/>
            <w:hideMark/>
          </w:tcPr>
          <w:p w14:paraId="228DC6F6" w14:textId="77777777" w:rsidR="00D122C1" w:rsidRPr="00736214" w:rsidRDefault="00D122C1" w:rsidP="00D122C1">
            <w:pPr>
              <w:jc w:val="center"/>
              <w:rPr>
                <w:color w:val="000000"/>
                <w:lang w:eastAsia="el-GR"/>
              </w:rPr>
            </w:pPr>
            <w:r w:rsidRPr="00736214">
              <w:rPr>
                <w:color w:val="000000"/>
                <w:lang w:eastAsia="el-GR"/>
              </w:rPr>
              <w:t>800-1600</w:t>
            </w:r>
          </w:p>
        </w:tc>
        <w:tc>
          <w:tcPr>
            <w:tcW w:w="663" w:type="dxa"/>
            <w:noWrap/>
            <w:hideMark/>
          </w:tcPr>
          <w:p w14:paraId="34167FD1" w14:textId="77777777" w:rsidR="00D122C1" w:rsidRPr="00736214" w:rsidRDefault="00D122C1" w:rsidP="00D122C1">
            <w:pPr>
              <w:jc w:val="center"/>
              <w:rPr>
                <w:b/>
                <w:bCs/>
                <w:color w:val="000000"/>
                <w:lang w:eastAsia="el-GR"/>
              </w:rPr>
            </w:pPr>
            <w:r w:rsidRPr="00736214">
              <w:rPr>
                <w:b/>
                <w:bCs/>
                <w:color w:val="000000"/>
                <w:lang w:eastAsia="el-GR"/>
              </w:rPr>
              <w:t>1000</w:t>
            </w:r>
          </w:p>
        </w:tc>
        <w:tc>
          <w:tcPr>
            <w:tcW w:w="880" w:type="dxa"/>
            <w:noWrap/>
            <w:hideMark/>
          </w:tcPr>
          <w:p w14:paraId="5E325475"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64B9051F" w14:textId="77777777" w:rsidTr="00DF787F">
        <w:trPr>
          <w:trHeight w:val="288"/>
        </w:trPr>
        <w:tc>
          <w:tcPr>
            <w:tcW w:w="776" w:type="dxa"/>
            <w:noWrap/>
            <w:hideMark/>
          </w:tcPr>
          <w:p w14:paraId="449E8874" w14:textId="77777777" w:rsidR="00D122C1" w:rsidRPr="00736214" w:rsidRDefault="00D122C1" w:rsidP="00D122C1">
            <w:pPr>
              <w:jc w:val="center"/>
              <w:rPr>
                <w:b/>
                <w:bCs/>
                <w:color w:val="000000"/>
                <w:lang w:eastAsia="el-GR"/>
              </w:rPr>
            </w:pPr>
            <w:r w:rsidRPr="00736214">
              <w:rPr>
                <w:b/>
                <w:bCs/>
                <w:color w:val="000000"/>
                <w:lang w:eastAsia="el-GR"/>
              </w:rPr>
              <w:t>COD</w:t>
            </w:r>
          </w:p>
        </w:tc>
        <w:tc>
          <w:tcPr>
            <w:tcW w:w="1543" w:type="dxa"/>
            <w:noWrap/>
            <w:hideMark/>
          </w:tcPr>
          <w:p w14:paraId="10E5B4D7" w14:textId="77777777" w:rsidR="00D122C1" w:rsidRPr="00736214" w:rsidRDefault="00D122C1" w:rsidP="00D122C1">
            <w:pPr>
              <w:jc w:val="center"/>
              <w:rPr>
                <w:color w:val="000000"/>
                <w:lang w:eastAsia="el-GR"/>
              </w:rPr>
            </w:pPr>
            <w:r w:rsidRPr="00736214">
              <w:rPr>
                <w:color w:val="000000"/>
                <w:lang w:eastAsia="el-GR"/>
              </w:rPr>
              <w:t>1300-3000</w:t>
            </w:r>
          </w:p>
        </w:tc>
        <w:tc>
          <w:tcPr>
            <w:tcW w:w="663" w:type="dxa"/>
            <w:noWrap/>
            <w:hideMark/>
          </w:tcPr>
          <w:p w14:paraId="575768C2" w14:textId="77777777" w:rsidR="00D122C1" w:rsidRPr="00736214" w:rsidRDefault="00D122C1" w:rsidP="00D122C1">
            <w:pPr>
              <w:jc w:val="center"/>
              <w:rPr>
                <w:b/>
                <w:bCs/>
                <w:color w:val="000000"/>
                <w:lang w:eastAsia="el-GR"/>
              </w:rPr>
            </w:pPr>
            <w:r w:rsidRPr="00736214">
              <w:rPr>
                <w:b/>
                <w:bCs/>
                <w:color w:val="000000"/>
                <w:lang w:eastAsia="el-GR"/>
              </w:rPr>
              <w:t>2200</w:t>
            </w:r>
          </w:p>
        </w:tc>
        <w:tc>
          <w:tcPr>
            <w:tcW w:w="880" w:type="dxa"/>
            <w:noWrap/>
            <w:hideMark/>
          </w:tcPr>
          <w:p w14:paraId="4F5AAD59"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21C16589" w14:textId="77777777" w:rsidTr="00DF787F">
        <w:trPr>
          <w:trHeight w:val="288"/>
        </w:trPr>
        <w:tc>
          <w:tcPr>
            <w:tcW w:w="776" w:type="dxa"/>
            <w:noWrap/>
            <w:hideMark/>
          </w:tcPr>
          <w:p w14:paraId="290675A4" w14:textId="77777777" w:rsidR="00D122C1" w:rsidRPr="00736214" w:rsidRDefault="00D122C1" w:rsidP="00D122C1">
            <w:pPr>
              <w:jc w:val="center"/>
              <w:rPr>
                <w:b/>
                <w:bCs/>
                <w:color w:val="000000"/>
                <w:lang w:eastAsia="el-GR"/>
              </w:rPr>
            </w:pPr>
            <w:r w:rsidRPr="00736214">
              <w:rPr>
                <w:b/>
                <w:bCs/>
                <w:color w:val="000000"/>
                <w:lang w:eastAsia="el-GR"/>
              </w:rPr>
              <w:t>TSS</w:t>
            </w:r>
          </w:p>
        </w:tc>
        <w:tc>
          <w:tcPr>
            <w:tcW w:w="1543" w:type="dxa"/>
            <w:noWrap/>
            <w:hideMark/>
          </w:tcPr>
          <w:p w14:paraId="77DBE652" w14:textId="77777777" w:rsidR="00D122C1" w:rsidRPr="00736214" w:rsidRDefault="00D122C1" w:rsidP="00D122C1">
            <w:pPr>
              <w:jc w:val="center"/>
              <w:rPr>
                <w:color w:val="000000"/>
                <w:lang w:eastAsia="el-GR"/>
              </w:rPr>
            </w:pPr>
            <w:r w:rsidRPr="00736214">
              <w:rPr>
                <w:color w:val="000000"/>
                <w:lang w:eastAsia="el-GR"/>
              </w:rPr>
              <w:t>800-1200</w:t>
            </w:r>
          </w:p>
        </w:tc>
        <w:tc>
          <w:tcPr>
            <w:tcW w:w="663" w:type="dxa"/>
            <w:noWrap/>
            <w:hideMark/>
          </w:tcPr>
          <w:p w14:paraId="4A1FDE83" w14:textId="77777777" w:rsidR="00D122C1" w:rsidRPr="00736214" w:rsidRDefault="00D122C1" w:rsidP="00D122C1">
            <w:pPr>
              <w:jc w:val="center"/>
              <w:rPr>
                <w:b/>
                <w:bCs/>
                <w:color w:val="000000"/>
                <w:lang w:eastAsia="el-GR"/>
              </w:rPr>
            </w:pPr>
            <w:r w:rsidRPr="00736214">
              <w:rPr>
                <w:b/>
                <w:bCs/>
                <w:color w:val="000000"/>
                <w:lang w:eastAsia="el-GR"/>
              </w:rPr>
              <w:t>1000</w:t>
            </w:r>
          </w:p>
        </w:tc>
        <w:tc>
          <w:tcPr>
            <w:tcW w:w="880" w:type="dxa"/>
            <w:noWrap/>
            <w:hideMark/>
          </w:tcPr>
          <w:p w14:paraId="43A811D8"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67B18BDC" w14:textId="77777777" w:rsidTr="00DF787F">
        <w:trPr>
          <w:trHeight w:val="288"/>
        </w:trPr>
        <w:tc>
          <w:tcPr>
            <w:tcW w:w="776" w:type="dxa"/>
            <w:noWrap/>
            <w:hideMark/>
          </w:tcPr>
          <w:p w14:paraId="1360F8FC" w14:textId="77777777" w:rsidR="00D122C1" w:rsidRPr="00736214" w:rsidRDefault="00D122C1" w:rsidP="00D122C1">
            <w:pPr>
              <w:jc w:val="center"/>
              <w:rPr>
                <w:b/>
                <w:bCs/>
                <w:color w:val="000000"/>
                <w:lang w:eastAsia="el-GR"/>
              </w:rPr>
            </w:pPr>
            <w:r w:rsidRPr="00736214">
              <w:rPr>
                <w:b/>
                <w:bCs/>
                <w:color w:val="000000"/>
                <w:lang w:eastAsia="el-GR"/>
              </w:rPr>
              <w:t>TN</w:t>
            </w:r>
          </w:p>
        </w:tc>
        <w:tc>
          <w:tcPr>
            <w:tcW w:w="1543" w:type="dxa"/>
            <w:noWrap/>
            <w:hideMark/>
          </w:tcPr>
          <w:p w14:paraId="0A3CA894" w14:textId="77777777" w:rsidR="00D122C1" w:rsidRPr="00736214" w:rsidRDefault="00D122C1" w:rsidP="00D122C1">
            <w:pPr>
              <w:jc w:val="center"/>
              <w:rPr>
                <w:color w:val="000000"/>
                <w:lang w:eastAsia="el-GR"/>
              </w:rPr>
            </w:pPr>
            <w:r w:rsidRPr="00736214">
              <w:rPr>
                <w:color w:val="000000"/>
                <w:lang w:eastAsia="el-GR"/>
              </w:rPr>
              <w:t>80-150</w:t>
            </w:r>
          </w:p>
        </w:tc>
        <w:tc>
          <w:tcPr>
            <w:tcW w:w="663" w:type="dxa"/>
            <w:noWrap/>
            <w:hideMark/>
          </w:tcPr>
          <w:p w14:paraId="541BDEC0" w14:textId="77777777" w:rsidR="00D122C1" w:rsidRPr="00736214" w:rsidRDefault="00D122C1" w:rsidP="00D122C1">
            <w:pPr>
              <w:jc w:val="center"/>
              <w:rPr>
                <w:b/>
                <w:bCs/>
                <w:color w:val="000000"/>
                <w:lang w:eastAsia="el-GR"/>
              </w:rPr>
            </w:pPr>
            <w:r w:rsidRPr="00736214">
              <w:rPr>
                <w:b/>
                <w:bCs/>
                <w:color w:val="000000"/>
                <w:lang w:eastAsia="el-GR"/>
              </w:rPr>
              <w:t>120</w:t>
            </w:r>
          </w:p>
        </w:tc>
        <w:tc>
          <w:tcPr>
            <w:tcW w:w="880" w:type="dxa"/>
            <w:noWrap/>
            <w:hideMark/>
          </w:tcPr>
          <w:p w14:paraId="4C3D534D"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5DA79FFF" w14:textId="77777777" w:rsidTr="00DF787F">
        <w:trPr>
          <w:trHeight w:val="288"/>
        </w:trPr>
        <w:tc>
          <w:tcPr>
            <w:tcW w:w="776" w:type="dxa"/>
            <w:noWrap/>
            <w:hideMark/>
          </w:tcPr>
          <w:p w14:paraId="214F5D6D" w14:textId="77777777" w:rsidR="00D122C1" w:rsidRPr="00736214" w:rsidRDefault="00D122C1" w:rsidP="00D122C1">
            <w:pPr>
              <w:jc w:val="center"/>
              <w:rPr>
                <w:b/>
                <w:bCs/>
                <w:color w:val="000000"/>
                <w:lang w:eastAsia="el-GR"/>
              </w:rPr>
            </w:pPr>
            <w:r w:rsidRPr="00736214">
              <w:rPr>
                <w:b/>
                <w:bCs/>
                <w:color w:val="000000"/>
                <w:lang w:eastAsia="el-GR"/>
              </w:rPr>
              <w:t>NH4</w:t>
            </w:r>
          </w:p>
        </w:tc>
        <w:tc>
          <w:tcPr>
            <w:tcW w:w="1543" w:type="dxa"/>
            <w:noWrap/>
            <w:hideMark/>
          </w:tcPr>
          <w:p w14:paraId="7CBFE4A7" w14:textId="77777777" w:rsidR="00D122C1" w:rsidRPr="00736214" w:rsidRDefault="00D122C1" w:rsidP="00D122C1">
            <w:pPr>
              <w:jc w:val="center"/>
              <w:rPr>
                <w:color w:val="000000"/>
                <w:lang w:eastAsia="el-GR"/>
              </w:rPr>
            </w:pPr>
            <w:r w:rsidRPr="00736214">
              <w:rPr>
                <w:color w:val="000000"/>
                <w:lang w:eastAsia="el-GR"/>
              </w:rPr>
              <w:t>70-120</w:t>
            </w:r>
          </w:p>
        </w:tc>
        <w:tc>
          <w:tcPr>
            <w:tcW w:w="663" w:type="dxa"/>
            <w:noWrap/>
            <w:hideMark/>
          </w:tcPr>
          <w:p w14:paraId="68B3D480" w14:textId="77777777" w:rsidR="00D122C1" w:rsidRPr="00736214" w:rsidRDefault="00D122C1" w:rsidP="00D122C1">
            <w:pPr>
              <w:jc w:val="center"/>
              <w:rPr>
                <w:b/>
                <w:bCs/>
                <w:color w:val="000000"/>
                <w:lang w:eastAsia="el-GR"/>
              </w:rPr>
            </w:pPr>
            <w:r w:rsidRPr="00736214">
              <w:rPr>
                <w:b/>
                <w:bCs/>
                <w:color w:val="000000"/>
                <w:lang w:eastAsia="el-GR"/>
              </w:rPr>
              <w:t>90</w:t>
            </w:r>
          </w:p>
        </w:tc>
        <w:tc>
          <w:tcPr>
            <w:tcW w:w="880" w:type="dxa"/>
            <w:noWrap/>
            <w:hideMark/>
          </w:tcPr>
          <w:p w14:paraId="55EC19D3"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6AFB7ACC" w14:textId="77777777" w:rsidTr="00DF787F">
        <w:trPr>
          <w:trHeight w:val="288"/>
        </w:trPr>
        <w:tc>
          <w:tcPr>
            <w:tcW w:w="776" w:type="dxa"/>
            <w:noWrap/>
            <w:hideMark/>
          </w:tcPr>
          <w:p w14:paraId="71D068E9" w14:textId="77777777" w:rsidR="00D122C1" w:rsidRPr="00736214" w:rsidRDefault="00D122C1" w:rsidP="00D122C1">
            <w:pPr>
              <w:jc w:val="center"/>
              <w:rPr>
                <w:b/>
                <w:bCs/>
                <w:color w:val="000000"/>
                <w:lang w:eastAsia="el-GR"/>
              </w:rPr>
            </w:pPr>
            <w:r w:rsidRPr="00736214">
              <w:rPr>
                <w:b/>
                <w:bCs/>
                <w:color w:val="000000"/>
                <w:lang w:eastAsia="el-GR"/>
              </w:rPr>
              <w:t>P</w:t>
            </w:r>
          </w:p>
        </w:tc>
        <w:tc>
          <w:tcPr>
            <w:tcW w:w="1543" w:type="dxa"/>
            <w:noWrap/>
            <w:hideMark/>
          </w:tcPr>
          <w:p w14:paraId="63559732" w14:textId="77777777" w:rsidR="00D122C1" w:rsidRPr="00736214" w:rsidRDefault="00D122C1" w:rsidP="00D122C1">
            <w:pPr>
              <w:jc w:val="center"/>
              <w:rPr>
                <w:color w:val="000000"/>
                <w:lang w:eastAsia="el-GR"/>
              </w:rPr>
            </w:pPr>
            <w:r w:rsidRPr="00736214">
              <w:rPr>
                <w:color w:val="000000"/>
                <w:lang w:eastAsia="el-GR"/>
              </w:rPr>
              <w:t>30-60</w:t>
            </w:r>
          </w:p>
        </w:tc>
        <w:tc>
          <w:tcPr>
            <w:tcW w:w="663" w:type="dxa"/>
            <w:noWrap/>
            <w:hideMark/>
          </w:tcPr>
          <w:p w14:paraId="6596505F" w14:textId="77777777" w:rsidR="00D122C1" w:rsidRPr="00736214" w:rsidRDefault="00D122C1" w:rsidP="00D122C1">
            <w:pPr>
              <w:jc w:val="center"/>
              <w:rPr>
                <w:b/>
                <w:bCs/>
                <w:color w:val="000000"/>
                <w:lang w:eastAsia="el-GR"/>
              </w:rPr>
            </w:pPr>
            <w:r w:rsidRPr="00736214">
              <w:rPr>
                <w:b/>
                <w:bCs/>
                <w:color w:val="000000"/>
                <w:lang w:eastAsia="el-GR"/>
              </w:rPr>
              <w:t>45</w:t>
            </w:r>
          </w:p>
        </w:tc>
        <w:tc>
          <w:tcPr>
            <w:tcW w:w="880" w:type="dxa"/>
            <w:noWrap/>
            <w:hideMark/>
          </w:tcPr>
          <w:p w14:paraId="52964C57"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3EDD243C" w14:textId="77777777" w:rsidTr="00E03C9C">
        <w:trPr>
          <w:trHeight w:val="288"/>
        </w:trPr>
        <w:tc>
          <w:tcPr>
            <w:tcW w:w="3862" w:type="dxa"/>
            <w:gridSpan w:val="4"/>
            <w:shd w:val="clear" w:color="auto" w:fill="363636" w:themeFill="text2" w:themeFillTint="E6"/>
            <w:noWrap/>
          </w:tcPr>
          <w:p w14:paraId="0883AEFF" w14:textId="48FD5853" w:rsidR="00D122C1" w:rsidRPr="00736214" w:rsidRDefault="00D122C1" w:rsidP="00D122C1">
            <w:pPr>
              <w:jc w:val="center"/>
              <w:rPr>
                <w:b/>
                <w:bCs/>
                <w:color w:val="000000"/>
              </w:rPr>
            </w:pPr>
            <w:r w:rsidRPr="00736214">
              <w:rPr>
                <w:b/>
                <w:bCs/>
                <w:color w:val="FFFFFF" w:themeColor="background1"/>
              </w:rPr>
              <w:t xml:space="preserve">Ποιοτικά </w:t>
            </w:r>
            <w:r w:rsidR="00DF787F" w:rsidRPr="00736214">
              <w:rPr>
                <w:b/>
                <w:bCs/>
                <w:color w:val="FFFFFF" w:themeColor="background1"/>
              </w:rPr>
              <w:t>Χ</w:t>
            </w:r>
            <w:r w:rsidRPr="00736214">
              <w:rPr>
                <w:b/>
                <w:bCs/>
                <w:color w:val="FFFFFF" w:themeColor="background1"/>
              </w:rPr>
              <w:t xml:space="preserve">αρακτηριστικά </w:t>
            </w:r>
            <w:r w:rsidR="00DF787F" w:rsidRPr="00736214">
              <w:rPr>
                <w:b/>
                <w:bCs/>
                <w:color w:val="FFFFFF" w:themeColor="background1"/>
              </w:rPr>
              <w:t>Ε</w:t>
            </w:r>
            <w:r w:rsidRPr="00736214">
              <w:rPr>
                <w:b/>
                <w:bCs/>
                <w:color w:val="FFFFFF" w:themeColor="background1"/>
              </w:rPr>
              <w:t>ισροών</w:t>
            </w:r>
          </w:p>
        </w:tc>
      </w:tr>
      <w:tr w:rsidR="00D122C1" w:rsidRPr="00736214" w14:paraId="6A0F6CA2" w14:textId="77777777" w:rsidTr="00DF787F">
        <w:trPr>
          <w:trHeight w:val="288"/>
        </w:trPr>
        <w:tc>
          <w:tcPr>
            <w:tcW w:w="776" w:type="dxa"/>
            <w:noWrap/>
            <w:hideMark/>
          </w:tcPr>
          <w:p w14:paraId="323BF81A" w14:textId="77777777" w:rsidR="00D122C1" w:rsidRPr="00736214" w:rsidRDefault="00D122C1" w:rsidP="00D122C1">
            <w:pPr>
              <w:jc w:val="center"/>
              <w:rPr>
                <w:b/>
                <w:bCs/>
                <w:color w:val="000000"/>
                <w:lang w:eastAsia="el-GR"/>
              </w:rPr>
            </w:pPr>
            <w:r w:rsidRPr="00736214">
              <w:rPr>
                <w:b/>
                <w:bCs/>
                <w:color w:val="000000"/>
                <w:lang w:eastAsia="el-GR"/>
              </w:rPr>
              <w:t>BOD</w:t>
            </w:r>
          </w:p>
        </w:tc>
        <w:tc>
          <w:tcPr>
            <w:tcW w:w="1543" w:type="dxa"/>
            <w:noWrap/>
            <w:hideMark/>
          </w:tcPr>
          <w:p w14:paraId="41A9C740" w14:textId="77777777" w:rsidR="00D122C1" w:rsidRPr="00736214" w:rsidRDefault="00D122C1" w:rsidP="00D122C1">
            <w:pPr>
              <w:jc w:val="center"/>
              <w:rPr>
                <w:color w:val="000000"/>
                <w:lang w:eastAsia="el-GR"/>
              </w:rPr>
            </w:pPr>
            <w:r w:rsidRPr="00736214">
              <w:rPr>
                <w:color w:val="000000"/>
                <w:lang w:eastAsia="el-GR"/>
              </w:rPr>
              <w:t>35-70</w:t>
            </w:r>
          </w:p>
        </w:tc>
        <w:tc>
          <w:tcPr>
            <w:tcW w:w="663" w:type="dxa"/>
            <w:noWrap/>
            <w:hideMark/>
          </w:tcPr>
          <w:p w14:paraId="294DB8DE" w14:textId="77777777" w:rsidR="00D122C1" w:rsidRPr="00736214" w:rsidRDefault="00D122C1" w:rsidP="00D122C1">
            <w:pPr>
              <w:jc w:val="center"/>
              <w:rPr>
                <w:b/>
                <w:bCs/>
                <w:color w:val="000000"/>
                <w:lang w:eastAsia="el-GR"/>
              </w:rPr>
            </w:pPr>
            <w:r w:rsidRPr="00736214">
              <w:rPr>
                <w:b/>
                <w:bCs/>
                <w:color w:val="000000"/>
                <w:lang w:eastAsia="el-GR"/>
              </w:rPr>
              <w:t>50</w:t>
            </w:r>
          </w:p>
        </w:tc>
        <w:tc>
          <w:tcPr>
            <w:tcW w:w="880" w:type="dxa"/>
            <w:noWrap/>
            <w:hideMark/>
          </w:tcPr>
          <w:p w14:paraId="25B9F597"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5939A899" w14:textId="77777777" w:rsidTr="00DF787F">
        <w:trPr>
          <w:trHeight w:val="288"/>
        </w:trPr>
        <w:tc>
          <w:tcPr>
            <w:tcW w:w="776" w:type="dxa"/>
            <w:noWrap/>
            <w:hideMark/>
          </w:tcPr>
          <w:p w14:paraId="6CC76754" w14:textId="77777777" w:rsidR="00D122C1" w:rsidRPr="00736214" w:rsidRDefault="00D122C1" w:rsidP="00D122C1">
            <w:pPr>
              <w:jc w:val="center"/>
              <w:rPr>
                <w:b/>
                <w:bCs/>
                <w:color w:val="000000"/>
                <w:lang w:eastAsia="el-GR"/>
              </w:rPr>
            </w:pPr>
            <w:r w:rsidRPr="00736214">
              <w:rPr>
                <w:b/>
                <w:bCs/>
                <w:color w:val="000000"/>
                <w:lang w:eastAsia="el-GR"/>
              </w:rPr>
              <w:t>COD</w:t>
            </w:r>
          </w:p>
        </w:tc>
        <w:tc>
          <w:tcPr>
            <w:tcW w:w="1543" w:type="dxa"/>
            <w:noWrap/>
            <w:hideMark/>
          </w:tcPr>
          <w:p w14:paraId="38D3F19C" w14:textId="77777777" w:rsidR="00D122C1" w:rsidRPr="00736214" w:rsidRDefault="00D122C1" w:rsidP="00D122C1">
            <w:pPr>
              <w:jc w:val="center"/>
              <w:rPr>
                <w:color w:val="000000"/>
                <w:lang w:eastAsia="el-GR"/>
              </w:rPr>
            </w:pPr>
            <w:r w:rsidRPr="00736214">
              <w:rPr>
                <w:color w:val="000000"/>
                <w:lang w:eastAsia="el-GR"/>
              </w:rPr>
              <w:t>80-180</w:t>
            </w:r>
          </w:p>
        </w:tc>
        <w:tc>
          <w:tcPr>
            <w:tcW w:w="663" w:type="dxa"/>
            <w:noWrap/>
            <w:hideMark/>
          </w:tcPr>
          <w:p w14:paraId="35E8BD52" w14:textId="77777777" w:rsidR="00D122C1" w:rsidRPr="00736214" w:rsidRDefault="00D122C1" w:rsidP="00D122C1">
            <w:pPr>
              <w:jc w:val="center"/>
              <w:rPr>
                <w:b/>
                <w:bCs/>
                <w:color w:val="000000"/>
                <w:lang w:eastAsia="el-GR"/>
              </w:rPr>
            </w:pPr>
            <w:r w:rsidRPr="00736214">
              <w:rPr>
                <w:b/>
                <w:bCs/>
                <w:color w:val="000000"/>
                <w:lang w:eastAsia="el-GR"/>
              </w:rPr>
              <w:t>130</w:t>
            </w:r>
          </w:p>
        </w:tc>
        <w:tc>
          <w:tcPr>
            <w:tcW w:w="880" w:type="dxa"/>
            <w:noWrap/>
            <w:hideMark/>
          </w:tcPr>
          <w:p w14:paraId="3CB3CFDA"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77C61A9B" w14:textId="77777777" w:rsidTr="00DF787F">
        <w:trPr>
          <w:trHeight w:val="288"/>
        </w:trPr>
        <w:tc>
          <w:tcPr>
            <w:tcW w:w="776" w:type="dxa"/>
            <w:noWrap/>
            <w:hideMark/>
          </w:tcPr>
          <w:p w14:paraId="1405DD96" w14:textId="77777777" w:rsidR="00D122C1" w:rsidRPr="00736214" w:rsidRDefault="00D122C1" w:rsidP="00D122C1">
            <w:pPr>
              <w:jc w:val="center"/>
              <w:rPr>
                <w:b/>
                <w:bCs/>
                <w:color w:val="000000"/>
                <w:lang w:eastAsia="el-GR"/>
              </w:rPr>
            </w:pPr>
            <w:r w:rsidRPr="00736214">
              <w:rPr>
                <w:b/>
                <w:bCs/>
                <w:color w:val="000000"/>
                <w:lang w:eastAsia="el-GR"/>
              </w:rPr>
              <w:t>TSS</w:t>
            </w:r>
          </w:p>
        </w:tc>
        <w:tc>
          <w:tcPr>
            <w:tcW w:w="1543" w:type="dxa"/>
            <w:noWrap/>
            <w:hideMark/>
          </w:tcPr>
          <w:p w14:paraId="40127B77" w14:textId="77777777" w:rsidR="00D122C1" w:rsidRPr="00736214" w:rsidRDefault="00D122C1" w:rsidP="00D122C1">
            <w:pPr>
              <w:jc w:val="center"/>
              <w:rPr>
                <w:color w:val="000000"/>
                <w:lang w:eastAsia="el-GR"/>
              </w:rPr>
            </w:pPr>
            <w:r w:rsidRPr="00736214">
              <w:rPr>
                <w:color w:val="000000"/>
                <w:lang w:eastAsia="el-GR"/>
              </w:rPr>
              <w:t>40-100</w:t>
            </w:r>
          </w:p>
        </w:tc>
        <w:tc>
          <w:tcPr>
            <w:tcW w:w="663" w:type="dxa"/>
            <w:noWrap/>
            <w:hideMark/>
          </w:tcPr>
          <w:p w14:paraId="20175202" w14:textId="77777777" w:rsidR="00D122C1" w:rsidRPr="00736214" w:rsidRDefault="00D122C1" w:rsidP="00D122C1">
            <w:pPr>
              <w:jc w:val="center"/>
              <w:rPr>
                <w:b/>
                <w:bCs/>
                <w:color w:val="000000"/>
                <w:lang w:eastAsia="el-GR"/>
              </w:rPr>
            </w:pPr>
            <w:r w:rsidRPr="00736214">
              <w:rPr>
                <w:b/>
                <w:bCs/>
                <w:color w:val="000000"/>
                <w:lang w:eastAsia="el-GR"/>
              </w:rPr>
              <w:t>70</w:t>
            </w:r>
          </w:p>
        </w:tc>
        <w:tc>
          <w:tcPr>
            <w:tcW w:w="880" w:type="dxa"/>
            <w:noWrap/>
            <w:hideMark/>
          </w:tcPr>
          <w:p w14:paraId="39B1DF08"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6B530277" w14:textId="77777777" w:rsidTr="00DF787F">
        <w:trPr>
          <w:trHeight w:val="288"/>
        </w:trPr>
        <w:tc>
          <w:tcPr>
            <w:tcW w:w="776" w:type="dxa"/>
            <w:noWrap/>
            <w:hideMark/>
          </w:tcPr>
          <w:p w14:paraId="05F7B14F" w14:textId="77777777" w:rsidR="00D122C1" w:rsidRPr="00736214" w:rsidRDefault="00D122C1" w:rsidP="00D122C1">
            <w:pPr>
              <w:jc w:val="center"/>
              <w:rPr>
                <w:b/>
                <w:bCs/>
                <w:color w:val="000000"/>
                <w:lang w:eastAsia="el-GR"/>
              </w:rPr>
            </w:pPr>
            <w:r w:rsidRPr="00736214">
              <w:rPr>
                <w:b/>
                <w:bCs/>
                <w:color w:val="000000"/>
                <w:lang w:eastAsia="el-GR"/>
              </w:rPr>
              <w:t>TN</w:t>
            </w:r>
          </w:p>
        </w:tc>
        <w:tc>
          <w:tcPr>
            <w:tcW w:w="1543" w:type="dxa"/>
            <w:noWrap/>
            <w:hideMark/>
          </w:tcPr>
          <w:p w14:paraId="0A59E710" w14:textId="4BF23E18" w:rsidR="00D122C1" w:rsidRPr="00736214" w:rsidRDefault="00D122C1" w:rsidP="00D122C1">
            <w:pPr>
              <w:jc w:val="center"/>
              <w:rPr>
                <w:color w:val="000000"/>
                <w:lang w:eastAsia="el-GR"/>
              </w:rPr>
            </w:pPr>
            <w:r w:rsidRPr="00736214">
              <w:rPr>
                <w:color w:val="000000"/>
                <w:lang w:eastAsia="el-GR"/>
              </w:rPr>
              <w:t>5-20</w:t>
            </w:r>
          </w:p>
        </w:tc>
        <w:tc>
          <w:tcPr>
            <w:tcW w:w="663" w:type="dxa"/>
            <w:noWrap/>
            <w:hideMark/>
          </w:tcPr>
          <w:p w14:paraId="36020F9A" w14:textId="77777777" w:rsidR="00D122C1" w:rsidRPr="00736214" w:rsidRDefault="00D122C1" w:rsidP="00D122C1">
            <w:pPr>
              <w:jc w:val="center"/>
              <w:rPr>
                <w:b/>
                <w:bCs/>
                <w:color w:val="000000"/>
                <w:lang w:eastAsia="el-GR"/>
              </w:rPr>
            </w:pPr>
            <w:r w:rsidRPr="00736214">
              <w:rPr>
                <w:b/>
                <w:bCs/>
                <w:color w:val="000000"/>
                <w:lang w:eastAsia="el-GR"/>
              </w:rPr>
              <w:t>12</w:t>
            </w:r>
          </w:p>
        </w:tc>
        <w:tc>
          <w:tcPr>
            <w:tcW w:w="880" w:type="dxa"/>
            <w:noWrap/>
            <w:hideMark/>
          </w:tcPr>
          <w:p w14:paraId="081D6908"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2FF8AD12" w14:textId="77777777" w:rsidTr="00DF787F">
        <w:trPr>
          <w:trHeight w:val="288"/>
        </w:trPr>
        <w:tc>
          <w:tcPr>
            <w:tcW w:w="776" w:type="dxa"/>
            <w:noWrap/>
            <w:hideMark/>
          </w:tcPr>
          <w:p w14:paraId="6A926FA9" w14:textId="77777777" w:rsidR="00D122C1" w:rsidRPr="00736214" w:rsidRDefault="00D122C1" w:rsidP="00D122C1">
            <w:pPr>
              <w:jc w:val="center"/>
              <w:rPr>
                <w:b/>
                <w:bCs/>
                <w:color w:val="000000"/>
                <w:lang w:eastAsia="el-GR"/>
              </w:rPr>
            </w:pPr>
            <w:r w:rsidRPr="00736214">
              <w:rPr>
                <w:b/>
                <w:bCs/>
                <w:color w:val="000000"/>
                <w:lang w:eastAsia="el-GR"/>
              </w:rPr>
              <w:t>NH4</w:t>
            </w:r>
          </w:p>
        </w:tc>
        <w:tc>
          <w:tcPr>
            <w:tcW w:w="1543" w:type="dxa"/>
            <w:noWrap/>
            <w:hideMark/>
          </w:tcPr>
          <w:p w14:paraId="0ED29DE9" w14:textId="27450346" w:rsidR="00D122C1" w:rsidRPr="00736214" w:rsidRDefault="00D122C1" w:rsidP="00D122C1">
            <w:pPr>
              <w:jc w:val="center"/>
              <w:rPr>
                <w:color w:val="000000"/>
                <w:lang w:eastAsia="el-GR"/>
              </w:rPr>
            </w:pPr>
            <w:r w:rsidRPr="00736214">
              <w:rPr>
                <w:color w:val="000000"/>
                <w:lang w:eastAsia="el-GR"/>
              </w:rPr>
              <w:t>5-15</w:t>
            </w:r>
          </w:p>
        </w:tc>
        <w:tc>
          <w:tcPr>
            <w:tcW w:w="663" w:type="dxa"/>
            <w:noWrap/>
            <w:hideMark/>
          </w:tcPr>
          <w:p w14:paraId="41009C42" w14:textId="77777777" w:rsidR="00D122C1" w:rsidRPr="00736214" w:rsidRDefault="00D122C1" w:rsidP="00D122C1">
            <w:pPr>
              <w:jc w:val="center"/>
              <w:rPr>
                <w:b/>
                <w:bCs/>
                <w:color w:val="000000"/>
                <w:lang w:eastAsia="el-GR"/>
              </w:rPr>
            </w:pPr>
            <w:r w:rsidRPr="00736214">
              <w:rPr>
                <w:b/>
                <w:bCs/>
                <w:color w:val="000000"/>
                <w:lang w:eastAsia="el-GR"/>
              </w:rPr>
              <w:t>10</w:t>
            </w:r>
          </w:p>
        </w:tc>
        <w:tc>
          <w:tcPr>
            <w:tcW w:w="880" w:type="dxa"/>
            <w:noWrap/>
            <w:hideMark/>
          </w:tcPr>
          <w:p w14:paraId="4F7754AF"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3CE2CD29" w14:textId="77777777" w:rsidTr="00DF787F">
        <w:trPr>
          <w:trHeight w:val="288"/>
        </w:trPr>
        <w:tc>
          <w:tcPr>
            <w:tcW w:w="776" w:type="dxa"/>
            <w:noWrap/>
            <w:hideMark/>
          </w:tcPr>
          <w:p w14:paraId="62488CBE" w14:textId="77777777" w:rsidR="00D122C1" w:rsidRPr="00736214" w:rsidRDefault="00D122C1" w:rsidP="00D122C1">
            <w:pPr>
              <w:jc w:val="center"/>
              <w:rPr>
                <w:b/>
                <w:bCs/>
                <w:color w:val="000000"/>
                <w:lang w:eastAsia="el-GR"/>
              </w:rPr>
            </w:pPr>
            <w:r w:rsidRPr="00736214">
              <w:rPr>
                <w:b/>
                <w:bCs/>
                <w:color w:val="000000"/>
                <w:lang w:eastAsia="el-GR"/>
              </w:rPr>
              <w:t>P</w:t>
            </w:r>
          </w:p>
        </w:tc>
        <w:tc>
          <w:tcPr>
            <w:tcW w:w="1543" w:type="dxa"/>
            <w:noWrap/>
            <w:hideMark/>
          </w:tcPr>
          <w:p w14:paraId="144C4053" w14:textId="1D9B6521" w:rsidR="00D122C1" w:rsidRPr="00736214" w:rsidRDefault="00D122C1" w:rsidP="00D122C1">
            <w:pPr>
              <w:jc w:val="center"/>
              <w:rPr>
                <w:color w:val="000000"/>
                <w:lang w:eastAsia="el-GR"/>
              </w:rPr>
            </w:pPr>
            <w:r w:rsidRPr="00736214">
              <w:rPr>
                <w:color w:val="000000"/>
                <w:lang w:eastAsia="el-GR"/>
              </w:rPr>
              <w:t>3-10</w:t>
            </w:r>
          </w:p>
        </w:tc>
        <w:tc>
          <w:tcPr>
            <w:tcW w:w="663" w:type="dxa"/>
            <w:noWrap/>
            <w:hideMark/>
          </w:tcPr>
          <w:p w14:paraId="4C4C67D3" w14:textId="77777777" w:rsidR="00D122C1" w:rsidRPr="00736214" w:rsidRDefault="00D122C1" w:rsidP="00D122C1">
            <w:pPr>
              <w:jc w:val="center"/>
              <w:rPr>
                <w:b/>
                <w:bCs/>
                <w:color w:val="000000"/>
                <w:lang w:eastAsia="el-GR"/>
              </w:rPr>
            </w:pPr>
            <w:r w:rsidRPr="00736214">
              <w:rPr>
                <w:b/>
                <w:bCs/>
                <w:color w:val="000000"/>
                <w:lang w:eastAsia="el-GR"/>
              </w:rPr>
              <w:t>7</w:t>
            </w:r>
          </w:p>
        </w:tc>
        <w:tc>
          <w:tcPr>
            <w:tcW w:w="880" w:type="dxa"/>
            <w:noWrap/>
            <w:hideMark/>
          </w:tcPr>
          <w:p w14:paraId="2A37E1EB" w14:textId="77777777" w:rsidR="00D122C1" w:rsidRPr="00736214" w:rsidRDefault="00D122C1" w:rsidP="00D122C1">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122C1" w:rsidRPr="00736214" w14:paraId="446C37F1" w14:textId="77777777" w:rsidTr="00E03C9C">
        <w:trPr>
          <w:trHeight w:val="288"/>
        </w:trPr>
        <w:tc>
          <w:tcPr>
            <w:tcW w:w="3862" w:type="dxa"/>
            <w:gridSpan w:val="4"/>
            <w:shd w:val="clear" w:color="auto" w:fill="511E19" w:themeFill="accent4" w:themeFillShade="80"/>
            <w:noWrap/>
          </w:tcPr>
          <w:p w14:paraId="1D183314" w14:textId="27293B0C" w:rsidR="00D122C1" w:rsidRPr="00736214" w:rsidRDefault="00D122C1" w:rsidP="00D122C1">
            <w:pPr>
              <w:jc w:val="center"/>
              <w:rPr>
                <w:b/>
                <w:bCs/>
                <w:color w:val="FFFFFF" w:themeColor="background1"/>
              </w:rPr>
            </w:pPr>
            <w:r w:rsidRPr="00736214">
              <w:rPr>
                <w:b/>
                <w:bCs/>
                <w:color w:val="FFFFFF" w:themeColor="background1"/>
              </w:rPr>
              <w:t xml:space="preserve">Ανάμιξη στην </w:t>
            </w:r>
            <w:r w:rsidR="00DF787F" w:rsidRPr="00736214">
              <w:rPr>
                <w:b/>
                <w:bCs/>
                <w:color w:val="FFFFFF" w:themeColor="background1"/>
              </w:rPr>
              <w:t>Ε</w:t>
            </w:r>
            <w:r w:rsidRPr="00736214">
              <w:rPr>
                <w:b/>
                <w:bCs/>
                <w:color w:val="FFFFFF" w:themeColor="background1"/>
              </w:rPr>
              <w:t>ίσοδο</w:t>
            </w:r>
          </w:p>
        </w:tc>
      </w:tr>
      <w:tr w:rsidR="00DF787F" w:rsidRPr="00736214" w14:paraId="0AE5A073" w14:textId="77777777" w:rsidTr="00DF787F">
        <w:trPr>
          <w:trHeight w:val="288"/>
        </w:trPr>
        <w:tc>
          <w:tcPr>
            <w:tcW w:w="776" w:type="dxa"/>
            <w:noWrap/>
            <w:hideMark/>
          </w:tcPr>
          <w:p w14:paraId="3323D71B" w14:textId="77777777" w:rsidR="00DF787F" w:rsidRPr="00736214" w:rsidRDefault="00DF787F" w:rsidP="00DF787F">
            <w:pPr>
              <w:jc w:val="center"/>
              <w:rPr>
                <w:b/>
                <w:bCs/>
                <w:color w:val="000000"/>
                <w:lang w:eastAsia="el-GR"/>
              </w:rPr>
            </w:pPr>
            <w:r w:rsidRPr="00736214">
              <w:rPr>
                <w:b/>
                <w:bCs/>
                <w:color w:val="000000"/>
                <w:lang w:eastAsia="el-GR"/>
              </w:rPr>
              <w:t>BOD</w:t>
            </w:r>
          </w:p>
        </w:tc>
        <w:tc>
          <w:tcPr>
            <w:tcW w:w="1543" w:type="dxa"/>
            <w:noWrap/>
            <w:hideMark/>
          </w:tcPr>
          <w:p w14:paraId="00FFFCFB" w14:textId="77777777" w:rsidR="00DF787F" w:rsidRPr="00736214" w:rsidRDefault="00DF787F" w:rsidP="00DF787F">
            <w:pPr>
              <w:jc w:val="center"/>
              <w:rPr>
                <w:color w:val="000000"/>
                <w:lang w:eastAsia="el-GR"/>
              </w:rPr>
            </w:pPr>
            <w:r w:rsidRPr="00736214">
              <w:rPr>
                <w:color w:val="000000"/>
                <w:lang w:eastAsia="el-GR"/>
              </w:rPr>
              <w:t>298,2084</w:t>
            </w:r>
          </w:p>
        </w:tc>
        <w:tc>
          <w:tcPr>
            <w:tcW w:w="663" w:type="dxa"/>
            <w:noWrap/>
            <w:hideMark/>
          </w:tcPr>
          <w:p w14:paraId="7798D84F" w14:textId="77777777" w:rsidR="00DF787F" w:rsidRPr="00736214" w:rsidRDefault="00DF787F" w:rsidP="00DF787F">
            <w:pPr>
              <w:jc w:val="center"/>
              <w:rPr>
                <w:b/>
                <w:bCs/>
                <w:color w:val="000000"/>
                <w:lang w:eastAsia="el-GR"/>
              </w:rPr>
            </w:pPr>
            <w:r w:rsidRPr="00736214">
              <w:rPr>
                <w:b/>
                <w:bCs/>
                <w:color w:val="000000"/>
                <w:lang w:eastAsia="el-GR"/>
              </w:rPr>
              <w:t>300</w:t>
            </w:r>
          </w:p>
        </w:tc>
        <w:tc>
          <w:tcPr>
            <w:tcW w:w="880" w:type="dxa"/>
            <w:noWrap/>
            <w:hideMark/>
          </w:tcPr>
          <w:p w14:paraId="3DAF5892"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F787F" w:rsidRPr="00736214" w14:paraId="47098052" w14:textId="77777777" w:rsidTr="00DF787F">
        <w:trPr>
          <w:trHeight w:val="288"/>
        </w:trPr>
        <w:tc>
          <w:tcPr>
            <w:tcW w:w="776" w:type="dxa"/>
            <w:noWrap/>
            <w:hideMark/>
          </w:tcPr>
          <w:p w14:paraId="2649133A" w14:textId="77777777" w:rsidR="00DF787F" w:rsidRPr="00736214" w:rsidRDefault="00DF787F" w:rsidP="00DF787F">
            <w:pPr>
              <w:jc w:val="center"/>
              <w:rPr>
                <w:b/>
                <w:bCs/>
                <w:color w:val="000000"/>
                <w:lang w:eastAsia="el-GR"/>
              </w:rPr>
            </w:pPr>
            <w:r w:rsidRPr="00736214">
              <w:rPr>
                <w:b/>
                <w:bCs/>
                <w:color w:val="000000"/>
                <w:lang w:eastAsia="el-GR"/>
              </w:rPr>
              <w:t>COD</w:t>
            </w:r>
          </w:p>
        </w:tc>
        <w:tc>
          <w:tcPr>
            <w:tcW w:w="1543" w:type="dxa"/>
            <w:noWrap/>
            <w:hideMark/>
          </w:tcPr>
          <w:p w14:paraId="5C735B6E" w14:textId="77777777" w:rsidR="00DF787F" w:rsidRPr="00736214" w:rsidRDefault="00DF787F" w:rsidP="00DF787F">
            <w:pPr>
              <w:jc w:val="center"/>
              <w:rPr>
                <w:color w:val="000000"/>
                <w:lang w:eastAsia="el-GR"/>
              </w:rPr>
            </w:pPr>
            <w:r w:rsidRPr="00736214">
              <w:rPr>
                <w:color w:val="000000"/>
                <w:lang w:eastAsia="el-GR"/>
              </w:rPr>
              <w:t>613,6239</w:t>
            </w:r>
          </w:p>
        </w:tc>
        <w:tc>
          <w:tcPr>
            <w:tcW w:w="663" w:type="dxa"/>
            <w:noWrap/>
            <w:hideMark/>
          </w:tcPr>
          <w:p w14:paraId="5087701D" w14:textId="77777777" w:rsidR="00DF787F" w:rsidRPr="00736214" w:rsidRDefault="00DF787F" w:rsidP="00DF787F">
            <w:pPr>
              <w:jc w:val="center"/>
              <w:rPr>
                <w:b/>
                <w:bCs/>
                <w:color w:val="000000"/>
                <w:lang w:eastAsia="el-GR"/>
              </w:rPr>
            </w:pPr>
            <w:r w:rsidRPr="00736214">
              <w:rPr>
                <w:b/>
                <w:bCs/>
                <w:color w:val="000000"/>
                <w:lang w:eastAsia="el-GR"/>
              </w:rPr>
              <w:t>615</w:t>
            </w:r>
          </w:p>
        </w:tc>
        <w:tc>
          <w:tcPr>
            <w:tcW w:w="880" w:type="dxa"/>
            <w:noWrap/>
            <w:hideMark/>
          </w:tcPr>
          <w:p w14:paraId="76E4EA9D"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F787F" w:rsidRPr="00736214" w14:paraId="3EE8947B" w14:textId="77777777" w:rsidTr="00DF787F">
        <w:trPr>
          <w:trHeight w:val="288"/>
        </w:trPr>
        <w:tc>
          <w:tcPr>
            <w:tcW w:w="776" w:type="dxa"/>
            <w:noWrap/>
            <w:hideMark/>
          </w:tcPr>
          <w:p w14:paraId="528CAA39" w14:textId="77777777" w:rsidR="00DF787F" w:rsidRPr="00736214" w:rsidRDefault="00DF787F" w:rsidP="00DF787F">
            <w:pPr>
              <w:jc w:val="center"/>
              <w:rPr>
                <w:b/>
                <w:bCs/>
                <w:color w:val="000000"/>
                <w:lang w:eastAsia="el-GR"/>
              </w:rPr>
            </w:pPr>
            <w:r w:rsidRPr="00736214">
              <w:rPr>
                <w:b/>
                <w:bCs/>
                <w:color w:val="000000"/>
                <w:lang w:eastAsia="el-GR"/>
              </w:rPr>
              <w:t>TSS</w:t>
            </w:r>
          </w:p>
        </w:tc>
        <w:tc>
          <w:tcPr>
            <w:tcW w:w="1543" w:type="dxa"/>
            <w:noWrap/>
            <w:hideMark/>
          </w:tcPr>
          <w:p w14:paraId="796B1DC7" w14:textId="77777777" w:rsidR="00DF787F" w:rsidRPr="00736214" w:rsidRDefault="00DF787F" w:rsidP="00DF787F">
            <w:pPr>
              <w:jc w:val="center"/>
              <w:rPr>
                <w:color w:val="000000"/>
                <w:lang w:eastAsia="el-GR"/>
              </w:rPr>
            </w:pPr>
            <w:r w:rsidRPr="00736214">
              <w:rPr>
                <w:color w:val="000000"/>
                <w:lang w:eastAsia="el-GR"/>
              </w:rPr>
              <w:t>299,2522</w:t>
            </w:r>
          </w:p>
        </w:tc>
        <w:tc>
          <w:tcPr>
            <w:tcW w:w="663" w:type="dxa"/>
            <w:noWrap/>
            <w:hideMark/>
          </w:tcPr>
          <w:p w14:paraId="1D6249AA" w14:textId="77777777" w:rsidR="00DF787F" w:rsidRPr="00736214" w:rsidRDefault="00DF787F" w:rsidP="00DF787F">
            <w:pPr>
              <w:jc w:val="center"/>
              <w:rPr>
                <w:b/>
                <w:bCs/>
                <w:color w:val="000000"/>
                <w:lang w:eastAsia="el-GR"/>
              </w:rPr>
            </w:pPr>
            <w:r w:rsidRPr="00736214">
              <w:rPr>
                <w:b/>
                <w:bCs/>
                <w:color w:val="000000"/>
                <w:lang w:eastAsia="el-GR"/>
              </w:rPr>
              <w:t>300</w:t>
            </w:r>
          </w:p>
        </w:tc>
        <w:tc>
          <w:tcPr>
            <w:tcW w:w="880" w:type="dxa"/>
            <w:noWrap/>
            <w:hideMark/>
          </w:tcPr>
          <w:p w14:paraId="5EB0C7A9"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F787F" w:rsidRPr="00736214" w14:paraId="42CCB036" w14:textId="77777777" w:rsidTr="00DF787F">
        <w:trPr>
          <w:trHeight w:val="288"/>
        </w:trPr>
        <w:tc>
          <w:tcPr>
            <w:tcW w:w="776" w:type="dxa"/>
            <w:noWrap/>
            <w:hideMark/>
          </w:tcPr>
          <w:p w14:paraId="7B9516B6" w14:textId="77777777" w:rsidR="00DF787F" w:rsidRPr="00736214" w:rsidRDefault="00DF787F" w:rsidP="00DF787F">
            <w:pPr>
              <w:jc w:val="center"/>
              <w:rPr>
                <w:b/>
                <w:bCs/>
                <w:color w:val="000000"/>
                <w:lang w:eastAsia="el-GR"/>
              </w:rPr>
            </w:pPr>
            <w:r w:rsidRPr="00736214">
              <w:rPr>
                <w:b/>
                <w:bCs/>
                <w:color w:val="000000"/>
                <w:lang w:eastAsia="el-GR"/>
              </w:rPr>
              <w:t>TN</w:t>
            </w:r>
          </w:p>
        </w:tc>
        <w:tc>
          <w:tcPr>
            <w:tcW w:w="1543" w:type="dxa"/>
            <w:noWrap/>
            <w:hideMark/>
          </w:tcPr>
          <w:p w14:paraId="219530C4" w14:textId="77777777" w:rsidR="00DF787F" w:rsidRPr="00736214" w:rsidRDefault="00DF787F" w:rsidP="00DF787F">
            <w:pPr>
              <w:jc w:val="center"/>
              <w:rPr>
                <w:color w:val="000000"/>
                <w:lang w:eastAsia="el-GR"/>
              </w:rPr>
            </w:pPr>
            <w:r w:rsidRPr="00736214">
              <w:rPr>
                <w:color w:val="000000"/>
                <w:lang w:eastAsia="el-GR"/>
              </w:rPr>
              <w:t>44,79379</w:t>
            </w:r>
          </w:p>
        </w:tc>
        <w:tc>
          <w:tcPr>
            <w:tcW w:w="663" w:type="dxa"/>
            <w:noWrap/>
            <w:hideMark/>
          </w:tcPr>
          <w:p w14:paraId="737C915D" w14:textId="77777777" w:rsidR="00DF787F" w:rsidRPr="00736214" w:rsidRDefault="00DF787F" w:rsidP="00DF787F">
            <w:pPr>
              <w:jc w:val="center"/>
              <w:rPr>
                <w:b/>
                <w:bCs/>
                <w:color w:val="000000"/>
                <w:lang w:eastAsia="el-GR"/>
              </w:rPr>
            </w:pPr>
            <w:r w:rsidRPr="00736214">
              <w:rPr>
                <w:b/>
                <w:bCs/>
                <w:color w:val="000000"/>
                <w:lang w:eastAsia="el-GR"/>
              </w:rPr>
              <w:t>45</w:t>
            </w:r>
          </w:p>
        </w:tc>
        <w:tc>
          <w:tcPr>
            <w:tcW w:w="880" w:type="dxa"/>
            <w:noWrap/>
            <w:hideMark/>
          </w:tcPr>
          <w:p w14:paraId="0CE1858A"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F787F" w:rsidRPr="00736214" w14:paraId="7D47826B" w14:textId="77777777" w:rsidTr="00DF787F">
        <w:trPr>
          <w:trHeight w:val="288"/>
        </w:trPr>
        <w:tc>
          <w:tcPr>
            <w:tcW w:w="776" w:type="dxa"/>
            <w:noWrap/>
            <w:hideMark/>
          </w:tcPr>
          <w:p w14:paraId="4190E07B" w14:textId="77777777" w:rsidR="00DF787F" w:rsidRPr="00736214" w:rsidRDefault="00DF787F" w:rsidP="00DF787F">
            <w:pPr>
              <w:jc w:val="center"/>
              <w:rPr>
                <w:b/>
                <w:bCs/>
                <w:color w:val="000000"/>
                <w:lang w:eastAsia="el-GR"/>
              </w:rPr>
            </w:pPr>
            <w:r w:rsidRPr="00736214">
              <w:rPr>
                <w:b/>
                <w:bCs/>
                <w:color w:val="000000"/>
                <w:lang w:eastAsia="el-GR"/>
              </w:rPr>
              <w:t>NH4</w:t>
            </w:r>
          </w:p>
        </w:tc>
        <w:tc>
          <w:tcPr>
            <w:tcW w:w="1543" w:type="dxa"/>
            <w:noWrap/>
            <w:hideMark/>
          </w:tcPr>
          <w:p w14:paraId="6E00B8DB" w14:textId="77777777" w:rsidR="00DF787F" w:rsidRPr="00736214" w:rsidRDefault="00DF787F" w:rsidP="00DF787F">
            <w:pPr>
              <w:jc w:val="center"/>
              <w:rPr>
                <w:color w:val="000000"/>
                <w:lang w:eastAsia="el-GR"/>
              </w:rPr>
            </w:pPr>
            <w:r w:rsidRPr="00736214">
              <w:rPr>
                <w:color w:val="000000"/>
                <w:lang w:eastAsia="el-GR"/>
              </w:rPr>
              <w:t>37,99536</w:t>
            </w:r>
          </w:p>
        </w:tc>
        <w:tc>
          <w:tcPr>
            <w:tcW w:w="663" w:type="dxa"/>
            <w:noWrap/>
            <w:hideMark/>
          </w:tcPr>
          <w:p w14:paraId="2CC09229" w14:textId="77777777" w:rsidR="00DF787F" w:rsidRPr="00736214" w:rsidRDefault="00DF787F" w:rsidP="00DF787F">
            <w:pPr>
              <w:jc w:val="center"/>
              <w:rPr>
                <w:b/>
                <w:bCs/>
                <w:color w:val="000000"/>
                <w:lang w:eastAsia="el-GR"/>
              </w:rPr>
            </w:pPr>
            <w:r w:rsidRPr="00736214">
              <w:rPr>
                <w:b/>
                <w:bCs/>
                <w:color w:val="000000"/>
                <w:lang w:eastAsia="el-GR"/>
              </w:rPr>
              <w:t>38</w:t>
            </w:r>
          </w:p>
        </w:tc>
        <w:tc>
          <w:tcPr>
            <w:tcW w:w="880" w:type="dxa"/>
            <w:noWrap/>
            <w:hideMark/>
          </w:tcPr>
          <w:p w14:paraId="72B3F83F"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DF787F" w:rsidRPr="00736214" w14:paraId="407BCE99" w14:textId="77777777" w:rsidTr="00DF787F">
        <w:trPr>
          <w:trHeight w:val="288"/>
        </w:trPr>
        <w:tc>
          <w:tcPr>
            <w:tcW w:w="776" w:type="dxa"/>
            <w:noWrap/>
            <w:hideMark/>
          </w:tcPr>
          <w:p w14:paraId="7A8838DE" w14:textId="77777777" w:rsidR="00DF787F" w:rsidRPr="00736214" w:rsidRDefault="00DF787F" w:rsidP="00DF787F">
            <w:pPr>
              <w:jc w:val="center"/>
              <w:rPr>
                <w:b/>
                <w:bCs/>
                <w:color w:val="000000"/>
                <w:lang w:eastAsia="el-GR"/>
              </w:rPr>
            </w:pPr>
            <w:r w:rsidRPr="00736214">
              <w:rPr>
                <w:b/>
                <w:bCs/>
                <w:color w:val="000000"/>
                <w:lang w:eastAsia="el-GR"/>
              </w:rPr>
              <w:t>P</w:t>
            </w:r>
          </w:p>
        </w:tc>
        <w:tc>
          <w:tcPr>
            <w:tcW w:w="1543" w:type="dxa"/>
            <w:noWrap/>
            <w:hideMark/>
          </w:tcPr>
          <w:p w14:paraId="56FA8878" w14:textId="77777777" w:rsidR="00DF787F" w:rsidRPr="00736214" w:rsidRDefault="00DF787F" w:rsidP="00DF787F">
            <w:pPr>
              <w:jc w:val="center"/>
              <w:rPr>
                <w:color w:val="000000"/>
                <w:lang w:eastAsia="el-GR"/>
              </w:rPr>
            </w:pPr>
            <w:r w:rsidRPr="00736214">
              <w:rPr>
                <w:color w:val="000000"/>
                <w:lang w:eastAsia="el-GR"/>
              </w:rPr>
              <w:t>10,84119</w:t>
            </w:r>
          </w:p>
        </w:tc>
        <w:tc>
          <w:tcPr>
            <w:tcW w:w="663" w:type="dxa"/>
            <w:noWrap/>
            <w:hideMark/>
          </w:tcPr>
          <w:p w14:paraId="64524C1E" w14:textId="77777777" w:rsidR="00DF787F" w:rsidRPr="00736214" w:rsidRDefault="00DF787F" w:rsidP="00DF787F">
            <w:pPr>
              <w:jc w:val="center"/>
              <w:rPr>
                <w:b/>
                <w:bCs/>
                <w:color w:val="000000"/>
                <w:lang w:eastAsia="el-GR"/>
              </w:rPr>
            </w:pPr>
            <w:r w:rsidRPr="00736214">
              <w:rPr>
                <w:b/>
                <w:bCs/>
                <w:color w:val="000000"/>
                <w:lang w:eastAsia="el-GR"/>
              </w:rPr>
              <w:t>11</w:t>
            </w:r>
          </w:p>
        </w:tc>
        <w:tc>
          <w:tcPr>
            <w:tcW w:w="880" w:type="dxa"/>
            <w:noWrap/>
            <w:hideMark/>
          </w:tcPr>
          <w:p w14:paraId="443F03A6" w14:textId="77777777" w:rsidR="00DF787F" w:rsidRPr="00736214" w:rsidRDefault="00DF787F" w:rsidP="00DF787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bl>
    <w:p w14:paraId="7F138FCC" w14:textId="3100C5C2" w:rsidR="00AB3824" w:rsidRPr="00736214" w:rsidRDefault="00AB3824" w:rsidP="00E03C9C">
      <w:pPr>
        <w:rPr>
          <w:b/>
          <w:bCs/>
          <w:u w:val="single"/>
        </w:rPr>
      </w:pPr>
    </w:p>
    <w:p w14:paraId="05AF7022" w14:textId="77777777" w:rsidR="00860E9C" w:rsidRPr="00736214" w:rsidRDefault="00860E9C" w:rsidP="00E03C9C">
      <w:pPr>
        <w:rPr>
          <w:b/>
          <w:bCs/>
          <w:u w:val="single"/>
        </w:rPr>
      </w:pPr>
    </w:p>
    <w:p w14:paraId="76A0ACA1" w14:textId="18B1FBBF" w:rsidR="00991321" w:rsidRPr="00736214" w:rsidRDefault="00E03C9C" w:rsidP="00E03C9C">
      <w:r w:rsidRPr="00736214">
        <w:rPr>
          <w:b/>
          <w:bCs/>
          <w:u w:val="single"/>
        </w:rPr>
        <w:t xml:space="preserve">Ενδεικτικοί υπολογισμοί για το </w:t>
      </w:r>
      <w:r w:rsidRPr="00736214">
        <w:rPr>
          <w:b/>
          <w:bCs/>
          <w:u w:val="single"/>
          <w:lang w:val="en-US"/>
        </w:rPr>
        <w:t>BOD</w:t>
      </w:r>
      <w:r w:rsidR="00991321" w:rsidRPr="00736214">
        <w:t>:</w:t>
      </w:r>
    </w:p>
    <w:bookmarkStart w:id="7" w:name="_Hlk98811817"/>
    <w:p w14:paraId="349B2321" w14:textId="352D06FC" w:rsidR="00991321" w:rsidRPr="00736214" w:rsidRDefault="00892235" w:rsidP="00E03C9C">
      <w:pPr>
        <w:rPr>
          <w:rFonts w:eastAsiaTheme="minorEastAsia"/>
        </w:rPr>
      </w:pPr>
      <m:oMath>
        <m:sSub>
          <m:sSubPr>
            <m:ctrlPr>
              <w:rPr>
                <w:rFonts w:ascii="Cambria Math" w:hAnsi="Cambria Math"/>
                <w:i/>
              </w:rPr>
            </m:ctrlPr>
          </m:sSubPr>
          <m:e>
            <m:r>
              <w:rPr>
                <w:rFonts w:ascii="Cambria Math" w:hAnsi="Cambria Math"/>
                <w:lang w:val="en-US"/>
              </w:rPr>
              <m:t>Q</m:t>
            </m:r>
          </m:e>
          <m:sub>
            <m:r>
              <w:rPr>
                <w:rFonts w:ascii="Cambria Math" w:hAnsi="Cambria Math"/>
              </w:rPr>
              <m:t>δικτ.</m:t>
            </m:r>
          </m:sub>
        </m:sSub>
        <m:r>
          <w:rPr>
            <w:rFonts w:ascii="Cambria Math" w:hAnsi="Cambria Math"/>
          </w:rPr>
          <m:t>×</m:t>
        </m:r>
        <m:sSub>
          <m:sSubPr>
            <m:ctrlPr>
              <w:rPr>
                <w:rFonts w:ascii="Cambria Math" w:hAnsi="Cambria Math"/>
                <w:i/>
              </w:rPr>
            </m:ctrlPr>
          </m:sSubPr>
          <m:e>
            <m:r>
              <w:rPr>
                <w:rFonts w:ascii="Cambria Math" w:hAnsi="Cambria Math"/>
                <w:lang w:val="en-US"/>
              </w:rPr>
              <m:t>BOD</m:t>
            </m:r>
          </m:e>
          <m:sub>
            <m:r>
              <w:rPr>
                <w:rFonts w:ascii="Cambria Math" w:hAnsi="Cambria Math"/>
              </w:rPr>
              <m:t>δικτ.</m:t>
            </m:r>
          </m:sub>
        </m:sSub>
        <w:bookmarkEnd w:id="7"/>
        <m:r>
          <w:rPr>
            <w:rFonts w:ascii="Cambria Math" w:hAnsi="Cambria Math"/>
          </w:rPr>
          <m:t>+</m:t>
        </m:r>
        <m:sSub>
          <m:sSubPr>
            <m:ctrlPr>
              <w:rPr>
                <w:rFonts w:ascii="Cambria Math" w:hAnsi="Cambria Math"/>
                <w:i/>
              </w:rPr>
            </m:ctrlPr>
          </m:sSubPr>
          <m:e>
            <m:r>
              <w:rPr>
                <w:rFonts w:ascii="Cambria Math" w:hAnsi="Cambria Math"/>
                <w:lang w:val="en-US"/>
              </w:rPr>
              <m:t>Q</m:t>
            </m:r>
          </m:e>
          <m:sub>
            <m:r>
              <w:rPr>
                <w:rFonts w:ascii="Cambria Math" w:hAnsi="Cambria Math"/>
              </w:rPr>
              <m:t>βοθ.</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βοθ.</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εισ.</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εισ.</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lang w:val="en-US"/>
              </w:rPr>
              <m:t>tot</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oMath>
      <w:r w:rsidR="00991321" w:rsidRPr="00736214">
        <w:rPr>
          <w:rFonts w:eastAsiaTheme="minorEastAsia"/>
        </w:rPr>
        <w:t xml:space="preserve"> </w:t>
      </w:r>
    </w:p>
    <w:p w14:paraId="1B71D102" w14:textId="47AAA190" w:rsidR="00991321" w:rsidRPr="00736214" w:rsidRDefault="00991321" w:rsidP="00E03C9C">
      <w:pPr>
        <w:rPr>
          <w:rFonts w:eastAsiaTheme="minorEastAsia"/>
        </w:rPr>
      </w:pPr>
      <m:oMathPara>
        <m:oMath>
          <m:r>
            <w:rPr>
              <w:rFonts w:ascii="Cambria Math" w:eastAsiaTheme="minorEastAsia" w:hAnsi="Cambria Math"/>
            </w:rPr>
            <m:t>⇒</m:t>
          </m:r>
          <m:r>
            <w:rPr>
              <w:rFonts w:ascii="Cambria Math" w:hAnsi="Cambria Math"/>
            </w:rPr>
            <m:t>1600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×250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 xml:space="preserve"> +144</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×1000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+96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 xml:space="preserve"> ×50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=1840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oMath>
      </m:oMathPara>
    </w:p>
    <w:p w14:paraId="1A73E70B" w14:textId="073197AD" w:rsidR="00802006" w:rsidRPr="00736214" w:rsidRDefault="00AB3824" w:rsidP="00E03C9C">
      <w:pP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r>
            <w:rPr>
              <w:rFonts w:ascii="Cambria Math" w:hAnsi="Cambria Math"/>
            </w:rPr>
            <m:t>=298,2≅300</m:t>
          </m:r>
          <m:f>
            <m:fPr>
              <m:ctrlPr>
                <w:rPr>
                  <w:rFonts w:ascii="Cambria Math" w:hAnsi="Cambria Math"/>
                  <w:i/>
                </w:rPr>
              </m:ctrlPr>
            </m:fPr>
            <m:num>
              <m:r>
                <w:rPr>
                  <w:rFonts w:ascii="Cambria Math" w:hAnsi="Cambria Math"/>
                </w:rPr>
                <m:t>mg</m:t>
              </m:r>
            </m:num>
            <m:den>
              <m:r>
                <w:rPr>
                  <w:rFonts w:ascii="Cambria Math" w:hAnsi="Cambria Math"/>
                </w:rPr>
                <m:t>L</m:t>
              </m:r>
            </m:den>
          </m:f>
        </m:oMath>
      </m:oMathPara>
    </w:p>
    <w:p w14:paraId="14948584" w14:textId="77777777" w:rsidR="00860E9C" w:rsidRPr="00736214" w:rsidRDefault="00860E9C" w:rsidP="00E03C9C">
      <w:pPr>
        <w:rPr>
          <w:rFonts w:eastAsiaTheme="minorEastAsia"/>
        </w:rPr>
      </w:pPr>
    </w:p>
    <w:p w14:paraId="3ABC91E6" w14:textId="5D35FF5D" w:rsidR="00802006" w:rsidRDefault="00860E9C" w:rsidP="00802006">
      <w:pPr>
        <w:jc w:val="both"/>
        <w:rPr>
          <w:lang w:eastAsia="el-GR"/>
        </w:rPr>
      </w:pPr>
      <w:r w:rsidRPr="00736214">
        <w:rPr>
          <w:lang w:eastAsia="el-GR"/>
        </w:rPr>
        <w:t xml:space="preserve"> </w:t>
      </w:r>
      <w:r w:rsidR="00802006" w:rsidRPr="00736214">
        <w:rPr>
          <w:lang w:eastAsia="el-GR"/>
        </w:rPr>
        <w:t xml:space="preserve">Ο ποιοτικός χαρακτηρισμός του ρεύματος εξόδου της ΕΕΛ, διαχωρίζεται στο ρεύμα εξόδου που εναποτίθενται σε φυσικό αποδέκτη (θάλασσα) και στο ρέμα εξόδου που προορίζεται για επαναχρησιμοποίηση. Ο χαρακτηρισμός του ρεύματος εισόδου, αφορά τις συγκεντρώσεις BOD, COD, TSS, TN, NH4, P, TC και NTU. Οι τιμές των παραπάνω </w:t>
      </w:r>
      <w:r w:rsidR="00802006" w:rsidRPr="00736214">
        <w:rPr>
          <w:lang w:eastAsia="el-GR"/>
        </w:rPr>
        <w:lastRenderedPageBreak/>
        <w:t>ορίζονται από τη νομοθεσία για φυσικό αποδέκτη (θάλασσα) βάσει της ΚΥΑ 5673/400/1997 και για επαναχρησιμοποίηση βάσει της ΚΥΑ 145116/2011 και ΚΥΑ 191002/2013. Τα ποιοτικά χαρακτηριστικά του ρεύματος εξόδου της ΕΕΛ παρουσιάζονται στον Πίνακα 10.</w:t>
      </w:r>
    </w:p>
    <w:p w14:paraId="7B927516" w14:textId="77777777" w:rsidR="0047310C" w:rsidRPr="00736214" w:rsidRDefault="0047310C" w:rsidP="00802006">
      <w:pPr>
        <w:jc w:val="both"/>
        <w:rPr>
          <w:b/>
          <w:u w:val="single"/>
          <w:lang w:eastAsia="el-GR"/>
        </w:rPr>
      </w:pPr>
    </w:p>
    <w:p w14:paraId="6F35EAE9" w14:textId="77777777" w:rsidR="00802006" w:rsidRPr="00736214" w:rsidRDefault="00802006" w:rsidP="00802006">
      <w:pPr>
        <w:jc w:val="center"/>
        <w:rPr>
          <w:b/>
          <w:u w:val="single"/>
          <w:lang w:eastAsia="el-GR"/>
        </w:rPr>
      </w:pPr>
      <w:r w:rsidRPr="00736214">
        <w:rPr>
          <w:b/>
          <w:u w:val="single"/>
          <w:lang w:eastAsia="el-GR"/>
        </w:rPr>
        <w:t>Πίνακας 10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1"/>
        <w:gridCol w:w="2781"/>
        <w:gridCol w:w="3294"/>
      </w:tblGrid>
      <w:tr w:rsidR="00802006" w:rsidRPr="00736214" w14:paraId="4AE14FC0" w14:textId="77777777" w:rsidTr="00377169">
        <w:trPr>
          <w:trHeight w:val="360"/>
          <w:tblHeader/>
        </w:trPr>
        <w:tc>
          <w:tcPr>
            <w:tcW w:w="8296" w:type="dxa"/>
            <w:gridSpan w:val="3"/>
            <w:shd w:val="clear" w:color="auto" w:fill="363636"/>
          </w:tcPr>
          <w:p w14:paraId="0281DBFE" w14:textId="77777777" w:rsidR="00802006" w:rsidRPr="00736214" w:rsidRDefault="00802006" w:rsidP="00802006">
            <w:pPr>
              <w:jc w:val="center"/>
              <w:rPr>
                <w:b/>
                <w:lang w:eastAsia="el-GR"/>
              </w:rPr>
            </w:pPr>
            <w:r w:rsidRPr="00736214">
              <w:rPr>
                <w:b/>
                <w:color w:val="FFFFFF"/>
                <w:lang w:eastAsia="el-GR"/>
              </w:rPr>
              <w:t>Ποιοτικά Χαρακτηριστικά Εξόδου</w:t>
            </w:r>
          </w:p>
        </w:tc>
      </w:tr>
      <w:tr w:rsidR="00802006" w:rsidRPr="00736214" w14:paraId="57E3731F" w14:textId="77777777" w:rsidTr="00377169">
        <w:trPr>
          <w:trHeight w:val="390"/>
          <w:tblHeader/>
        </w:trPr>
        <w:tc>
          <w:tcPr>
            <w:tcW w:w="2221" w:type="dxa"/>
            <w:shd w:val="clear" w:color="auto" w:fill="585858" w:themeFill="text2" w:themeFillTint="BF"/>
          </w:tcPr>
          <w:p w14:paraId="40BD6699" w14:textId="21151AA4" w:rsidR="00802006" w:rsidRPr="00736214" w:rsidRDefault="00DB689F" w:rsidP="00802006">
            <w:pPr>
              <w:jc w:val="center"/>
              <w:rPr>
                <w:b/>
                <w:lang w:eastAsia="el-GR"/>
              </w:rPr>
            </w:pPr>
            <w:r w:rsidRPr="00736214">
              <w:rPr>
                <w:b/>
                <w:color w:val="FFFFFF" w:themeColor="background1"/>
                <w:lang w:eastAsia="el-GR"/>
              </w:rPr>
              <w:t>Παράμετρος</w:t>
            </w:r>
          </w:p>
        </w:tc>
        <w:tc>
          <w:tcPr>
            <w:tcW w:w="2781" w:type="dxa"/>
            <w:shd w:val="clear" w:color="auto" w:fill="585858" w:themeFill="text2" w:themeFillTint="BF"/>
          </w:tcPr>
          <w:p w14:paraId="3D15D100" w14:textId="77777777" w:rsidR="00802006" w:rsidRPr="00736214" w:rsidRDefault="00802006" w:rsidP="00802006">
            <w:pPr>
              <w:jc w:val="center"/>
              <w:rPr>
                <w:b/>
                <w:lang w:eastAsia="el-GR"/>
              </w:rPr>
            </w:pPr>
            <w:r w:rsidRPr="00736214">
              <w:rPr>
                <w:b/>
                <w:color w:val="FFFFFF"/>
                <w:lang w:eastAsia="el-GR"/>
              </w:rPr>
              <w:t>Σε Φυσικό αποδέκτη</w:t>
            </w:r>
          </w:p>
        </w:tc>
        <w:tc>
          <w:tcPr>
            <w:tcW w:w="3294" w:type="dxa"/>
            <w:shd w:val="clear" w:color="auto" w:fill="585858" w:themeFill="text2" w:themeFillTint="BF"/>
          </w:tcPr>
          <w:p w14:paraId="08FFC98A" w14:textId="77777777" w:rsidR="00802006" w:rsidRPr="00736214" w:rsidRDefault="00802006" w:rsidP="00802006">
            <w:pPr>
              <w:widowControl w:val="0"/>
              <w:jc w:val="center"/>
              <w:rPr>
                <w:b/>
                <w:lang w:eastAsia="el-GR"/>
              </w:rPr>
            </w:pPr>
            <w:r w:rsidRPr="00736214">
              <w:rPr>
                <w:b/>
                <w:color w:val="FFFFFF"/>
                <w:lang w:eastAsia="el-GR"/>
              </w:rPr>
              <w:t>Για επαναχρησιμοποίηση</w:t>
            </w:r>
            <w:r w:rsidRPr="00736214">
              <w:rPr>
                <w:b/>
                <w:lang w:eastAsia="el-GR"/>
              </w:rPr>
              <w:t xml:space="preserve"> </w:t>
            </w:r>
          </w:p>
        </w:tc>
      </w:tr>
      <w:tr w:rsidR="00802006" w:rsidRPr="00736214" w14:paraId="73B056AD" w14:textId="77777777" w:rsidTr="00377169">
        <w:trPr>
          <w:trHeight w:val="317"/>
        </w:trPr>
        <w:tc>
          <w:tcPr>
            <w:tcW w:w="2221" w:type="dxa"/>
          </w:tcPr>
          <w:p w14:paraId="4BC44ABF" w14:textId="77777777" w:rsidR="00802006" w:rsidRPr="00736214" w:rsidRDefault="00802006" w:rsidP="00802006">
            <w:pPr>
              <w:jc w:val="center"/>
              <w:rPr>
                <w:b/>
                <w:lang w:eastAsia="el-GR"/>
              </w:rPr>
            </w:pPr>
            <w:r w:rsidRPr="00736214">
              <w:rPr>
                <w:b/>
                <w:lang w:eastAsia="el-GR"/>
              </w:rPr>
              <w:t>BOD (</w:t>
            </w:r>
            <w:proofErr w:type="spellStart"/>
            <w:r w:rsidRPr="00736214">
              <w:rPr>
                <w:b/>
                <w:lang w:eastAsia="el-GR"/>
              </w:rPr>
              <w:t>mg</w:t>
            </w:r>
            <w:proofErr w:type="spellEnd"/>
            <w:r w:rsidRPr="00736214">
              <w:rPr>
                <w:b/>
                <w:lang w:eastAsia="el-GR"/>
              </w:rPr>
              <w:t>/L)</w:t>
            </w:r>
          </w:p>
        </w:tc>
        <w:tc>
          <w:tcPr>
            <w:tcW w:w="2781" w:type="dxa"/>
          </w:tcPr>
          <w:p w14:paraId="44745D19" w14:textId="001CECD4" w:rsidR="00802006" w:rsidRPr="00736214" w:rsidRDefault="00802006" w:rsidP="00802006">
            <w:pPr>
              <w:jc w:val="center"/>
              <w:rPr>
                <w:lang w:eastAsia="el-GR"/>
              </w:rPr>
            </w:pPr>
            <w:r w:rsidRPr="00736214">
              <w:rPr>
                <w:highlight w:val="white"/>
                <w:lang w:eastAsia="el-GR"/>
              </w:rPr>
              <w:t>&lt;</w:t>
            </w:r>
            <w:r w:rsidR="005662BE" w:rsidRPr="00736214">
              <w:rPr>
                <w:highlight w:val="white"/>
                <w:lang w:val="en-US" w:eastAsia="el-GR"/>
              </w:rPr>
              <w:t xml:space="preserve"> </w:t>
            </w:r>
            <w:r w:rsidRPr="00736214">
              <w:rPr>
                <w:highlight w:val="white"/>
                <w:lang w:eastAsia="el-GR"/>
              </w:rPr>
              <w:t>25</w:t>
            </w:r>
          </w:p>
        </w:tc>
        <w:tc>
          <w:tcPr>
            <w:tcW w:w="3294" w:type="dxa"/>
          </w:tcPr>
          <w:p w14:paraId="3F246E82" w14:textId="70B6213B" w:rsidR="00802006" w:rsidRPr="00736214" w:rsidRDefault="00802006" w:rsidP="00802006">
            <w:pPr>
              <w:jc w:val="center"/>
              <w:rPr>
                <w:lang w:eastAsia="el-GR"/>
              </w:rPr>
            </w:pPr>
            <w:r w:rsidRPr="00736214">
              <w:rPr>
                <w:lang w:eastAsia="el-GR"/>
              </w:rPr>
              <w:t>&lt;</w:t>
            </w:r>
            <w:r w:rsidR="005662BE" w:rsidRPr="00736214">
              <w:rPr>
                <w:lang w:val="en-US" w:eastAsia="el-GR"/>
              </w:rPr>
              <w:t xml:space="preserve"> </w:t>
            </w:r>
            <w:r w:rsidRPr="00736214">
              <w:rPr>
                <w:lang w:eastAsia="el-GR"/>
              </w:rPr>
              <w:t>10</w:t>
            </w:r>
          </w:p>
        </w:tc>
      </w:tr>
      <w:tr w:rsidR="00802006" w:rsidRPr="00736214" w14:paraId="75BE3EA9" w14:textId="77777777" w:rsidTr="00377169">
        <w:trPr>
          <w:trHeight w:val="287"/>
        </w:trPr>
        <w:tc>
          <w:tcPr>
            <w:tcW w:w="2221" w:type="dxa"/>
          </w:tcPr>
          <w:p w14:paraId="4EFA28CD" w14:textId="77777777" w:rsidR="00802006" w:rsidRPr="00736214" w:rsidRDefault="00802006" w:rsidP="00802006">
            <w:pPr>
              <w:jc w:val="center"/>
              <w:rPr>
                <w:b/>
                <w:lang w:eastAsia="el-GR"/>
              </w:rPr>
            </w:pPr>
            <w:r w:rsidRPr="00736214">
              <w:rPr>
                <w:b/>
                <w:lang w:eastAsia="el-GR"/>
              </w:rPr>
              <w:t>COD (</w:t>
            </w:r>
            <w:proofErr w:type="spellStart"/>
            <w:r w:rsidRPr="00736214">
              <w:rPr>
                <w:b/>
                <w:lang w:eastAsia="el-GR"/>
              </w:rPr>
              <w:t>mg</w:t>
            </w:r>
            <w:proofErr w:type="spellEnd"/>
            <w:r w:rsidRPr="00736214">
              <w:rPr>
                <w:b/>
                <w:lang w:eastAsia="el-GR"/>
              </w:rPr>
              <w:t>/L)</w:t>
            </w:r>
          </w:p>
        </w:tc>
        <w:tc>
          <w:tcPr>
            <w:tcW w:w="2781" w:type="dxa"/>
          </w:tcPr>
          <w:p w14:paraId="6DFC2759" w14:textId="28026D04" w:rsidR="00802006" w:rsidRPr="00736214" w:rsidRDefault="00802006" w:rsidP="00802006">
            <w:pPr>
              <w:jc w:val="center"/>
              <w:rPr>
                <w:lang w:eastAsia="el-GR"/>
              </w:rPr>
            </w:pPr>
            <w:r w:rsidRPr="00736214">
              <w:rPr>
                <w:lang w:eastAsia="el-GR"/>
              </w:rPr>
              <w:t>&lt;</w:t>
            </w:r>
            <w:r w:rsidR="005662BE" w:rsidRPr="00736214">
              <w:rPr>
                <w:lang w:val="en-US" w:eastAsia="el-GR"/>
              </w:rPr>
              <w:t xml:space="preserve"> </w:t>
            </w:r>
            <w:r w:rsidRPr="00736214">
              <w:rPr>
                <w:lang w:eastAsia="el-GR"/>
              </w:rPr>
              <w:t>125</w:t>
            </w:r>
          </w:p>
        </w:tc>
        <w:tc>
          <w:tcPr>
            <w:tcW w:w="3294" w:type="dxa"/>
          </w:tcPr>
          <w:p w14:paraId="7D7E6A3A" w14:textId="77777777" w:rsidR="00802006" w:rsidRPr="00736214" w:rsidRDefault="00802006" w:rsidP="00802006">
            <w:pPr>
              <w:jc w:val="center"/>
              <w:rPr>
                <w:lang w:eastAsia="el-GR"/>
              </w:rPr>
            </w:pPr>
          </w:p>
        </w:tc>
      </w:tr>
      <w:tr w:rsidR="00802006" w:rsidRPr="00736214" w14:paraId="440FEF07" w14:textId="77777777" w:rsidTr="00377169">
        <w:trPr>
          <w:trHeight w:val="287"/>
        </w:trPr>
        <w:tc>
          <w:tcPr>
            <w:tcW w:w="2221" w:type="dxa"/>
          </w:tcPr>
          <w:p w14:paraId="1E76C285" w14:textId="77777777" w:rsidR="00802006" w:rsidRPr="00736214" w:rsidRDefault="00802006" w:rsidP="00802006">
            <w:pPr>
              <w:jc w:val="center"/>
              <w:rPr>
                <w:b/>
                <w:lang w:eastAsia="el-GR"/>
              </w:rPr>
            </w:pPr>
            <w:r w:rsidRPr="00736214">
              <w:rPr>
                <w:b/>
                <w:lang w:eastAsia="el-GR"/>
              </w:rPr>
              <w:t>TSS (</w:t>
            </w:r>
            <w:proofErr w:type="spellStart"/>
            <w:r w:rsidRPr="00736214">
              <w:rPr>
                <w:b/>
                <w:lang w:eastAsia="el-GR"/>
              </w:rPr>
              <w:t>mg</w:t>
            </w:r>
            <w:proofErr w:type="spellEnd"/>
            <w:r w:rsidRPr="00736214">
              <w:rPr>
                <w:b/>
                <w:lang w:eastAsia="el-GR"/>
              </w:rPr>
              <w:t>/L)</w:t>
            </w:r>
          </w:p>
        </w:tc>
        <w:tc>
          <w:tcPr>
            <w:tcW w:w="2781" w:type="dxa"/>
          </w:tcPr>
          <w:p w14:paraId="4D113C29" w14:textId="20AD00BF" w:rsidR="00802006" w:rsidRPr="00736214" w:rsidRDefault="00802006" w:rsidP="00802006">
            <w:pPr>
              <w:jc w:val="center"/>
              <w:rPr>
                <w:lang w:eastAsia="el-GR"/>
              </w:rPr>
            </w:pPr>
            <w:r w:rsidRPr="00736214">
              <w:rPr>
                <w:highlight w:val="white"/>
                <w:lang w:eastAsia="el-GR"/>
              </w:rPr>
              <w:t>&lt;</w:t>
            </w:r>
            <w:r w:rsidR="005662BE" w:rsidRPr="00736214">
              <w:rPr>
                <w:highlight w:val="white"/>
                <w:lang w:val="en-US" w:eastAsia="el-GR"/>
              </w:rPr>
              <w:t xml:space="preserve"> </w:t>
            </w:r>
            <w:r w:rsidRPr="00736214">
              <w:rPr>
                <w:highlight w:val="white"/>
                <w:lang w:eastAsia="el-GR"/>
              </w:rPr>
              <w:t>35</w:t>
            </w:r>
          </w:p>
        </w:tc>
        <w:tc>
          <w:tcPr>
            <w:tcW w:w="3294" w:type="dxa"/>
          </w:tcPr>
          <w:p w14:paraId="293DD48D" w14:textId="1625D8B0" w:rsidR="00802006" w:rsidRPr="00736214" w:rsidRDefault="00802006" w:rsidP="00802006">
            <w:pPr>
              <w:jc w:val="center"/>
              <w:rPr>
                <w:lang w:eastAsia="el-GR"/>
              </w:rPr>
            </w:pPr>
            <w:r w:rsidRPr="00736214">
              <w:rPr>
                <w:lang w:eastAsia="el-GR"/>
              </w:rPr>
              <w:t>&lt;</w:t>
            </w:r>
            <w:r w:rsidR="005662BE" w:rsidRPr="00736214">
              <w:rPr>
                <w:lang w:val="en-US" w:eastAsia="el-GR"/>
              </w:rPr>
              <w:t xml:space="preserve"> </w:t>
            </w:r>
            <w:r w:rsidRPr="00736214">
              <w:rPr>
                <w:lang w:eastAsia="el-GR"/>
              </w:rPr>
              <w:t>2</w:t>
            </w:r>
          </w:p>
        </w:tc>
      </w:tr>
      <w:tr w:rsidR="00802006" w:rsidRPr="00736214" w14:paraId="008EF1CD" w14:textId="77777777" w:rsidTr="00377169">
        <w:trPr>
          <w:trHeight w:val="302"/>
        </w:trPr>
        <w:tc>
          <w:tcPr>
            <w:tcW w:w="2221" w:type="dxa"/>
          </w:tcPr>
          <w:p w14:paraId="3251B629" w14:textId="77777777" w:rsidR="00802006" w:rsidRPr="00736214" w:rsidRDefault="00802006" w:rsidP="00802006">
            <w:pPr>
              <w:jc w:val="center"/>
              <w:rPr>
                <w:b/>
                <w:lang w:eastAsia="el-GR"/>
              </w:rPr>
            </w:pPr>
            <w:r w:rsidRPr="00736214">
              <w:rPr>
                <w:b/>
                <w:lang w:eastAsia="el-GR"/>
              </w:rPr>
              <w:t>TN (</w:t>
            </w:r>
            <w:proofErr w:type="spellStart"/>
            <w:r w:rsidRPr="00736214">
              <w:rPr>
                <w:b/>
                <w:lang w:eastAsia="el-GR"/>
              </w:rPr>
              <w:t>mg</w:t>
            </w:r>
            <w:proofErr w:type="spellEnd"/>
            <w:r w:rsidRPr="00736214">
              <w:rPr>
                <w:b/>
                <w:lang w:eastAsia="el-GR"/>
              </w:rPr>
              <w:t>/L)</w:t>
            </w:r>
          </w:p>
        </w:tc>
        <w:tc>
          <w:tcPr>
            <w:tcW w:w="2781" w:type="dxa"/>
          </w:tcPr>
          <w:p w14:paraId="03C61BD7" w14:textId="26C03C61" w:rsidR="00802006" w:rsidRPr="00736214" w:rsidRDefault="00802006" w:rsidP="00802006">
            <w:pPr>
              <w:jc w:val="center"/>
              <w:rPr>
                <w:lang w:val="en-US" w:eastAsia="el-GR"/>
              </w:rPr>
            </w:pPr>
            <w:r w:rsidRPr="00736214">
              <w:rPr>
                <w:lang w:eastAsia="el-GR"/>
              </w:rPr>
              <w:t xml:space="preserve"> </w:t>
            </w:r>
            <w:r w:rsidRPr="00736214">
              <w:rPr>
                <w:highlight w:val="white"/>
                <w:lang w:eastAsia="el-GR"/>
              </w:rPr>
              <w:t>&lt;</w:t>
            </w:r>
            <w:r w:rsidR="005662BE" w:rsidRPr="00736214">
              <w:rPr>
                <w:lang w:val="en-US" w:eastAsia="el-GR"/>
              </w:rPr>
              <w:t xml:space="preserve"> 15</w:t>
            </w:r>
            <w:r w:rsidR="00DB689F" w:rsidRPr="00736214">
              <w:rPr>
                <w:lang w:val="en-US" w:eastAsia="el-GR"/>
              </w:rPr>
              <w:t>**</w:t>
            </w:r>
          </w:p>
        </w:tc>
        <w:tc>
          <w:tcPr>
            <w:tcW w:w="3294" w:type="dxa"/>
          </w:tcPr>
          <w:p w14:paraId="6226AB85" w14:textId="44F68A5D" w:rsidR="00802006" w:rsidRPr="00736214" w:rsidRDefault="00802006" w:rsidP="00802006">
            <w:pPr>
              <w:jc w:val="center"/>
              <w:rPr>
                <w:lang w:eastAsia="el-GR"/>
              </w:rPr>
            </w:pPr>
            <w:r w:rsidRPr="00736214">
              <w:rPr>
                <w:lang w:eastAsia="el-GR"/>
              </w:rPr>
              <w:t>&lt;</w:t>
            </w:r>
            <w:r w:rsidR="005662BE" w:rsidRPr="00736214">
              <w:rPr>
                <w:lang w:val="en-US" w:eastAsia="el-GR"/>
              </w:rPr>
              <w:t xml:space="preserve"> </w:t>
            </w:r>
            <w:r w:rsidRPr="00736214">
              <w:rPr>
                <w:lang w:eastAsia="el-GR"/>
              </w:rPr>
              <w:t>15</w:t>
            </w:r>
          </w:p>
        </w:tc>
      </w:tr>
      <w:tr w:rsidR="00802006" w:rsidRPr="00736214" w14:paraId="7BF0D0E6" w14:textId="77777777" w:rsidTr="00377169">
        <w:trPr>
          <w:trHeight w:val="287"/>
        </w:trPr>
        <w:tc>
          <w:tcPr>
            <w:tcW w:w="2221" w:type="dxa"/>
          </w:tcPr>
          <w:p w14:paraId="06DEE8D8" w14:textId="77777777" w:rsidR="00802006" w:rsidRPr="00736214" w:rsidRDefault="00802006" w:rsidP="00802006">
            <w:pPr>
              <w:jc w:val="center"/>
              <w:rPr>
                <w:b/>
                <w:lang w:eastAsia="el-GR"/>
              </w:rPr>
            </w:pPr>
            <w:r w:rsidRPr="00736214">
              <w:rPr>
                <w:b/>
                <w:lang w:eastAsia="el-GR"/>
              </w:rPr>
              <w:t>NH4 (</w:t>
            </w:r>
            <w:proofErr w:type="spellStart"/>
            <w:r w:rsidRPr="00736214">
              <w:rPr>
                <w:b/>
                <w:lang w:eastAsia="el-GR"/>
              </w:rPr>
              <w:t>mg</w:t>
            </w:r>
            <w:proofErr w:type="spellEnd"/>
            <w:r w:rsidRPr="00736214">
              <w:rPr>
                <w:b/>
                <w:lang w:eastAsia="el-GR"/>
              </w:rPr>
              <w:t>/L)</w:t>
            </w:r>
          </w:p>
        </w:tc>
        <w:tc>
          <w:tcPr>
            <w:tcW w:w="2781" w:type="dxa"/>
          </w:tcPr>
          <w:p w14:paraId="30974FC2" w14:textId="21E768BD" w:rsidR="00802006" w:rsidRPr="00736214" w:rsidRDefault="00802006" w:rsidP="00802006">
            <w:pPr>
              <w:jc w:val="center"/>
              <w:rPr>
                <w:lang w:eastAsia="el-GR"/>
              </w:rPr>
            </w:pPr>
            <w:r w:rsidRPr="00736214">
              <w:rPr>
                <w:highlight w:val="white"/>
                <w:lang w:eastAsia="el-GR"/>
              </w:rPr>
              <w:t>&lt;</w:t>
            </w:r>
            <w:r w:rsidR="005662BE" w:rsidRPr="00736214">
              <w:rPr>
                <w:highlight w:val="white"/>
                <w:lang w:val="en-US" w:eastAsia="el-GR"/>
              </w:rPr>
              <w:t xml:space="preserve"> </w:t>
            </w:r>
            <w:r w:rsidRPr="00736214">
              <w:rPr>
                <w:highlight w:val="white"/>
                <w:lang w:eastAsia="el-GR"/>
              </w:rPr>
              <w:t>3</w:t>
            </w:r>
          </w:p>
        </w:tc>
        <w:tc>
          <w:tcPr>
            <w:tcW w:w="3294" w:type="dxa"/>
          </w:tcPr>
          <w:p w14:paraId="37DB87AD" w14:textId="77777777" w:rsidR="00802006" w:rsidRPr="00736214" w:rsidRDefault="00802006" w:rsidP="00802006">
            <w:pPr>
              <w:jc w:val="center"/>
              <w:rPr>
                <w:lang w:eastAsia="el-GR"/>
              </w:rPr>
            </w:pPr>
            <w:r w:rsidRPr="00736214">
              <w:rPr>
                <w:highlight w:val="white"/>
                <w:lang w:eastAsia="el-GR"/>
              </w:rPr>
              <w:t>&lt;2</w:t>
            </w:r>
          </w:p>
        </w:tc>
      </w:tr>
      <w:tr w:rsidR="00802006" w:rsidRPr="00736214" w14:paraId="1AE775E5" w14:textId="77777777" w:rsidTr="00377169">
        <w:trPr>
          <w:trHeight w:val="287"/>
        </w:trPr>
        <w:tc>
          <w:tcPr>
            <w:tcW w:w="2221" w:type="dxa"/>
          </w:tcPr>
          <w:p w14:paraId="608AF001" w14:textId="77777777" w:rsidR="00802006" w:rsidRPr="00736214" w:rsidRDefault="00802006" w:rsidP="00802006">
            <w:pPr>
              <w:jc w:val="center"/>
              <w:rPr>
                <w:b/>
                <w:lang w:eastAsia="el-GR"/>
              </w:rPr>
            </w:pPr>
            <w:r w:rsidRPr="00736214">
              <w:rPr>
                <w:b/>
                <w:lang w:eastAsia="el-GR"/>
              </w:rPr>
              <w:t>P (</w:t>
            </w:r>
            <w:proofErr w:type="spellStart"/>
            <w:r w:rsidRPr="00736214">
              <w:rPr>
                <w:b/>
                <w:lang w:eastAsia="el-GR"/>
              </w:rPr>
              <w:t>mg</w:t>
            </w:r>
            <w:proofErr w:type="spellEnd"/>
            <w:r w:rsidRPr="00736214">
              <w:rPr>
                <w:b/>
                <w:lang w:eastAsia="el-GR"/>
              </w:rPr>
              <w:t>/L)</w:t>
            </w:r>
          </w:p>
        </w:tc>
        <w:tc>
          <w:tcPr>
            <w:tcW w:w="2781" w:type="dxa"/>
          </w:tcPr>
          <w:p w14:paraId="4D26384B" w14:textId="207754E2" w:rsidR="00802006" w:rsidRPr="00736214" w:rsidRDefault="00802006" w:rsidP="00802006">
            <w:pPr>
              <w:jc w:val="center"/>
              <w:rPr>
                <w:lang w:val="en-US" w:eastAsia="el-GR"/>
              </w:rPr>
            </w:pPr>
            <w:r w:rsidRPr="00736214">
              <w:rPr>
                <w:highlight w:val="white"/>
                <w:lang w:eastAsia="el-GR"/>
              </w:rPr>
              <w:t>&lt;</w:t>
            </w:r>
            <w:r w:rsidR="005662BE" w:rsidRPr="00736214">
              <w:rPr>
                <w:highlight w:val="white"/>
                <w:lang w:val="en-US" w:eastAsia="el-GR"/>
              </w:rPr>
              <w:t xml:space="preserve"> </w:t>
            </w:r>
            <w:r w:rsidRPr="00736214">
              <w:rPr>
                <w:highlight w:val="white"/>
                <w:lang w:eastAsia="el-GR"/>
              </w:rPr>
              <w:t>2</w:t>
            </w:r>
            <w:r w:rsidR="00DB689F" w:rsidRPr="00736214">
              <w:rPr>
                <w:lang w:val="en-US" w:eastAsia="el-GR"/>
              </w:rPr>
              <w:t>**</w:t>
            </w:r>
          </w:p>
        </w:tc>
        <w:tc>
          <w:tcPr>
            <w:tcW w:w="3294" w:type="dxa"/>
          </w:tcPr>
          <w:p w14:paraId="4E4A7E98" w14:textId="77777777" w:rsidR="00802006" w:rsidRPr="00736214" w:rsidRDefault="00802006" w:rsidP="00802006">
            <w:pPr>
              <w:jc w:val="center"/>
              <w:rPr>
                <w:lang w:eastAsia="el-GR"/>
              </w:rPr>
            </w:pPr>
          </w:p>
        </w:tc>
      </w:tr>
      <w:tr w:rsidR="00802006" w:rsidRPr="00736214" w14:paraId="00FFE74C" w14:textId="77777777" w:rsidTr="00377169">
        <w:trPr>
          <w:trHeight w:val="555"/>
        </w:trPr>
        <w:tc>
          <w:tcPr>
            <w:tcW w:w="2221" w:type="dxa"/>
          </w:tcPr>
          <w:p w14:paraId="3CA2A284" w14:textId="77777777" w:rsidR="00802006" w:rsidRPr="00736214" w:rsidRDefault="00802006" w:rsidP="00802006">
            <w:pPr>
              <w:jc w:val="center"/>
              <w:rPr>
                <w:b/>
                <w:lang w:eastAsia="el-GR"/>
              </w:rPr>
            </w:pPr>
            <w:r w:rsidRPr="00736214">
              <w:rPr>
                <w:b/>
                <w:lang w:eastAsia="el-GR"/>
              </w:rPr>
              <w:t>TC (TC/100mL)</w:t>
            </w:r>
          </w:p>
        </w:tc>
        <w:tc>
          <w:tcPr>
            <w:tcW w:w="2781" w:type="dxa"/>
          </w:tcPr>
          <w:p w14:paraId="46417101" w14:textId="77777777" w:rsidR="00802006" w:rsidRPr="00736214" w:rsidRDefault="00802006" w:rsidP="00802006">
            <w:pPr>
              <w:jc w:val="center"/>
              <w:rPr>
                <w:lang w:eastAsia="el-GR"/>
              </w:rPr>
            </w:pPr>
            <w:r w:rsidRPr="00736214">
              <w:rPr>
                <w:lang w:eastAsia="el-GR"/>
              </w:rPr>
              <w:t>500*</w:t>
            </w:r>
          </w:p>
          <w:p w14:paraId="5798FF0A" w14:textId="77777777" w:rsidR="00802006" w:rsidRPr="00736214" w:rsidRDefault="00802006" w:rsidP="00802006">
            <w:pPr>
              <w:jc w:val="center"/>
              <w:rPr>
                <w:lang w:eastAsia="el-GR"/>
              </w:rPr>
            </w:pPr>
          </w:p>
        </w:tc>
        <w:tc>
          <w:tcPr>
            <w:tcW w:w="3294" w:type="dxa"/>
          </w:tcPr>
          <w:p w14:paraId="237D0E02" w14:textId="77777777" w:rsidR="00802006" w:rsidRPr="00736214" w:rsidRDefault="00802006" w:rsidP="00802006">
            <w:pPr>
              <w:jc w:val="center"/>
              <w:rPr>
                <w:lang w:eastAsia="el-GR"/>
              </w:rPr>
            </w:pPr>
            <m:oMath>
              <m:r>
                <w:rPr>
                  <w:rFonts w:ascii="Cambria Math" w:eastAsia="Garamond" w:hAnsi="Cambria Math"/>
                  <w:lang w:eastAsia="el-GR"/>
                </w:rPr>
                <m:t>⪯</m:t>
              </m:r>
            </m:oMath>
            <w:r w:rsidRPr="00736214">
              <w:rPr>
                <w:lang w:eastAsia="el-GR"/>
              </w:rPr>
              <w:t xml:space="preserve">2 για το 80% των δειγμάτων </w:t>
            </w:r>
          </w:p>
          <w:p w14:paraId="0F8F215F" w14:textId="77777777" w:rsidR="00802006" w:rsidRPr="00736214" w:rsidRDefault="00802006" w:rsidP="00802006">
            <w:pPr>
              <w:jc w:val="center"/>
              <w:rPr>
                <w:lang w:eastAsia="el-GR"/>
              </w:rPr>
            </w:pPr>
            <m:oMath>
              <m:r>
                <w:rPr>
                  <w:rFonts w:ascii="Cambria Math" w:eastAsia="Garamond" w:hAnsi="Cambria Math"/>
                  <w:lang w:eastAsia="el-GR"/>
                </w:rPr>
                <m:t>⪯</m:t>
              </m:r>
            </m:oMath>
            <w:r w:rsidRPr="00736214">
              <w:rPr>
                <w:lang w:eastAsia="el-GR"/>
              </w:rPr>
              <w:t xml:space="preserve">20 για το 95% των δειγμάτων </w:t>
            </w:r>
          </w:p>
        </w:tc>
      </w:tr>
      <w:tr w:rsidR="005662BE" w:rsidRPr="00736214" w14:paraId="72C5A148" w14:textId="77777777" w:rsidTr="00377169">
        <w:trPr>
          <w:trHeight w:val="199"/>
        </w:trPr>
        <w:tc>
          <w:tcPr>
            <w:tcW w:w="2221" w:type="dxa"/>
          </w:tcPr>
          <w:p w14:paraId="74CF9698" w14:textId="7581B9AA" w:rsidR="005662BE" w:rsidRPr="00736214" w:rsidRDefault="005662BE" w:rsidP="00802006">
            <w:pPr>
              <w:jc w:val="center"/>
              <w:rPr>
                <w:b/>
                <w:lang w:val="en-US" w:eastAsia="el-GR"/>
              </w:rPr>
            </w:pPr>
            <w:r w:rsidRPr="00736214">
              <w:rPr>
                <w:b/>
                <w:lang w:val="en-US" w:eastAsia="el-GR"/>
              </w:rPr>
              <w:t>NTU</w:t>
            </w:r>
          </w:p>
        </w:tc>
        <w:tc>
          <w:tcPr>
            <w:tcW w:w="2781" w:type="dxa"/>
          </w:tcPr>
          <w:p w14:paraId="5AD135D6" w14:textId="77777777" w:rsidR="005662BE" w:rsidRPr="00736214" w:rsidRDefault="005662BE" w:rsidP="00802006">
            <w:pPr>
              <w:jc w:val="center"/>
              <w:rPr>
                <w:lang w:eastAsia="el-GR"/>
              </w:rPr>
            </w:pPr>
          </w:p>
        </w:tc>
        <w:tc>
          <w:tcPr>
            <w:tcW w:w="3294" w:type="dxa"/>
          </w:tcPr>
          <w:p w14:paraId="270B2CE2" w14:textId="735513D9" w:rsidR="005662BE" w:rsidRPr="00736214" w:rsidRDefault="005662BE" w:rsidP="00802006">
            <w:pPr>
              <w:jc w:val="center"/>
              <w:rPr>
                <w:lang w:val="en-US" w:eastAsia="el-GR"/>
              </w:rPr>
            </w:pPr>
            <w:r w:rsidRPr="00736214">
              <w:rPr>
                <w:lang w:eastAsia="el-GR"/>
              </w:rPr>
              <w:t>≤</w:t>
            </w:r>
            <w:r w:rsidRPr="00736214">
              <w:rPr>
                <w:lang w:val="en-US" w:eastAsia="el-GR"/>
              </w:rPr>
              <w:t xml:space="preserve"> 2</w:t>
            </w:r>
          </w:p>
        </w:tc>
      </w:tr>
    </w:tbl>
    <w:p w14:paraId="74590168" w14:textId="7978C509" w:rsidR="00802006" w:rsidRPr="00736214" w:rsidRDefault="00802006" w:rsidP="00802006">
      <w:pPr>
        <w:rPr>
          <w:i/>
          <w:lang w:eastAsia="el-GR"/>
        </w:rPr>
      </w:pPr>
      <w:r w:rsidRPr="00736214">
        <w:rPr>
          <w:i/>
          <w:lang w:eastAsia="el-GR"/>
        </w:rPr>
        <w:t xml:space="preserve">* </w:t>
      </w:r>
      <w:r w:rsidR="00DB689F" w:rsidRPr="00736214">
        <w:rPr>
          <w:i/>
          <w:lang w:eastAsia="el-GR"/>
        </w:rPr>
        <w:t>Ό</w:t>
      </w:r>
      <w:r w:rsidRPr="00736214">
        <w:rPr>
          <w:i/>
          <w:lang w:eastAsia="el-GR"/>
        </w:rPr>
        <w:t xml:space="preserve">ρια που τηρούνται κατά τη δευτεροβάθμια επεξεργασία </w:t>
      </w:r>
    </w:p>
    <w:p w14:paraId="27A1BC6E" w14:textId="01293EEC" w:rsidR="00DB689F" w:rsidRPr="00736214" w:rsidRDefault="00DB689F" w:rsidP="00802006">
      <w:pPr>
        <w:rPr>
          <w:lang w:eastAsia="el-GR"/>
        </w:rPr>
      </w:pPr>
      <w:r w:rsidRPr="00736214">
        <w:rPr>
          <w:i/>
          <w:lang w:eastAsia="el-GR"/>
        </w:rPr>
        <w:t>** Όρια που ισχύουν για ευαίσθητο αποδέκτη και ΙΠ = 10.000 – 100.000</w:t>
      </w:r>
    </w:p>
    <w:p w14:paraId="1597F8D5" w14:textId="77777777" w:rsidR="00802006" w:rsidRPr="00736214" w:rsidRDefault="00802006" w:rsidP="00802006">
      <w:pPr>
        <w:rPr>
          <w:lang w:eastAsia="el-GR"/>
        </w:rPr>
      </w:pPr>
    </w:p>
    <w:p w14:paraId="0231C0C0" w14:textId="77777777" w:rsidR="00802006" w:rsidRPr="00736214" w:rsidRDefault="00802006" w:rsidP="00802006">
      <w:pPr>
        <w:rPr>
          <w:lang w:eastAsia="el-GR"/>
        </w:rPr>
      </w:pPr>
    </w:p>
    <w:p w14:paraId="49BC3029" w14:textId="77777777" w:rsidR="00802006" w:rsidRPr="00736214" w:rsidRDefault="00802006" w:rsidP="00802006">
      <w:pPr>
        <w:rPr>
          <w:lang w:eastAsia="el-GR"/>
        </w:rPr>
      </w:pPr>
    </w:p>
    <w:p w14:paraId="5DCDD27E" w14:textId="77777777" w:rsidR="00860E9C" w:rsidRPr="00736214" w:rsidRDefault="00860E9C" w:rsidP="00E92B66">
      <w:pPr>
        <w:jc w:val="center"/>
      </w:pPr>
    </w:p>
    <w:p w14:paraId="7FBA91A8" w14:textId="77777777" w:rsidR="00860E9C" w:rsidRPr="00736214" w:rsidRDefault="00860E9C" w:rsidP="00E92B66">
      <w:pPr>
        <w:jc w:val="center"/>
      </w:pPr>
    </w:p>
    <w:p w14:paraId="569B7372" w14:textId="77777777" w:rsidR="00860E9C" w:rsidRPr="00736214" w:rsidRDefault="00860E9C" w:rsidP="00E92B66">
      <w:pPr>
        <w:jc w:val="center"/>
      </w:pPr>
    </w:p>
    <w:p w14:paraId="76EED296" w14:textId="77777777" w:rsidR="00860E9C" w:rsidRPr="00736214" w:rsidRDefault="00860E9C" w:rsidP="00E92B66">
      <w:pPr>
        <w:jc w:val="center"/>
      </w:pPr>
    </w:p>
    <w:p w14:paraId="1835BA8F" w14:textId="77777777" w:rsidR="00860E9C" w:rsidRPr="00736214" w:rsidRDefault="00860E9C" w:rsidP="00E92B66">
      <w:pPr>
        <w:jc w:val="center"/>
      </w:pPr>
    </w:p>
    <w:p w14:paraId="7C31B403" w14:textId="77777777" w:rsidR="00860E9C" w:rsidRPr="00736214" w:rsidRDefault="00860E9C" w:rsidP="00E92B66">
      <w:pPr>
        <w:jc w:val="center"/>
      </w:pPr>
    </w:p>
    <w:p w14:paraId="70027DE3" w14:textId="77777777" w:rsidR="00860E9C" w:rsidRPr="00736214" w:rsidRDefault="00860E9C" w:rsidP="00E92B66">
      <w:pPr>
        <w:jc w:val="center"/>
      </w:pPr>
    </w:p>
    <w:p w14:paraId="010D2B14" w14:textId="77777777" w:rsidR="00860E9C" w:rsidRPr="00736214" w:rsidRDefault="00860E9C" w:rsidP="00E92B66">
      <w:pPr>
        <w:jc w:val="center"/>
      </w:pPr>
    </w:p>
    <w:p w14:paraId="62427B85" w14:textId="77777777" w:rsidR="00860E9C" w:rsidRPr="00736214" w:rsidRDefault="00860E9C" w:rsidP="00E92B66">
      <w:pPr>
        <w:jc w:val="center"/>
      </w:pPr>
    </w:p>
    <w:p w14:paraId="53F20819" w14:textId="77777777" w:rsidR="00860E9C" w:rsidRPr="00736214" w:rsidRDefault="00860E9C" w:rsidP="00E92B66">
      <w:pPr>
        <w:jc w:val="center"/>
      </w:pPr>
    </w:p>
    <w:p w14:paraId="7A13543F" w14:textId="77777777" w:rsidR="00860E9C" w:rsidRPr="00736214" w:rsidRDefault="00860E9C" w:rsidP="00E92B66">
      <w:pPr>
        <w:jc w:val="center"/>
      </w:pPr>
    </w:p>
    <w:p w14:paraId="0DE6EADE" w14:textId="77777777" w:rsidR="00860E9C" w:rsidRPr="00736214" w:rsidRDefault="00860E9C" w:rsidP="00E92B66">
      <w:pPr>
        <w:jc w:val="center"/>
      </w:pPr>
    </w:p>
    <w:p w14:paraId="4BBAEBBB" w14:textId="77777777" w:rsidR="00860E9C" w:rsidRPr="00736214" w:rsidRDefault="00860E9C" w:rsidP="00E92B66">
      <w:pPr>
        <w:jc w:val="center"/>
      </w:pPr>
    </w:p>
    <w:p w14:paraId="56F425DB" w14:textId="77777777" w:rsidR="00860E9C" w:rsidRPr="00736214" w:rsidRDefault="00860E9C" w:rsidP="00E92B66">
      <w:pPr>
        <w:jc w:val="center"/>
      </w:pPr>
    </w:p>
    <w:p w14:paraId="63B5341A" w14:textId="77777777" w:rsidR="00860E9C" w:rsidRPr="00736214" w:rsidRDefault="00860E9C" w:rsidP="00E92B66">
      <w:pPr>
        <w:jc w:val="center"/>
      </w:pPr>
    </w:p>
    <w:p w14:paraId="4C335688" w14:textId="77777777" w:rsidR="00860E9C" w:rsidRPr="00736214" w:rsidRDefault="00860E9C" w:rsidP="00E92B66">
      <w:pPr>
        <w:jc w:val="center"/>
      </w:pPr>
    </w:p>
    <w:p w14:paraId="4ADC6A5E" w14:textId="77777777" w:rsidR="00860E9C" w:rsidRPr="00736214" w:rsidRDefault="00860E9C" w:rsidP="00E92B66">
      <w:pPr>
        <w:jc w:val="center"/>
      </w:pPr>
    </w:p>
    <w:p w14:paraId="0AF4C684" w14:textId="77777777" w:rsidR="00860E9C" w:rsidRPr="00736214" w:rsidRDefault="00860E9C" w:rsidP="00E92B66">
      <w:pPr>
        <w:jc w:val="center"/>
      </w:pPr>
    </w:p>
    <w:p w14:paraId="541620C9" w14:textId="41D6CA99" w:rsidR="00860E9C" w:rsidRDefault="00860E9C" w:rsidP="00E92B66">
      <w:pPr>
        <w:jc w:val="center"/>
      </w:pPr>
    </w:p>
    <w:p w14:paraId="68272333" w14:textId="407E50A4" w:rsidR="00BF06DF" w:rsidRDefault="00BF06DF" w:rsidP="00E92B66">
      <w:pPr>
        <w:jc w:val="center"/>
      </w:pPr>
    </w:p>
    <w:p w14:paraId="48E879BF" w14:textId="77777777" w:rsidR="00BF06DF" w:rsidRPr="00736214" w:rsidRDefault="00BF06DF" w:rsidP="00E92B66">
      <w:pPr>
        <w:jc w:val="center"/>
      </w:pPr>
    </w:p>
    <w:p w14:paraId="168A76BC" w14:textId="77777777" w:rsidR="00860E9C" w:rsidRPr="00736214" w:rsidRDefault="00860E9C" w:rsidP="00E92B66">
      <w:pPr>
        <w:jc w:val="center"/>
      </w:pPr>
    </w:p>
    <w:p w14:paraId="7FC428AB" w14:textId="77777777" w:rsidR="00860E9C" w:rsidRPr="00736214" w:rsidRDefault="00860E9C" w:rsidP="00E92B66">
      <w:pPr>
        <w:jc w:val="center"/>
      </w:pPr>
    </w:p>
    <w:p w14:paraId="26A2ECB7" w14:textId="57BFB40E" w:rsidR="00860E9C" w:rsidRDefault="00860E9C" w:rsidP="002E1862"/>
    <w:p w14:paraId="706B6DDA" w14:textId="77777777" w:rsidR="002E1862" w:rsidRPr="0047310C" w:rsidRDefault="002E1862" w:rsidP="002E1862">
      <w:pPr>
        <w:rPr>
          <w:u w:val="single"/>
        </w:rPr>
      </w:pPr>
    </w:p>
    <w:p w14:paraId="48EB9E0C" w14:textId="58A87F49" w:rsidR="00E92B66" w:rsidRPr="007A1EF0" w:rsidRDefault="002E1862" w:rsidP="002E1862">
      <w:pPr>
        <w:pStyle w:val="1"/>
        <w:jc w:val="center"/>
        <w:rPr>
          <w:b/>
          <w:bCs/>
          <w:color w:val="auto"/>
          <w:sz w:val="28"/>
          <w:szCs w:val="28"/>
          <w:u w:val="single"/>
        </w:rPr>
      </w:pPr>
      <w:bookmarkStart w:id="8" w:name="_Toc105933330"/>
      <w:r w:rsidRPr="007A1EF0">
        <w:rPr>
          <w:b/>
          <w:bCs/>
          <w:color w:val="auto"/>
          <w:sz w:val="28"/>
          <w:szCs w:val="28"/>
          <w:u w:val="single"/>
        </w:rPr>
        <w:lastRenderedPageBreak/>
        <w:t>Διάγραμμα</w:t>
      </w:r>
      <w:r w:rsidR="00E92B66" w:rsidRPr="007A1EF0">
        <w:rPr>
          <w:b/>
          <w:bCs/>
          <w:color w:val="auto"/>
          <w:sz w:val="28"/>
          <w:szCs w:val="28"/>
          <w:u w:val="single"/>
        </w:rPr>
        <w:t xml:space="preserve"> Ρ</w:t>
      </w:r>
      <w:r w:rsidRPr="007A1EF0">
        <w:rPr>
          <w:b/>
          <w:bCs/>
          <w:color w:val="auto"/>
          <w:sz w:val="28"/>
          <w:szCs w:val="28"/>
          <w:u w:val="single"/>
        </w:rPr>
        <w:t>οής</w:t>
      </w:r>
      <w:bookmarkEnd w:id="8"/>
    </w:p>
    <w:p w14:paraId="121B036F" w14:textId="77777777" w:rsidR="00E92B66" w:rsidRPr="00736214" w:rsidRDefault="00E92B66" w:rsidP="00E92B66">
      <w:pPr>
        <w:jc w:val="center"/>
        <w:rPr>
          <w:b/>
          <w:bCs/>
        </w:rPr>
      </w:pPr>
    </w:p>
    <w:p w14:paraId="7AA35C25" w14:textId="67B5BB8D" w:rsidR="00E92B66" w:rsidRPr="00736214" w:rsidRDefault="00E92B66" w:rsidP="00AC1E5A">
      <w:pPr>
        <w:ind w:left="-567"/>
        <w:jc w:val="center"/>
        <w:rPr>
          <w:b/>
          <w:bCs/>
          <w:i/>
          <w:iCs/>
        </w:rPr>
      </w:pPr>
      <w:r w:rsidRPr="00736214">
        <w:rPr>
          <w:b/>
          <w:bCs/>
          <w:i/>
          <w:iCs/>
        </w:rPr>
        <w:t xml:space="preserve">Εικόνα </w:t>
      </w:r>
      <w:r w:rsidR="00860E9C" w:rsidRPr="00736214">
        <w:rPr>
          <w:b/>
          <w:bCs/>
          <w:i/>
          <w:iCs/>
        </w:rPr>
        <w:t>2</w:t>
      </w:r>
      <w:r w:rsidRPr="00736214">
        <w:rPr>
          <w:b/>
          <w:bCs/>
          <w:i/>
          <w:iCs/>
        </w:rPr>
        <w:t xml:space="preserve">: Διάγραμμα Ροής </w:t>
      </w:r>
      <w:r w:rsidR="009E18A7" w:rsidRPr="00736214">
        <w:rPr>
          <w:b/>
          <w:bCs/>
          <w:i/>
          <w:iCs/>
        </w:rPr>
        <w:t xml:space="preserve">προτεινόμενης </w:t>
      </w:r>
      <w:r w:rsidRPr="00736214">
        <w:rPr>
          <w:b/>
          <w:bCs/>
          <w:i/>
          <w:iCs/>
        </w:rPr>
        <w:t>ΕΕΛ.</w:t>
      </w:r>
    </w:p>
    <w:p w14:paraId="32AE3F82" w14:textId="53EF0BAC" w:rsidR="00975E52" w:rsidRPr="00736214" w:rsidRDefault="00975E52" w:rsidP="00975E52">
      <w:pPr>
        <w:ind w:left="-567" w:right="-625"/>
        <w:jc w:val="center"/>
      </w:pPr>
      <w:r w:rsidRPr="00736214">
        <w:rPr>
          <w:noProof/>
        </w:rPr>
        <w:drawing>
          <wp:inline distT="0" distB="0" distL="0" distR="0" wp14:anchorId="149FB1C2" wp14:editId="38DCB573">
            <wp:extent cx="5883801" cy="3291840"/>
            <wp:effectExtent l="0" t="0" r="3175" b="381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pic:cNvPicPr/>
                  </pic:nvPicPr>
                  <pic:blipFill>
                    <a:blip r:embed="rId13">
                      <a:extLst>
                        <a:ext uri="{28A0092B-C50C-407E-A947-70E740481C1C}">
                          <a14:useLocalDpi xmlns:a14="http://schemas.microsoft.com/office/drawing/2010/main" val="0"/>
                        </a:ext>
                      </a:extLst>
                    </a:blip>
                    <a:stretch>
                      <a:fillRect/>
                    </a:stretch>
                  </pic:blipFill>
                  <pic:spPr>
                    <a:xfrm>
                      <a:off x="0" y="0"/>
                      <a:ext cx="5893384" cy="3297201"/>
                    </a:xfrm>
                    <a:prstGeom prst="rect">
                      <a:avLst/>
                    </a:prstGeom>
                  </pic:spPr>
                </pic:pic>
              </a:graphicData>
            </a:graphic>
          </wp:inline>
        </w:drawing>
      </w:r>
    </w:p>
    <w:p w14:paraId="4264A8DF" w14:textId="6812E5F5" w:rsidR="00E92B66" w:rsidRPr="00736214" w:rsidRDefault="00E92B66" w:rsidP="00E92B66">
      <w:pPr>
        <w:jc w:val="center"/>
      </w:pPr>
    </w:p>
    <w:p w14:paraId="4E72B438" w14:textId="77777777" w:rsidR="0047310C" w:rsidRPr="007A1EF0" w:rsidRDefault="0047310C" w:rsidP="00E92B66">
      <w:pPr>
        <w:rPr>
          <w:b/>
          <w:bCs/>
          <w:u w:val="single"/>
        </w:rPr>
      </w:pPr>
    </w:p>
    <w:p w14:paraId="2AAF5B2A" w14:textId="555C83E5" w:rsidR="00E92B66" w:rsidRPr="007A1EF0" w:rsidRDefault="00E92B66" w:rsidP="00B73AC7">
      <w:pPr>
        <w:pStyle w:val="2"/>
        <w:jc w:val="both"/>
        <w:rPr>
          <w:b/>
          <w:bCs/>
          <w:color w:val="auto"/>
          <w:sz w:val="24"/>
          <w:szCs w:val="24"/>
          <w:u w:val="single"/>
        </w:rPr>
      </w:pPr>
      <w:bookmarkStart w:id="9" w:name="_Toc105933331"/>
      <w:r w:rsidRPr="007A1EF0">
        <w:rPr>
          <w:b/>
          <w:bCs/>
          <w:color w:val="auto"/>
          <w:sz w:val="24"/>
          <w:szCs w:val="24"/>
          <w:u w:val="single"/>
        </w:rPr>
        <w:t>Περιγραφή Διαγράμματος ροής</w:t>
      </w:r>
      <w:bookmarkEnd w:id="9"/>
    </w:p>
    <w:p w14:paraId="2BD8D7E9" w14:textId="77777777" w:rsidR="0047310C" w:rsidRPr="00736214" w:rsidRDefault="0047310C" w:rsidP="00B73AC7">
      <w:pPr>
        <w:jc w:val="both"/>
        <w:rPr>
          <w:u w:val="single"/>
        </w:rPr>
      </w:pPr>
    </w:p>
    <w:p w14:paraId="2449202B" w14:textId="77777777" w:rsidR="00E92B66" w:rsidRPr="00736214" w:rsidRDefault="00E92B66" w:rsidP="00B73AC7">
      <w:pPr>
        <w:jc w:val="both"/>
      </w:pPr>
      <w:r w:rsidRPr="00736214">
        <w:t xml:space="preserve"> Τα λύματα από το δίκτυο αποχέτευσης και τα </w:t>
      </w:r>
      <w:proofErr w:type="spellStart"/>
      <w:r w:rsidRPr="00736214">
        <w:t>βοθρολύματα</w:t>
      </w:r>
      <w:proofErr w:type="spellEnd"/>
      <w:r w:rsidRPr="00736214">
        <w:t xml:space="preserve">, εισέρχονται στην εγκατάσταση επεξεργασίας υγρών αποβλήτων και υπόκεινται επιμέρους διεργασίες έως ότου καταλήξουν για επαναχρησιμοποίηση ή εναπόθεση σε φυσικό αποδέκτη. </w:t>
      </w:r>
    </w:p>
    <w:p w14:paraId="2463D728" w14:textId="7A8F2F19" w:rsidR="00E92B66" w:rsidRPr="00736214" w:rsidRDefault="00E92B66" w:rsidP="00B73AC7">
      <w:pPr>
        <w:jc w:val="both"/>
      </w:pPr>
      <w:r w:rsidRPr="00736214">
        <w:t xml:space="preserve">  Η πρώτη προ</w:t>
      </w:r>
      <w:r w:rsidR="00A56320">
        <w:t xml:space="preserve"> </w:t>
      </w:r>
      <w:r w:rsidRPr="00736214">
        <w:t>ε</w:t>
      </w:r>
      <w:r w:rsidR="00A56320">
        <w:t>πεξε</w:t>
      </w:r>
      <w:r w:rsidRPr="00736214">
        <w:t xml:space="preserve">ργασία που πραγματοποιείται είναι η </w:t>
      </w:r>
      <w:proofErr w:type="spellStart"/>
      <w:r w:rsidRPr="00736214">
        <w:t>εσχάρωση</w:t>
      </w:r>
      <w:proofErr w:type="spellEnd"/>
      <w:r w:rsidRPr="00736214">
        <w:t xml:space="preserve">. Στην </w:t>
      </w:r>
      <w:proofErr w:type="spellStart"/>
      <w:r w:rsidRPr="00736214">
        <w:t>εσχάρωση</w:t>
      </w:r>
      <w:proofErr w:type="spellEnd"/>
      <w:r w:rsidRPr="00736214">
        <w:t xml:space="preserve"> γίνεται απομάκρυνση</w:t>
      </w:r>
      <w:r w:rsidRPr="00736214">
        <w:rPr>
          <w:spacing w:val="-12"/>
        </w:rPr>
        <w:t xml:space="preserve"> </w:t>
      </w:r>
      <w:r w:rsidRPr="00736214">
        <w:t>των</w:t>
      </w:r>
      <w:r w:rsidRPr="00736214">
        <w:rPr>
          <w:spacing w:val="-6"/>
        </w:rPr>
        <w:t xml:space="preserve"> </w:t>
      </w:r>
      <w:r w:rsidRPr="00736214">
        <w:t>ογκωδών αντικειμένων με την αξιοποίηση σχαρών.</w:t>
      </w:r>
      <w:r w:rsidRPr="00736214">
        <w:rPr>
          <w:spacing w:val="-12"/>
        </w:rPr>
        <w:t xml:space="preserve"> </w:t>
      </w:r>
      <w:r w:rsidRPr="00736214">
        <w:t xml:space="preserve">Η </w:t>
      </w:r>
      <w:proofErr w:type="spellStart"/>
      <w:r w:rsidRPr="00736214">
        <w:t>εσχάρωση</w:t>
      </w:r>
      <w:proofErr w:type="spellEnd"/>
      <w:r w:rsidRPr="00736214">
        <w:t xml:space="preserve"> αποσκοπεί στην αποφυγή της καταστροφής του</w:t>
      </w:r>
      <w:r w:rsidRPr="00736214">
        <w:rPr>
          <w:spacing w:val="-15"/>
        </w:rPr>
        <w:t xml:space="preserve"> </w:t>
      </w:r>
      <w:r w:rsidRPr="00736214">
        <w:t>μηχανολογικού</w:t>
      </w:r>
      <w:r w:rsidRPr="00736214">
        <w:rPr>
          <w:spacing w:val="-21"/>
        </w:rPr>
        <w:t xml:space="preserve"> </w:t>
      </w:r>
      <w:r w:rsidRPr="00736214">
        <w:t>εξοπλισμού, της μείωσης της</w:t>
      </w:r>
      <w:r w:rsidRPr="00736214">
        <w:rPr>
          <w:spacing w:val="-12"/>
        </w:rPr>
        <w:t xml:space="preserve"> </w:t>
      </w:r>
      <w:r w:rsidRPr="00736214">
        <w:t>αποτελεσματικότητας</w:t>
      </w:r>
      <w:r w:rsidRPr="00736214">
        <w:rPr>
          <w:spacing w:val="-15"/>
        </w:rPr>
        <w:t xml:space="preserve"> </w:t>
      </w:r>
      <w:r w:rsidRPr="00736214">
        <w:t>των</w:t>
      </w:r>
      <w:r w:rsidRPr="00736214">
        <w:rPr>
          <w:spacing w:val="-12"/>
        </w:rPr>
        <w:t xml:space="preserve"> </w:t>
      </w:r>
      <w:r w:rsidRPr="00736214">
        <w:t>διεργασιών και της συσσώρευσης αντικειμένων στα</w:t>
      </w:r>
      <w:r w:rsidRPr="00736214">
        <w:rPr>
          <w:spacing w:val="-6"/>
        </w:rPr>
        <w:t xml:space="preserve"> </w:t>
      </w:r>
      <w:r w:rsidRPr="00736214">
        <w:t>σημεία</w:t>
      </w:r>
      <w:r w:rsidRPr="00736214">
        <w:rPr>
          <w:spacing w:val="-7"/>
        </w:rPr>
        <w:t xml:space="preserve"> </w:t>
      </w:r>
      <w:r w:rsidRPr="00736214">
        <w:t>ροής</w:t>
      </w:r>
      <w:r w:rsidRPr="00736214">
        <w:rPr>
          <w:spacing w:val="-6"/>
        </w:rPr>
        <w:t xml:space="preserve"> </w:t>
      </w:r>
      <w:r w:rsidRPr="00736214">
        <w:t>των</w:t>
      </w:r>
      <w:r w:rsidRPr="00736214">
        <w:rPr>
          <w:spacing w:val="-4"/>
        </w:rPr>
        <w:t xml:space="preserve"> </w:t>
      </w:r>
      <w:r w:rsidRPr="00736214">
        <w:t>αποβλήτων. Χρησιμοποιώντας συγκεκριμένες σχάρες με</w:t>
      </w:r>
      <w:r w:rsidRPr="00736214">
        <w:rPr>
          <w:spacing w:val="-5"/>
        </w:rPr>
        <w:t xml:space="preserve"> </w:t>
      </w:r>
      <w:r w:rsidRPr="00736214">
        <w:t>ευρέα</w:t>
      </w:r>
      <w:r w:rsidRPr="00736214">
        <w:rPr>
          <w:spacing w:val="-5"/>
        </w:rPr>
        <w:t xml:space="preserve"> </w:t>
      </w:r>
      <w:r w:rsidRPr="00736214">
        <w:t>διάκενα επιτυγχάνεται απομάκρυνση αντικειμένων μεγαλύτερων των</w:t>
      </w:r>
      <w:r w:rsidRPr="00736214">
        <w:rPr>
          <w:spacing w:val="-5"/>
        </w:rPr>
        <w:t xml:space="preserve"> </w:t>
      </w:r>
      <w:bookmarkStart w:id="10" w:name="_Hlk105242056"/>
      <w:r w:rsidRPr="00736214">
        <w:t>30mm</w:t>
      </w:r>
      <w:bookmarkEnd w:id="10"/>
      <w:r w:rsidRPr="00736214">
        <w:t>.</w:t>
      </w:r>
      <w:r w:rsidR="00975E52" w:rsidRPr="00736214">
        <w:t xml:space="preserve"> Τα </w:t>
      </w:r>
      <w:proofErr w:type="spellStart"/>
      <w:r w:rsidR="00975E52" w:rsidRPr="00736214">
        <w:t>εσχαρίσματα</w:t>
      </w:r>
      <w:proofErr w:type="spellEnd"/>
      <w:r w:rsidR="00975E52" w:rsidRPr="00736214">
        <w:t>, καθώς δεν έχουν συγκεκριμένη σύσταση, στραγγίζονται και εναποτίθενται σε ΧΥΤΑ.</w:t>
      </w:r>
    </w:p>
    <w:p w14:paraId="2541E297" w14:textId="27A1CD50" w:rsidR="00E92B66" w:rsidRPr="00736214" w:rsidRDefault="00E92B66" w:rsidP="00B73AC7">
      <w:pPr>
        <w:tabs>
          <w:tab w:val="left" w:pos="2070"/>
          <w:tab w:val="left" w:pos="2071"/>
        </w:tabs>
        <w:spacing w:before="4" w:line="235" w:lineRule="auto"/>
        <w:jc w:val="both"/>
      </w:pPr>
      <w:r w:rsidRPr="00736214">
        <w:t xml:space="preserve"> Η επόμενη προ επεξεργασία που πραγματοποιείται είναι η </w:t>
      </w:r>
      <w:proofErr w:type="spellStart"/>
      <w:r w:rsidRPr="00736214">
        <w:t>εξάμμωση</w:t>
      </w:r>
      <w:proofErr w:type="spellEnd"/>
      <w:r w:rsidRPr="00736214">
        <w:t xml:space="preserve">. Η </w:t>
      </w:r>
      <w:proofErr w:type="spellStart"/>
      <w:r w:rsidRPr="00736214">
        <w:t>εξάμμωση</w:t>
      </w:r>
      <w:proofErr w:type="spellEnd"/>
      <w:r w:rsidRPr="00736214">
        <w:t xml:space="preserve"> αποτελεί καθίζηση Τύπου Ι και αφορά τη καθίζηση διακριτών σωματιδίων (τα σωματίδια καθιζάνουν χωρίς να αλληλοεπιδρούν μεταξύ τους). Στην </w:t>
      </w:r>
      <w:proofErr w:type="spellStart"/>
      <w:r w:rsidRPr="00736214">
        <w:t>εξάμμωση</w:t>
      </w:r>
      <w:proofErr w:type="spellEnd"/>
      <w:r w:rsidRPr="00736214">
        <w:t xml:space="preserve">, απομακρύνεται κόκκοι άμμου, χώματος και άλλων οργανικών σωματιδίων με διάμετρο μικρότερη των 200 </w:t>
      </w:r>
      <w:proofErr w:type="spellStart"/>
      <w:r w:rsidRPr="00736214">
        <w:t>μm</w:t>
      </w:r>
      <w:proofErr w:type="spellEnd"/>
      <w:r w:rsidRPr="00736214">
        <w:t xml:space="preserve">. Η διεργασία αυτή αποσκοπεί στη προστασία των κινούμενων τμημάτων του </w:t>
      </w:r>
      <w:r w:rsidR="00A56320">
        <w:rPr>
          <w:spacing w:val="-3"/>
        </w:rPr>
        <w:t>μηχανολογικού εξοπλισμού</w:t>
      </w:r>
      <w:r w:rsidRPr="00736214">
        <w:t>. Επίσης, αποφυγή</w:t>
      </w:r>
      <w:r w:rsidRPr="00736214">
        <w:rPr>
          <w:spacing w:val="-7"/>
        </w:rPr>
        <w:t xml:space="preserve"> </w:t>
      </w:r>
      <w:r w:rsidRPr="00736214">
        <w:t>συσσώρευσης</w:t>
      </w:r>
      <w:r w:rsidRPr="00736214">
        <w:rPr>
          <w:spacing w:val="-7"/>
        </w:rPr>
        <w:t xml:space="preserve"> </w:t>
      </w:r>
      <w:r w:rsidRPr="00736214">
        <w:t>των</w:t>
      </w:r>
      <w:r w:rsidRPr="00736214">
        <w:rPr>
          <w:spacing w:val="-8"/>
        </w:rPr>
        <w:t xml:space="preserve"> </w:t>
      </w:r>
      <w:r w:rsidRPr="00736214">
        <w:t>σωματιδίων</w:t>
      </w:r>
      <w:r w:rsidRPr="00736214">
        <w:rPr>
          <w:spacing w:val="-6"/>
        </w:rPr>
        <w:t xml:space="preserve"> </w:t>
      </w:r>
      <w:r w:rsidRPr="00736214">
        <w:t>σε</w:t>
      </w:r>
      <w:r w:rsidRPr="00736214">
        <w:rPr>
          <w:spacing w:val="-5"/>
        </w:rPr>
        <w:t xml:space="preserve"> </w:t>
      </w:r>
      <w:r w:rsidRPr="00736214">
        <w:t>σωληνώσεις</w:t>
      </w:r>
      <w:r w:rsidR="00A56320">
        <w:rPr>
          <w:spacing w:val="-7"/>
        </w:rPr>
        <w:t>,</w:t>
      </w:r>
      <w:r w:rsidRPr="00736214">
        <w:rPr>
          <w:spacing w:val="-5"/>
        </w:rPr>
        <w:t xml:space="preserve"> </w:t>
      </w:r>
      <w:r w:rsidRPr="00736214">
        <w:t>κανάλια</w:t>
      </w:r>
      <w:r w:rsidRPr="00736214">
        <w:rPr>
          <w:spacing w:val="-87"/>
        </w:rPr>
        <w:t xml:space="preserve">  </w:t>
      </w:r>
      <w:r w:rsidR="00A56320">
        <w:t xml:space="preserve"> και</w:t>
      </w:r>
      <w:r w:rsidRPr="00736214">
        <w:rPr>
          <w:spacing w:val="-2"/>
        </w:rPr>
        <w:t xml:space="preserve"> </w:t>
      </w:r>
      <w:r w:rsidRPr="00736214">
        <w:t xml:space="preserve">δεξαμενές. Τέλος, </w:t>
      </w:r>
      <w:r w:rsidR="00A56320">
        <w:t xml:space="preserve">αποσκοπεί στη </w:t>
      </w:r>
      <w:r w:rsidRPr="00736214">
        <w:t xml:space="preserve">μείωση της συχνότητας καθαρισμού των δεξαμενών </w:t>
      </w:r>
      <w:r w:rsidRPr="00736214">
        <w:rPr>
          <w:spacing w:val="-2"/>
        </w:rPr>
        <w:t xml:space="preserve">χώνευσης </w:t>
      </w:r>
      <w:r w:rsidRPr="00736214">
        <w:rPr>
          <w:spacing w:val="-88"/>
        </w:rPr>
        <w:t xml:space="preserve"> </w:t>
      </w:r>
      <w:r w:rsidRPr="00736214">
        <w:t>ιλύος,</w:t>
      </w:r>
      <w:r w:rsidRPr="00736214">
        <w:rPr>
          <w:spacing w:val="-2"/>
        </w:rPr>
        <w:t xml:space="preserve"> </w:t>
      </w:r>
      <w:r w:rsidRPr="00736214">
        <w:t>που</w:t>
      </w:r>
      <w:r w:rsidRPr="00736214">
        <w:rPr>
          <w:spacing w:val="-4"/>
        </w:rPr>
        <w:t xml:space="preserve"> </w:t>
      </w:r>
      <w:r w:rsidRPr="00736214">
        <w:t>συνήθως</w:t>
      </w:r>
      <w:r w:rsidRPr="00736214">
        <w:rPr>
          <w:spacing w:val="-1"/>
        </w:rPr>
        <w:t xml:space="preserve"> </w:t>
      </w:r>
      <w:r w:rsidRPr="00736214">
        <w:t>αποφράζουν</w:t>
      </w:r>
      <w:r w:rsidRPr="00736214">
        <w:rPr>
          <w:spacing w:val="-7"/>
        </w:rPr>
        <w:t xml:space="preserve"> </w:t>
      </w:r>
      <w:r w:rsidRPr="00736214">
        <w:t>με</w:t>
      </w:r>
      <w:r w:rsidRPr="00736214">
        <w:rPr>
          <w:spacing w:val="-2"/>
        </w:rPr>
        <w:t xml:space="preserve"> </w:t>
      </w:r>
      <w:r w:rsidRPr="00736214">
        <w:t xml:space="preserve">άμμο. Χρησιμοποιώντας </w:t>
      </w:r>
      <w:bookmarkStart w:id="11" w:name="_Hlk105242413"/>
      <w:r w:rsidRPr="00736214">
        <w:t xml:space="preserve">αεριζόμενο </w:t>
      </w:r>
      <w:proofErr w:type="spellStart"/>
      <w:r w:rsidRPr="00736214">
        <w:t>εξαμμωτή</w:t>
      </w:r>
      <w:proofErr w:type="spellEnd"/>
      <w:r w:rsidRPr="00736214">
        <w:t>, ο διαχωρισμός</w:t>
      </w:r>
      <w:r w:rsidRPr="00736214">
        <w:rPr>
          <w:spacing w:val="18"/>
        </w:rPr>
        <w:t xml:space="preserve"> </w:t>
      </w:r>
      <w:r w:rsidRPr="00736214">
        <w:t>σωματιδίων</w:t>
      </w:r>
      <w:r w:rsidRPr="00736214">
        <w:rPr>
          <w:spacing w:val="14"/>
        </w:rPr>
        <w:t xml:space="preserve"> γίνεται </w:t>
      </w:r>
      <w:r w:rsidRPr="00736214">
        <w:t>με</w:t>
      </w:r>
      <w:r w:rsidRPr="00736214">
        <w:rPr>
          <w:spacing w:val="19"/>
        </w:rPr>
        <w:t xml:space="preserve"> </w:t>
      </w:r>
      <w:r w:rsidRPr="00736214">
        <w:t>εφαρμογή</w:t>
      </w:r>
      <w:r w:rsidRPr="00736214">
        <w:rPr>
          <w:spacing w:val="18"/>
        </w:rPr>
        <w:t xml:space="preserve"> </w:t>
      </w:r>
      <w:r w:rsidRPr="00736214">
        <w:t>σπειροειδούς</w:t>
      </w:r>
      <w:r w:rsidRPr="00736214">
        <w:rPr>
          <w:spacing w:val="-88"/>
        </w:rPr>
        <w:t xml:space="preserve">     </w:t>
      </w:r>
      <w:r w:rsidRPr="00736214">
        <w:t xml:space="preserve"> ροής αέρα.</w:t>
      </w:r>
      <w:bookmarkEnd w:id="11"/>
      <w:r w:rsidRPr="00736214">
        <w:t xml:space="preserve"> Τα σωματίδια που απομακρύνονται, εναποτίθενται σε ΧΥΤΑ</w:t>
      </w:r>
      <w:r w:rsidR="00975E52" w:rsidRPr="00736214">
        <w:t xml:space="preserve"> και κάλυψη</w:t>
      </w:r>
      <w:r w:rsidRPr="00736214">
        <w:t>.</w:t>
      </w:r>
    </w:p>
    <w:p w14:paraId="6B9E7226" w14:textId="3488A7BC" w:rsidR="00E92B66" w:rsidRPr="00736214" w:rsidRDefault="00E92B66" w:rsidP="00B73AC7">
      <w:pPr>
        <w:tabs>
          <w:tab w:val="left" w:pos="2070"/>
          <w:tab w:val="left" w:pos="2071"/>
        </w:tabs>
        <w:spacing w:before="4" w:line="235" w:lineRule="auto"/>
        <w:jc w:val="both"/>
      </w:pPr>
      <w:r w:rsidRPr="00736214">
        <w:t xml:space="preserve"> Στη συνέχεια ακολουθεί η πρωτοβάθμια καθίζηση. Στη πρωτοβάθμια καθίζηση, με τη δεξαμενή πρωτοβάθμιας καθίζησης (ΔΠΚ), γίνεται απομάκρυνση</w:t>
      </w:r>
      <w:r w:rsidRPr="00736214">
        <w:rPr>
          <w:spacing w:val="-11"/>
        </w:rPr>
        <w:t xml:space="preserve"> </w:t>
      </w:r>
      <w:r w:rsidRPr="00736214">
        <w:t>αιωρούμενων</w:t>
      </w:r>
      <w:r w:rsidRPr="00736214">
        <w:rPr>
          <w:spacing w:val="-9"/>
        </w:rPr>
        <w:t xml:space="preserve"> </w:t>
      </w:r>
      <w:r w:rsidRPr="00736214">
        <w:lastRenderedPageBreak/>
        <w:t>στερεών</w:t>
      </w:r>
      <w:r w:rsidRPr="00736214">
        <w:rPr>
          <w:spacing w:val="-10"/>
        </w:rPr>
        <w:t xml:space="preserve"> </w:t>
      </w:r>
      <w:r w:rsidRPr="00736214">
        <w:t>(ανόργανων</w:t>
      </w:r>
      <w:r w:rsidRPr="00736214">
        <w:rPr>
          <w:spacing w:val="-8"/>
        </w:rPr>
        <w:t xml:space="preserve"> </w:t>
      </w:r>
      <w:r w:rsidRPr="00736214">
        <w:t>και</w:t>
      </w:r>
      <w:r w:rsidRPr="00736214">
        <w:rPr>
          <w:spacing w:val="-17"/>
        </w:rPr>
        <w:t xml:space="preserve"> </w:t>
      </w:r>
      <w:r w:rsidRPr="00736214">
        <w:t xml:space="preserve">οργανικών) </w:t>
      </w:r>
      <w:r w:rsidRPr="00736214">
        <w:rPr>
          <w:spacing w:val="-96"/>
        </w:rPr>
        <w:t xml:space="preserve"> </w:t>
      </w:r>
      <w:r w:rsidRPr="00736214">
        <w:t>με</w:t>
      </w:r>
      <w:r w:rsidRPr="00736214">
        <w:rPr>
          <w:spacing w:val="-2"/>
        </w:rPr>
        <w:t xml:space="preserve"> </w:t>
      </w:r>
      <w:r w:rsidRPr="00736214">
        <w:t>διάμετρο</w:t>
      </w:r>
      <w:r w:rsidRPr="00736214">
        <w:rPr>
          <w:spacing w:val="3"/>
        </w:rPr>
        <w:t xml:space="preserve"> </w:t>
      </w:r>
      <w:r w:rsidRPr="00736214">
        <w:t>1-100</w:t>
      </w:r>
      <w:r w:rsidRPr="00736214">
        <w:rPr>
          <w:spacing w:val="-2"/>
        </w:rPr>
        <w:t xml:space="preserve"> </w:t>
      </w:r>
      <w:proofErr w:type="spellStart"/>
      <w:r w:rsidRPr="00736214">
        <w:t>μm</w:t>
      </w:r>
      <w:proofErr w:type="spellEnd"/>
      <w:r w:rsidRPr="00736214">
        <w:t>,</w:t>
      </w:r>
      <w:r w:rsidRPr="00736214">
        <w:rPr>
          <w:spacing w:val="1"/>
        </w:rPr>
        <w:t xml:space="preserve"> </w:t>
      </w:r>
      <w:r w:rsidR="00A56320">
        <w:t>η πρωτοβάθμια καθίζηση αποκοπεί σ</w:t>
      </w:r>
      <w:r w:rsidRPr="00736214">
        <w:t>τη μείωση</w:t>
      </w:r>
      <w:r w:rsidRPr="00736214">
        <w:rPr>
          <w:spacing w:val="-10"/>
        </w:rPr>
        <w:t xml:space="preserve"> </w:t>
      </w:r>
      <w:r w:rsidRPr="00736214">
        <w:t>των</w:t>
      </w:r>
      <w:r w:rsidRPr="00736214">
        <w:rPr>
          <w:spacing w:val="-2"/>
        </w:rPr>
        <w:t xml:space="preserve"> </w:t>
      </w:r>
      <w:r w:rsidRPr="00736214">
        <w:t>TSS, του</w:t>
      </w:r>
      <w:r w:rsidRPr="00736214">
        <w:rPr>
          <w:spacing w:val="-5"/>
        </w:rPr>
        <w:t xml:space="preserve"> </w:t>
      </w:r>
      <w:r w:rsidRPr="00736214">
        <w:t>φορτίου</w:t>
      </w:r>
      <w:r w:rsidRPr="00736214">
        <w:rPr>
          <w:spacing w:val="-8"/>
        </w:rPr>
        <w:t xml:space="preserve"> </w:t>
      </w:r>
      <w:r w:rsidRPr="00736214">
        <w:t>BOD και του</w:t>
      </w:r>
      <w:r w:rsidRPr="00736214">
        <w:rPr>
          <w:spacing w:val="-6"/>
        </w:rPr>
        <w:t xml:space="preserve"> </w:t>
      </w:r>
      <w:r w:rsidRPr="00736214">
        <w:t>φορτίου</w:t>
      </w:r>
      <w:r w:rsidRPr="00736214">
        <w:rPr>
          <w:spacing w:val="-9"/>
        </w:rPr>
        <w:t xml:space="preserve"> </w:t>
      </w:r>
      <w:r w:rsidRPr="00736214">
        <w:t xml:space="preserve">COD.  Η ιλύς που απομακρύνεται, αντλείται </w:t>
      </w:r>
      <w:r w:rsidR="00A56320">
        <w:t xml:space="preserve">από </w:t>
      </w:r>
      <w:r w:rsidRPr="00736214">
        <w:t>τη διάταξη επεξεργασίας ιλύος.</w:t>
      </w:r>
    </w:p>
    <w:p w14:paraId="388E1DF5" w14:textId="77777777" w:rsidR="00E92B66" w:rsidRPr="00736214" w:rsidRDefault="00E92B66" w:rsidP="00B73AC7">
      <w:pPr>
        <w:tabs>
          <w:tab w:val="left" w:pos="2070"/>
          <w:tab w:val="left" w:pos="2071"/>
        </w:tabs>
        <w:spacing w:before="4" w:line="235" w:lineRule="auto"/>
        <w:jc w:val="both"/>
      </w:pPr>
      <w:r w:rsidRPr="00736214">
        <w:t xml:space="preserve">  Έπειτα, γίνεται η δευτεροβάθμια επεξεργασία με τις βιολογικές διαδικασίες του εξαερισμού και της δευτεροβάθμιας καθίζησης. Στη δεξαμενή αερισμού χρησιμοποιείται οξυγόνο για την οξείδωση των</w:t>
      </w:r>
      <w:r w:rsidRPr="00736214">
        <w:rPr>
          <w:spacing w:val="1"/>
        </w:rPr>
        <w:t xml:space="preserve"> </w:t>
      </w:r>
      <w:r w:rsidRPr="00736214">
        <w:t>οργανικών ουσιών, των αμμωνιακών (ΝΗ</w:t>
      </w:r>
      <w:r w:rsidRPr="00736214">
        <w:rPr>
          <w:spacing w:val="1"/>
        </w:rPr>
        <w:t xml:space="preserve"> </w:t>
      </w:r>
      <w:r w:rsidRPr="00736214">
        <w:rPr>
          <w:vertAlign w:val="superscript"/>
        </w:rPr>
        <w:t>+</w:t>
      </w:r>
      <w:r w:rsidRPr="00736214">
        <w:t>) και για τις αντιδράσεις</w:t>
      </w:r>
      <w:r w:rsidRPr="00736214">
        <w:rPr>
          <w:spacing w:val="1"/>
        </w:rPr>
        <w:t xml:space="preserve"> </w:t>
      </w:r>
      <w:r w:rsidRPr="00736214">
        <w:t>ενδογενούς</w:t>
      </w:r>
      <w:r w:rsidRPr="00736214">
        <w:rPr>
          <w:spacing w:val="-6"/>
        </w:rPr>
        <w:t xml:space="preserve"> </w:t>
      </w:r>
      <w:r w:rsidRPr="00736214">
        <w:t>αναπνοής</w:t>
      </w:r>
      <w:r w:rsidRPr="00736214">
        <w:rPr>
          <w:spacing w:val="-6"/>
        </w:rPr>
        <w:t xml:space="preserve"> </w:t>
      </w:r>
      <w:r w:rsidRPr="00736214">
        <w:t>των</w:t>
      </w:r>
      <w:r w:rsidRPr="00736214">
        <w:rPr>
          <w:spacing w:val="-3"/>
        </w:rPr>
        <w:t xml:space="preserve"> </w:t>
      </w:r>
      <w:r w:rsidRPr="00736214">
        <w:t>μικροοργανισμών. Εν ακολουθία, στην δεξαμενή δευτεροβάθμιας καθίζησης (ΔΔΚ) απομακρύνονται</w:t>
      </w:r>
      <w:r w:rsidRPr="00736214">
        <w:rPr>
          <w:spacing w:val="-11"/>
        </w:rPr>
        <w:t xml:space="preserve"> </w:t>
      </w:r>
      <w:r w:rsidRPr="00736214">
        <w:t>μικροοργανισμοί, ενώ τα υπόλοιπα</w:t>
      </w:r>
      <w:r w:rsidRPr="00736214">
        <w:rPr>
          <w:spacing w:val="46"/>
        </w:rPr>
        <w:t xml:space="preserve"> </w:t>
      </w:r>
      <w:r w:rsidRPr="00736214">
        <w:t>χαρακτηριστικά</w:t>
      </w:r>
      <w:r w:rsidRPr="00736214">
        <w:rPr>
          <w:spacing w:val="45"/>
        </w:rPr>
        <w:t xml:space="preserve"> </w:t>
      </w:r>
      <w:r w:rsidRPr="00736214">
        <w:t>του</w:t>
      </w:r>
      <w:r w:rsidRPr="00736214">
        <w:rPr>
          <w:spacing w:val="44"/>
        </w:rPr>
        <w:t xml:space="preserve"> </w:t>
      </w:r>
      <w:r w:rsidRPr="00736214">
        <w:t>ανάμεικτου</w:t>
      </w:r>
      <w:r w:rsidRPr="00736214">
        <w:rPr>
          <w:spacing w:val="47"/>
        </w:rPr>
        <w:t xml:space="preserve"> </w:t>
      </w:r>
      <w:r w:rsidRPr="00736214">
        <w:t>υγρού</w:t>
      </w:r>
      <w:r w:rsidRPr="00736214">
        <w:rPr>
          <w:spacing w:val="44"/>
        </w:rPr>
        <w:t xml:space="preserve"> </w:t>
      </w:r>
      <w:r w:rsidRPr="00736214">
        <w:t>(COD,</w:t>
      </w:r>
      <w:r w:rsidRPr="00736214">
        <w:rPr>
          <w:spacing w:val="43"/>
        </w:rPr>
        <w:t xml:space="preserve"> </w:t>
      </w:r>
      <w:r w:rsidRPr="00736214">
        <w:t>BOD,</w:t>
      </w:r>
      <w:r w:rsidRPr="00736214">
        <w:rPr>
          <w:spacing w:val="46"/>
        </w:rPr>
        <w:t xml:space="preserve"> </w:t>
      </w:r>
      <w:r w:rsidRPr="00736214">
        <w:t>NH</w:t>
      </w:r>
      <w:r w:rsidRPr="00736214">
        <w:rPr>
          <w:vertAlign w:val="subscript"/>
        </w:rPr>
        <w:t>4</w:t>
      </w:r>
      <w:r w:rsidRPr="00736214">
        <w:rPr>
          <w:vertAlign w:val="superscript"/>
        </w:rPr>
        <w:t>+</w:t>
      </w:r>
      <w:r w:rsidRPr="00736214">
        <w:t>, NO</w:t>
      </w:r>
      <w:r w:rsidRPr="00736214">
        <w:rPr>
          <w:vertAlign w:val="subscript"/>
        </w:rPr>
        <w:t>3</w:t>
      </w:r>
      <w:r w:rsidRPr="00736214">
        <w:rPr>
          <w:vertAlign w:val="superscript"/>
        </w:rPr>
        <w:t xml:space="preserve">- </w:t>
      </w:r>
      <w:r w:rsidRPr="00736214">
        <w:t>,</w:t>
      </w:r>
      <w:r w:rsidRPr="00736214">
        <w:rPr>
          <w:spacing w:val="-7"/>
        </w:rPr>
        <w:t xml:space="preserve"> </w:t>
      </w:r>
      <w:r w:rsidRPr="00736214">
        <w:t>P),</w:t>
      </w:r>
      <w:r w:rsidRPr="00736214">
        <w:rPr>
          <w:spacing w:val="-2"/>
        </w:rPr>
        <w:t xml:space="preserve"> </w:t>
      </w:r>
      <w:r w:rsidRPr="00736214">
        <w:t>εκτός</w:t>
      </w:r>
      <w:r w:rsidRPr="00736214">
        <w:rPr>
          <w:spacing w:val="-6"/>
        </w:rPr>
        <w:t xml:space="preserve"> </w:t>
      </w:r>
      <w:r w:rsidRPr="00736214">
        <w:t>των</w:t>
      </w:r>
      <w:r w:rsidRPr="00736214">
        <w:rPr>
          <w:spacing w:val="-3"/>
        </w:rPr>
        <w:t xml:space="preserve"> </w:t>
      </w:r>
      <w:r w:rsidRPr="00736214">
        <w:t>TSS,</w:t>
      </w:r>
      <w:r w:rsidRPr="00736214">
        <w:rPr>
          <w:spacing w:val="-3"/>
        </w:rPr>
        <w:t xml:space="preserve"> </w:t>
      </w:r>
      <w:r w:rsidRPr="00736214">
        <w:t xml:space="preserve">παραμένουν αμετάβλητα. Μέρος της παραγόμενη ιλύος </w:t>
      </w:r>
      <w:proofErr w:type="spellStart"/>
      <w:r w:rsidRPr="00736214">
        <w:t>ανακυκλοφορεί</w:t>
      </w:r>
      <w:proofErr w:type="spellEnd"/>
      <w:r w:rsidRPr="00736214">
        <w:t xml:space="preserve"> προς τη δεξαμενή αερισμού. Η υπόλοιπη ιλύς (περίσσεια) αντλείται προς τη διάταξη επεξεργασίας ιλύος.</w:t>
      </w:r>
    </w:p>
    <w:p w14:paraId="3F20071C" w14:textId="4D937388" w:rsidR="00E92B66" w:rsidRPr="00736214" w:rsidRDefault="00260C62" w:rsidP="00B73AC7">
      <w:pPr>
        <w:tabs>
          <w:tab w:val="left" w:pos="2070"/>
          <w:tab w:val="left" w:pos="2071"/>
        </w:tabs>
        <w:spacing w:before="4" w:line="235" w:lineRule="auto"/>
        <w:ind w:right="4"/>
        <w:jc w:val="both"/>
      </w:pPr>
      <w:r>
        <w:t xml:space="preserve"> </w:t>
      </w:r>
      <w:r w:rsidR="00E92B66" w:rsidRPr="00736214">
        <w:t xml:space="preserve">Αφού ολοκληρωθούν οι παραπάνω διεργασίες, το υγρό περνά στη δεξαμενή μερισμού, η οποία παροχετεύει σταθερή ροή προς την διάταξη ανάκτησης νερού προς επαναχρησιμοποίηση (με φυγοκεντρική αντλία) και περίσσεια νερού προς </w:t>
      </w:r>
      <w:r>
        <w:t xml:space="preserve">φυσικό αποδέκτη </w:t>
      </w:r>
      <w:r w:rsidR="00E92B66" w:rsidRPr="00736214">
        <w:t>(με φυσική ροή μέσω υπερχειλιστή</w:t>
      </w:r>
      <w:r>
        <w:t>)</w:t>
      </w:r>
    </w:p>
    <w:p w14:paraId="4ABDA579" w14:textId="18A87CC6" w:rsidR="00E92B66" w:rsidRPr="00736214" w:rsidRDefault="00E92B66" w:rsidP="00B73AC7">
      <w:pPr>
        <w:jc w:val="both"/>
      </w:pPr>
      <w:r w:rsidRPr="00736214">
        <w:t xml:space="preserve"> Από τη δεξαμενή μερισμού, περίσσεια νερού οδηγείται για </w:t>
      </w:r>
      <w:proofErr w:type="spellStart"/>
      <w:r w:rsidRPr="00736214">
        <w:t>απολύμανση</w:t>
      </w:r>
      <w:r w:rsidR="00260C62">
        <w:t>σε</w:t>
      </w:r>
      <w:proofErr w:type="spellEnd"/>
      <w:r w:rsidR="00260C62">
        <w:t xml:space="preserve"> δεξαμενή χλωρίωσης</w:t>
      </w:r>
      <w:r w:rsidRPr="00736214">
        <w:t xml:space="preserve">. Στη δεξαμενή χλωρίωσης γίνεται καταστροφή των παθογόνων μικροοργανισμών, σε τέτοιο βαθμό, ώστε η διάθεση των εκροών να μη δημιουργεί κινδύνους στην δημόσια υγεία και το περιβάλλον. Η χλωρίωση στην συγκεκριμένη εγκατάσταση γίνεται με εφαρμογή  διαλύματος </w:t>
      </w:r>
      <w:proofErr w:type="spellStart"/>
      <w:r w:rsidRPr="00736214">
        <w:t>υποχλωριώδους</w:t>
      </w:r>
      <w:proofErr w:type="spellEnd"/>
      <w:r w:rsidRPr="00736214">
        <w:t xml:space="preserve"> νατρίου (</w:t>
      </w:r>
      <w:proofErr w:type="spellStart"/>
      <w:r w:rsidRPr="00736214">
        <w:t>NaOCl</w:t>
      </w:r>
      <w:proofErr w:type="spellEnd"/>
      <w:r w:rsidRPr="00736214">
        <w:t xml:space="preserve">). </w:t>
      </w:r>
    </w:p>
    <w:p w14:paraId="6881E6CD" w14:textId="12C7657D" w:rsidR="00E92B66" w:rsidRPr="00736214" w:rsidRDefault="00260C62" w:rsidP="00B73AC7">
      <w:pPr>
        <w:jc w:val="both"/>
      </w:pPr>
      <w:r>
        <w:t xml:space="preserve"> </w:t>
      </w:r>
      <w:r w:rsidR="00E92B66" w:rsidRPr="00736214">
        <w:t>Η υπόλοιπη ποσότητα υγρού κατευθύνεται από τη δεξαμενή μερισμού, στην τριτοβάθμια επεξεργασία ώστε για διατεθεί για επαναχρησιμοποίηση. Η τριτοβάθμια διεργασία περιλαμβάνει την κροκίδωση, συσσωμάτωση, χημική καθίζηση, το αµµ</w:t>
      </w:r>
      <w:proofErr w:type="spellStart"/>
      <w:r w:rsidR="00E92B66" w:rsidRPr="00736214">
        <w:t>όφιλτρο</w:t>
      </w:r>
      <w:proofErr w:type="spellEnd"/>
      <w:r w:rsidR="00E92B66" w:rsidRPr="00736214">
        <w:t xml:space="preserve"> και την απολύμανση µε υπεριώδη ακτινοβολία UV. </w:t>
      </w:r>
    </w:p>
    <w:p w14:paraId="5A802A20" w14:textId="068D30AC" w:rsidR="00E92B66" w:rsidRPr="00736214" w:rsidRDefault="00260C62" w:rsidP="00B73AC7">
      <w:pPr>
        <w:tabs>
          <w:tab w:val="left" w:pos="1448"/>
        </w:tabs>
        <w:spacing w:line="211" w:lineRule="auto"/>
        <w:jc w:val="both"/>
      </w:pPr>
      <w:r>
        <w:t xml:space="preserve"> </w:t>
      </w:r>
      <w:r w:rsidR="00E92B66" w:rsidRPr="00736214">
        <w:t>Στη δεξαμενή κροκίδωσης, εξουδετερώνεται</w:t>
      </w:r>
      <w:r w:rsidR="00E92B66" w:rsidRPr="00736214">
        <w:rPr>
          <w:spacing w:val="1"/>
        </w:rPr>
        <w:t xml:space="preserve"> </w:t>
      </w:r>
      <w:r w:rsidR="00E92B66" w:rsidRPr="00736214">
        <w:t>το</w:t>
      </w:r>
      <w:r w:rsidR="00E92B66" w:rsidRPr="00736214">
        <w:rPr>
          <w:spacing w:val="1"/>
        </w:rPr>
        <w:t xml:space="preserve"> </w:t>
      </w:r>
      <w:r w:rsidR="00E92B66" w:rsidRPr="00736214">
        <w:t>ηλεκτρικό</w:t>
      </w:r>
      <w:r w:rsidR="00E92B66" w:rsidRPr="00736214">
        <w:rPr>
          <w:spacing w:val="1"/>
        </w:rPr>
        <w:t xml:space="preserve"> </w:t>
      </w:r>
      <w:r w:rsidR="00E92B66" w:rsidRPr="00736214">
        <w:t>φορτίο</w:t>
      </w:r>
      <w:r w:rsidR="00E92B66" w:rsidRPr="00736214">
        <w:rPr>
          <w:spacing w:val="1"/>
        </w:rPr>
        <w:t xml:space="preserve"> </w:t>
      </w:r>
      <w:r w:rsidR="00E92B66" w:rsidRPr="00736214">
        <w:t>των</w:t>
      </w:r>
      <w:r w:rsidR="00E92B66" w:rsidRPr="00736214">
        <w:rPr>
          <w:spacing w:val="-79"/>
        </w:rPr>
        <w:t xml:space="preserve"> </w:t>
      </w:r>
      <w:r w:rsidR="00E92B66" w:rsidRPr="00736214">
        <w:t>σωματιδίων</w:t>
      </w:r>
      <w:r w:rsidR="00E92B66" w:rsidRPr="00736214">
        <w:rPr>
          <w:spacing w:val="1"/>
        </w:rPr>
        <w:t xml:space="preserve"> </w:t>
      </w:r>
      <w:r w:rsidR="00E92B66" w:rsidRPr="00736214">
        <w:t>διαμέτρου</w:t>
      </w:r>
      <w:r w:rsidR="00E92B66" w:rsidRPr="00736214">
        <w:rPr>
          <w:spacing w:val="1"/>
        </w:rPr>
        <w:t xml:space="preserve"> </w:t>
      </w:r>
      <w:r w:rsidR="00E92B66" w:rsidRPr="00736214">
        <w:t>0,01-1</w:t>
      </w:r>
      <w:r w:rsidR="00E92B66" w:rsidRPr="00736214">
        <w:rPr>
          <w:spacing w:val="1"/>
        </w:rPr>
        <w:t xml:space="preserve"> </w:t>
      </w:r>
      <w:proofErr w:type="spellStart"/>
      <w:r w:rsidR="00E92B66" w:rsidRPr="00736214">
        <w:t>μm</w:t>
      </w:r>
      <w:proofErr w:type="spellEnd"/>
      <w:r w:rsidR="00E92B66" w:rsidRPr="00736214">
        <w:t>,</w:t>
      </w:r>
      <w:r w:rsidR="00E92B66" w:rsidRPr="00736214">
        <w:rPr>
          <w:spacing w:val="1"/>
        </w:rPr>
        <w:t xml:space="preserve"> </w:t>
      </w:r>
      <w:r w:rsidR="00E92B66" w:rsidRPr="00736214">
        <w:t>με</w:t>
      </w:r>
      <w:r w:rsidR="00E92B66" w:rsidRPr="00736214">
        <w:rPr>
          <w:spacing w:val="1"/>
        </w:rPr>
        <w:t xml:space="preserve"> </w:t>
      </w:r>
      <w:r w:rsidR="00E92B66" w:rsidRPr="00736214">
        <w:t>αποτέλεσμα</w:t>
      </w:r>
      <w:r w:rsidR="00E92B66" w:rsidRPr="00736214">
        <w:rPr>
          <w:spacing w:val="1"/>
        </w:rPr>
        <w:t xml:space="preserve"> </w:t>
      </w:r>
      <w:r w:rsidR="00E92B66" w:rsidRPr="00736214">
        <w:t>τη</w:t>
      </w:r>
      <w:r w:rsidR="00E92B66" w:rsidRPr="00736214">
        <w:rPr>
          <w:spacing w:val="1"/>
        </w:rPr>
        <w:t xml:space="preserve"> </w:t>
      </w:r>
      <w:r w:rsidR="00E92B66" w:rsidRPr="00736214">
        <w:t>αποσταθεροποίηση</w:t>
      </w:r>
      <w:r w:rsidR="00E92B66" w:rsidRPr="00736214">
        <w:rPr>
          <w:spacing w:val="1"/>
        </w:rPr>
        <w:t xml:space="preserve"> </w:t>
      </w:r>
      <w:r w:rsidR="00E92B66" w:rsidRPr="00736214">
        <w:t>του</w:t>
      </w:r>
      <w:r w:rsidR="00E92B66" w:rsidRPr="00736214">
        <w:rPr>
          <w:spacing w:val="1"/>
        </w:rPr>
        <w:t xml:space="preserve"> </w:t>
      </w:r>
      <w:r w:rsidR="00E92B66" w:rsidRPr="00736214">
        <w:t xml:space="preserve">κολλοειδούς συστήματος. </w:t>
      </w:r>
    </w:p>
    <w:p w14:paraId="01DCFDCC" w14:textId="7190FC2A" w:rsidR="00E92B66" w:rsidRPr="00736214" w:rsidRDefault="00260C62" w:rsidP="00B73AC7">
      <w:pPr>
        <w:tabs>
          <w:tab w:val="left" w:pos="1448"/>
        </w:tabs>
        <w:spacing w:line="211" w:lineRule="auto"/>
        <w:jc w:val="both"/>
      </w:pPr>
      <w:r>
        <w:t xml:space="preserve"> </w:t>
      </w:r>
      <w:r w:rsidR="00E92B66" w:rsidRPr="00736214">
        <w:t>Στη δεξαμενή συσσωμάτωσης, τα αποφορτισμένα σωματίδια συγκεντρώνονται</w:t>
      </w:r>
      <w:r w:rsidR="00E92B66" w:rsidRPr="00736214">
        <w:rPr>
          <w:spacing w:val="-79"/>
        </w:rPr>
        <w:t xml:space="preserve"> </w:t>
      </w:r>
      <w:r w:rsidR="00E92B66" w:rsidRPr="00736214">
        <w:t>για</w:t>
      </w:r>
      <w:r w:rsidR="00E92B66" w:rsidRPr="00736214">
        <w:rPr>
          <w:spacing w:val="1"/>
        </w:rPr>
        <w:t xml:space="preserve"> </w:t>
      </w:r>
      <w:r w:rsidR="00E92B66" w:rsidRPr="00736214">
        <w:t>να</w:t>
      </w:r>
      <w:r w:rsidR="00E92B66" w:rsidRPr="00736214">
        <w:rPr>
          <w:spacing w:val="1"/>
        </w:rPr>
        <w:t xml:space="preserve"> </w:t>
      </w:r>
      <w:r w:rsidR="00E92B66" w:rsidRPr="00736214">
        <w:t>σχηματίσουν</w:t>
      </w:r>
      <w:r w:rsidR="00E92B66" w:rsidRPr="00736214">
        <w:rPr>
          <w:spacing w:val="1"/>
        </w:rPr>
        <w:t xml:space="preserve"> </w:t>
      </w:r>
      <w:r w:rsidR="00E92B66" w:rsidRPr="00736214">
        <w:t>συσσωματώματα.</w:t>
      </w:r>
      <w:r w:rsidR="00E92B66" w:rsidRPr="00736214">
        <w:rPr>
          <w:spacing w:val="1"/>
        </w:rPr>
        <w:t xml:space="preserve"> </w:t>
      </w:r>
    </w:p>
    <w:p w14:paraId="16012B5E" w14:textId="6226D49C" w:rsidR="00E92B66" w:rsidRPr="00736214" w:rsidRDefault="00260C62" w:rsidP="00B73AC7">
      <w:pPr>
        <w:tabs>
          <w:tab w:val="left" w:pos="2070"/>
          <w:tab w:val="left" w:pos="2071"/>
        </w:tabs>
        <w:spacing w:before="4" w:line="235" w:lineRule="auto"/>
        <w:jc w:val="both"/>
      </w:pPr>
      <w:r>
        <w:t xml:space="preserve"> </w:t>
      </w:r>
      <w:r w:rsidR="00E92B66" w:rsidRPr="00736214">
        <w:t>Στη δεξαμενή της χημικής καθίζησης πραγματοποιείται απομάκρυνση ακολουθεί</w:t>
      </w:r>
      <w:r w:rsidR="00E92B66" w:rsidRPr="00736214">
        <w:rPr>
          <w:spacing w:val="-8"/>
        </w:rPr>
        <w:t xml:space="preserve"> </w:t>
      </w:r>
      <w:r w:rsidR="00E92B66" w:rsidRPr="00736214">
        <w:t>διαχωρισμός</w:t>
      </w:r>
      <w:r w:rsidR="00E92B66" w:rsidRPr="00736214">
        <w:rPr>
          <w:spacing w:val="-5"/>
        </w:rPr>
        <w:t xml:space="preserve"> </w:t>
      </w:r>
      <w:r w:rsidR="00E92B66" w:rsidRPr="00736214">
        <w:t>της</w:t>
      </w:r>
      <w:r w:rsidR="00E92B66" w:rsidRPr="00736214">
        <w:rPr>
          <w:spacing w:val="-4"/>
        </w:rPr>
        <w:t xml:space="preserve"> </w:t>
      </w:r>
      <w:r w:rsidR="00E92B66" w:rsidRPr="00736214">
        <w:t>παραγόμενης</w:t>
      </w:r>
      <w:r w:rsidR="00E92B66" w:rsidRPr="00736214">
        <w:rPr>
          <w:spacing w:val="-4"/>
        </w:rPr>
        <w:t xml:space="preserve"> </w:t>
      </w:r>
      <w:r w:rsidR="00E92B66" w:rsidRPr="00736214">
        <w:t>ιλύος. Η ιλύς  που απομακρύνεται, αντλείται προς τη διάταξη επεξεργασίας ιλύος.</w:t>
      </w:r>
    </w:p>
    <w:p w14:paraId="45E967BA" w14:textId="06B76088" w:rsidR="00E92B66" w:rsidRPr="00736214" w:rsidRDefault="00260C62" w:rsidP="00B73AC7">
      <w:pPr>
        <w:jc w:val="both"/>
      </w:pPr>
      <w:r>
        <w:t xml:space="preserve"> </w:t>
      </w:r>
      <w:r w:rsidR="00E92B66" w:rsidRPr="00736214">
        <w:t xml:space="preserve">Στα </w:t>
      </w:r>
      <w:proofErr w:type="spellStart"/>
      <w:r w:rsidR="00E92B66" w:rsidRPr="00736214">
        <w:t>αµμόφλτρα</w:t>
      </w:r>
      <w:proofErr w:type="spellEnd"/>
      <w:r w:rsidR="00E92B66" w:rsidRPr="00736214">
        <w:t xml:space="preserve"> επιτυγχάνεται απομάκρυνση</w:t>
      </w:r>
      <w:r w:rsidR="00E92B66" w:rsidRPr="00736214">
        <w:rPr>
          <w:spacing w:val="1"/>
        </w:rPr>
        <w:t xml:space="preserve"> </w:t>
      </w:r>
      <w:r w:rsidR="00E92B66" w:rsidRPr="00736214">
        <w:t>σωματιδιακών</w:t>
      </w:r>
      <w:r w:rsidR="00E92B66" w:rsidRPr="00736214">
        <w:rPr>
          <w:spacing w:val="1"/>
        </w:rPr>
        <w:t xml:space="preserve"> </w:t>
      </w:r>
      <w:r w:rsidR="00E92B66" w:rsidRPr="00736214">
        <w:t>αιωρούμενων</w:t>
      </w:r>
      <w:r w:rsidR="00E92B66" w:rsidRPr="00736214">
        <w:rPr>
          <w:spacing w:val="43"/>
        </w:rPr>
        <w:t xml:space="preserve"> </w:t>
      </w:r>
      <w:r w:rsidR="00E92B66" w:rsidRPr="00736214">
        <w:t>στερεών,</w:t>
      </w:r>
      <w:r w:rsidR="00E92B66" w:rsidRPr="00736214">
        <w:rPr>
          <w:spacing w:val="43"/>
        </w:rPr>
        <w:t xml:space="preserve"> </w:t>
      </w:r>
      <w:r w:rsidR="00E92B66" w:rsidRPr="00736214">
        <w:t>συμπεριλαμβανομένων</w:t>
      </w:r>
      <w:r w:rsidR="00E92B66" w:rsidRPr="00736214">
        <w:rPr>
          <w:spacing w:val="41"/>
        </w:rPr>
        <w:t xml:space="preserve"> </w:t>
      </w:r>
      <w:r w:rsidR="00E92B66" w:rsidRPr="00736214">
        <w:t>των</w:t>
      </w:r>
      <w:r w:rsidR="00E92B66" w:rsidRPr="00736214">
        <w:rPr>
          <w:spacing w:val="45"/>
        </w:rPr>
        <w:t xml:space="preserve"> </w:t>
      </w:r>
      <w:r w:rsidR="00E92B66" w:rsidRPr="00736214">
        <w:t>κολλοειδών</w:t>
      </w:r>
      <w:r w:rsidR="00E92B66" w:rsidRPr="00736214">
        <w:rPr>
          <w:spacing w:val="44"/>
        </w:rPr>
        <w:t xml:space="preserve"> </w:t>
      </w:r>
      <w:r w:rsidR="00E92B66" w:rsidRPr="00736214">
        <w:t>σωματίων.</w:t>
      </w:r>
    </w:p>
    <w:p w14:paraId="263D2C5B" w14:textId="43FEFE8C" w:rsidR="00E92B66" w:rsidRPr="00736214" w:rsidRDefault="00260C62" w:rsidP="00B73AC7">
      <w:pPr>
        <w:jc w:val="both"/>
      </w:pPr>
      <w:r>
        <w:t xml:space="preserve"> </w:t>
      </w:r>
      <w:r w:rsidR="00E92B66" w:rsidRPr="00736214">
        <w:t xml:space="preserve">Η απολύμανση με ακτινοβολία UV, καταστρέφει τα </w:t>
      </w:r>
      <w:proofErr w:type="spellStart"/>
      <w:r w:rsidR="00E92B66" w:rsidRPr="00736214">
        <w:t>μακρομόρια</w:t>
      </w:r>
      <w:proofErr w:type="spellEnd"/>
      <w:r w:rsidR="00E92B66" w:rsidRPr="00736214">
        <w:t xml:space="preserve"> </w:t>
      </w:r>
      <w:proofErr w:type="spellStart"/>
      <w:r w:rsidR="00E92B66" w:rsidRPr="00736214">
        <w:t>δεσοξυριβονουκλεϊκού</w:t>
      </w:r>
      <w:proofErr w:type="spellEnd"/>
      <w:r w:rsidR="00E92B66" w:rsidRPr="00736214">
        <w:t xml:space="preserve"> οξέος (DNA) και </w:t>
      </w:r>
      <w:proofErr w:type="spellStart"/>
      <w:r w:rsidR="00E92B66" w:rsidRPr="00736214">
        <w:t>ριβονουκλεϊκού</w:t>
      </w:r>
      <w:proofErr w:type="spellEnd"/>
      <w:r w:rsidR="00E92B66" w:rsidRPr="00736214">
        <w:t xml:space="preserve"> οξέος (RNA), με αποτέλεσμα να καθίσταται αδύνατη η μεταφορά πληροφοριών εντός του κυττάρου, γεγονός που οδηγεί στον θάνατο. Το που εκρέει από αυτή την διεργασία επαναχρησιμοποιείται (συνήθως για άρδευση).</w:t>
      </w:r>
    </w:p>
    <w:p w14:paraId="13DB541C" w14:textId="28782318" w:rsidR="00E92B66" w:rsidRPr="00736214" w:rsidRDefault="00260C62" w:rsidP="00B73AC7">
      <w:pPr>
        <w:jc w:val="both"/>
      </w:pPr>
      <w:r>
        <w:t xml:space="preserve"> </w:t>
      </w:r>
      <w:r w:rsidR="00E92B66" w:rsidRPr="00736214">
        <w:t>Ακόμα, οι ιλύες που προέρχονται από τις Δεξαμενές Πρωτοβάθμιας, Δευτεροβάθμιας και Χημικής</w:t>
      </w:r>
      <w:r w:rsidR="00E92B66" w:rsidRPr="00736214">
        <w:rPr>
          <w:spacing w:val="1"/>
        </w:rPr>
        <w:t xml:space="preserve"> </w:t>
      </w:r>
      <w:r w:rsidR="00E92B66" w:rsidRPr="00736214">
        <w:t>καθίζησης</w:t>
      </w:r>
      <w:r w:rsidR="00E92B66" w:rsidRPr="00736214">
        <w:rPr>
          <w:spacing w:val="4"/>
        </w:rPr>
        <w:t xml:space="preserve"> </w:t>
      </w:r>
      <w:r w:rsidR="00E92B66" w:rsidRPr="00736214">
        <w:t>συγκεντρώνονται στη</w:t>
      </w:r>
      <w:r w:rsidR="00E92B66" w:rsidRPr="00736214">
        <w:rPr>
          <w:spacing w:val="-1"/>
        </w:rPr>
        <w:t xml:space="preserve"> </w:t>
      </w:r>
      <w:r w:rsidR="00E92B66" w:rsidRPr="00736214">
        <w:t>δεξαμενή</w:t>
      </w:r>
      <w:r w:rsidR="00E92B66" w:rsidRPr="00736214">
        <w:rPr>
          <w:spacing w:val="-2"/>
        </w:rPr>
        <w:t xml:space="preserve"> </w:t>
      </w:r>
      <w:proofErr w:type="spellStart"/>
      <w:r w:rsidR="00E92B66" w:rsidRPr="00736214">
        <w:t>ομογενοποίησης</w:t>
      </w:r>
      <w:proofErr w:type="spellEnd"/>
      <w:r w:rsidR="00E92B66" w:rsidRPr="00736214">
        <w:rPr>
          <w:spacing w:val="8"/>
        </w:rPr>
        <w:t xml:space="preserve"> </w:t>
      </w:r>
      <w:r w:rsidR="00E92B66" w:rsidRPr="00736214">
        <w:t>ιλύος</w:t>
      </w:r>
      <w:r w:rsidR="00E92B66" w:rsidRPr="00736214">
        <w:rPr>
          <w:spacing w:val="-3"/>
        </w:rPr>
        <w:t xml:space="preserve"> </w:t>
      </w:r>
      <w:r w:rsidR="00E92B66" w:rsidRPr="00736214">
        <w:t>(ΔΟΙ). Η</w:t>
      </w:r>
      <w:r w:rsidR="00E92B66" w:rsidRPr="00736214">
        <w:rPr>
          <w:spacing w:val="-6"/>
        </w:rPr>
        <w:t xml:space="preserve"> </w:t>
      </w:r>
      <w:r w:rsidR="00E92B66" w:rsidRPr="00736214">
        <w:t>ΔΟΙ</w:t>
      </w:r>
      <w:r w:rsidR="00E92B66" w:rsidRPr="00736214">
        <w:rPr>
          <w:spacing w:val="-5"/>
        </w:rPr>
        <w:t xml:space="preserve"> </w:t>
      </w:r>
      <w:r w:rsidR="00E92B66" w:rsidRPr="00736214">
        <w:t>είναι</w:t>
      </w:r>
      <w:r w:rsidR="00E92B66" w:rsidRPr="00736214">
        <w:rPr>
          <w:spacing w:val="-5"/>
        </w:rPr>
        <w:t xml:space="preserve"> </w:t>
      </w:r>
      <w:r w:rsidR="00E92B66" w:rsidRPr="00736214">
        <w:t>αεριζόμενη</w:t>
      </w:r>
      <w:r w:rsidR="00E92B66" w:rsidRPr="00736214">
        <w:rPr>
          <w:spacing w:val="-4"/>
        </w:rPr>
        <w:t xml:space="preserve"> </w:t>
      </w:r>
      <w:r w:rsidR="00E92B66" w:rsidRPr="00736214">
        <w:t>ούτως</w:t>
      </w:r>
      <w:r w:rsidR="00E92B66" w:rsidRPr="00736214">
        <w:rPr>
          <w:spacing w:val="-3"/>
        </w:rPr>
        <w:t xml:space="preserve"> </w:t>
      </w:r>
      <w:r w:rsidR="00E92B66" w:rsidRPr="00736214">
        <w:t>για</w:t>
      </w:r>
      <w:r w:rsidR="00E92B66" w:rsidRPr="00736214">
        <w:rPr>
          <w:spacing w:val="-5"/>
        </w:rPr>
        <w:t xml:space="preserve"> </w:t>
      </w:r>
      <w:r w:rsidR="00E92B66" w:rsidRPr="00736214">
        <w:t>να</w:t>
      </w:r>
      <w:r w:rsidR="00E92B66" w:rsidRPr="00736214">
        <w:rPr>
          <w:spacing w:val="-5"/>
        </w:rPr>
        <w:t xml:space="preserve"> </w:t>
      </w:r>
      <w:r w:rsidR="00E92B66" w:rsidRPr="00736214">
        <w:t xml:space="preserve">αποφευχθούν </w:t>
      </w:r>
      <w:r w:rsidR="00E92B66" w:rsidRPr="00736214">
        <w:rPr>
          <w:spacing w:val="-69"/>
        </w:rPr>
        <w:t xml:space="preserve"> </w:t>
      </w:r>
      <w:r w:rsidR="00E92B66" w:rsidRPr="00736214">
        <w:t>αναερόβιες</w:t>
      </w:r>
      <w:r w:rsidR="00E92B66" w:rsidRPr="00736214">
        <w:rPr>
          <w:spacing w:val="2"/>
        </w:rPr>
        <w:t xml:space="preserve"> </w:t>
      </w:r>
      <w:r w:rsidR="00E92B66" w:rsidRPr="00736214">
        <w:t>συνθήκες Η</w:t>
      </w:r>
      <w:r w:rsidR="00E92B66" w:rsidRPr="00736214">
        <w:rPr>
          <w:spacing w:val="-1"/>
        </w:rPr>
        <w:t xml:space="preserve"> </w:t>
      </w:r>
      <w:r w:rsidR="00E92B66" w:rsidRPr="00736214">
        <w:t>δεξαμενή</w:t>
      </w:r>
      <w:r w:rsidR="00E92B66" w:rsidRPr="00736214">
        <w:rPr>
          <w:spacing w:val="1"/>
        </w:rPr>
        <w:t xml:space="preserve"> </w:t>
      </w:r>
      <w:proofErr w:type="spellStart"/>
      <w:r w:rsidR="00E92B66" w:rsidRPr="00736214">
        <w:t>ομογενοποίησης</w:t>
      </w:r>
      <w:proofErr w:type="spellEnd"/>
      <w:r w:rsidR="00E92B66" w:rsidRPr="00736214">
        <w:t xml:space="preserve"> λειτουργεί και ως δεξαμενή εξισορρόπησης της ροής ιλύος, παρέχοντας σταθερή</w:t>
      </w:r>
      <w:r w:rsidR="00E92B66" w:rsidRPr="00736214">
        <w:rPr>
          <w:spacing w:val="1"/>
        </w:rPr>
        <w:t xml:space="preserve"> </w:t>
      </w:r>
      <w:r w:rsidR="00E92B66" w:rsidRPr="00736214">
        <w:t>παροχή</w:t>
      </w:r>
      <w:r w:rsidR="00E92B66" w:rsidRPr="00736214">
        <w:rPr>
          <w:spacing w:val="-1"/>
        </w:rPr>
        <w:t xml:space="preserve"> </w:t>
      </w:r>
      <w:r w:rsidR="00E92B66" w:rsidRPr="00736214">
        <w:t>προς</w:t>
      </w:r>
      <w:r w:rsidR="00E92B66" w:rsidRPr="00736214">
        <w:rPr>
          <w:spacing w:val="-2"/>
        </w:rPr>
        <w:t xml:space="preserve"> </w:t>
      </w:r>
      <w:r w:rsidR="00E92B66" w:rsidRPr="00736214">
        <w:t>τη</w:t>
      </w:r>
      <w:r w:rsidR="00E92B66" w:rsidRPr="00736214">
        <w:rPr>
          <w:spacing w:val="-4"/>
        </w:rPr>
        <w:t xml:space="preserve"> </w:t>
      </w:r>
      <w:r w:rsidR="00E92B66" w:rsidRPr="00736214">
        <w:t>δεξαμενή</w:t>
      </w:r>
      <w:r w:rsidR="00E92B66" w:rsidRPr="00736214">
        <w:rPr>
          <w:spacing w:val="-7"/>
        </w:rPr>
        <w:t xml:space="preserve"> </w:t>
      </w:r>
      <w:r w:rsidR="00E92B66" w:rsidRPr="00736214">
        <w:t>πύκνωσης της</w:t>
      </w:r>
      <w:r w:rsidR="00E92B66" w:rsidRPr="00736214">
        <w:rPr>
          <w:spacing w:val="-3"/>
        </w:rPr>
        <w:t xml:space="preserve"> </w:t>
      </w:r>
      <w:r w:rsidR="00E92B66" w:rsidRPr="00736214">
        <w:t>ιλύος.</w:t>
      </w:r>
    </w:p>
    <w:p w14:paraId="603680B9" w14:textId="6FDCEEC6" w:rsidR="00E92B66" w:rsidRPr="00736214" w:rsidRDefault="00260C62" w:rsidP="00B73AC7">
      <w:pPr>
        <w:jc w:val="both"/>
        <w:rPr>
          <w:spacing w:val="-5"/>
        </w:rPr>
      </w:pPr>
      <w:r>
        <w:t xml:space="preserve"> </w:t>
      </w:r>
      <w:r w:rsidR="00E92B66" w:rsidRPr="00736214">
        <w:t xml:space="preserve">Στη συνέχεια, </w:t>
      </w:r>
      <w:r>
        <w:t xml:space="preserve"> φτάνουν </w:t>
      </w:r>
      <w:r w:rsidR="00E92B66" w:rsidRPr="00736214">
        <w:t xml:space="preserve">στη δεξαμενή πάχυνσης, </w:t>
      </w:r>
      <w:r>
        <w:t xml:space="preserve">όπου </w:t>
      </w:r>
      <w:r w:rsidR="00E92B66" w:rsidRPr="00736214">
        <w:t>μειώνεται</w:t>
      </w:r>
      <w:r w:rsidR="00E92B66" w:rsidRPr="00736214">
        <w:rPr>
          <w:spacing w:val="1"/>
        </w:rPr>
        <w:t xml:space="preserve"> </w:t>
      </w:r>
      <w:r w:rsidR="00E92B66" w:rsidRPr="00736214">
        <w:t>η</w:t>
      </w:r>
      <w:r w:rsidR="00E92B66" w:rsidRPr="00736214">
        <w:rPr>
          <w:spacing w:val="1"/>
        </w:rPr>
        <w:t xml:space="preserve"> </w:t>
      </w:r>
      <w:r w:rsidR="00E92B66" w:rsidRPr="00736214">
        <w:t>περιεχόμενη</w:t>
      </w:r>
      <w:r w:rsidR="00E92B66" w:rsidRPr="00736214">
        <w:rPr>
          <w:spacing w:val="1"/>
        </w:rPr>
        <w:t xml:space="preserve"> </w:t>
      </w:r>
      <w:r w:rsidR="00E92B66" w:rsidRPr="00736214">
        <w:t>υγρασίας</w:t>
      </w:r>
      <w:r w:rsidR="00E92B66" w:rsidRPr="00736214">
        <w:rPr>
          <w:spacing w:val="1"/>
        </w:rPr>
        <w:t xml:space="preserve"> της ιλύς</w:t>
      </w:r>
      <w:r>
        <w:rPr>
          <w:spacing w:val="1"/>
        </w:rPr>
        <w:t>,</w:t>
      </w:r>
      <w:r w:rsidR="00E92B66" w:rsidRPr="00736214">
        <w:rPr>
          <w:spacing w:val="1"/>
        </w:rPr>
        <w:t xml:space="preserve"> με αποτέλεσμα τη μείωση του όγκου της</w:t>
      </w:r>
      <w:r w:rsidR="00E92B66" w:rsidRPr="00736214">
        <w:t xml:space="preserve">. Η υγρασία που απομακρύνεται, </w:t>
      </w:r>
      <w:r w:rsidRPr="00736214">
        <w:t>επιστρέφει</w:t>
      </w:r>
      <w:r w:rsidR="00E92B66" w:rsidRPr="00736214">
        <w:t xml:space="preserve"> στον αγωγό που οδηγεί στην δεξαμενή πρωτοβάθμιας καθίζησης. </w:t>
      </w:r>
    </w:p>
    <w:p w14:paraId="25F52F25" w14:textId="106E8443" w:rsidR="00E92B66" w:rsidRPr="00736214" w:rsidRDefault="00260C62" w:rsidP="00B73AC7">
      <w:pPr>
        <w:spacing w:before="117"/>
        <w:jc w:val="both"/>
      </w:pPr>
      <w:r>
        <w:t xml:space="preserve"> </w:t>
      </w:r>
      <w:r w:rsidR="00E92B66" w:rsidRPr="00736214">
        <w:t>Η ιλύς οδηγείται στη δεξαμενή αναερόβιας χώνευσης, στην οποία γίνεται σταθεροποίηση</w:t>
      </w:r>
      <w:r w:rsidR="00E92B66" w:rsidRPr="00736214">
        <w:rPr>
          <w:spacing w:val="1"/>
        </w:rPr>
        <w:t xml:space="preserve"> </w:t>
      </w:r>
      <w:r w:rsidR="00E92B66" w:rsidRPr="00736214">
        <w:t>της</w:t>
      </w:r>
      <w:r w:rsidR="00E92B66" w:rsidRPr="00736214">
        <w:rPr>
          <w:spacing w:val="1"/>
        </w:rPr>
        <w:t xml:space="preserve"> </w:t>
      </w:r>
      <w:r w:rsidR="00E92B66" w:rsidRPr="00736214">
        <w:t>ιλύος,</w:t>
      </w:r>
      <w:r w:rsidR="00E92B66" w:rsidRPr="00736214">
        <w:rPr>
          <w:spacing w:val="1"/>
        </w:rPr>
        <w:t xml:space="preserve"> </w:t>
      </w:r>
      <w:r w:rsidR="00E92B66" w:rsidRPr="00736214">
        <w:t>δηλαδή</w:t>
      </w:r>
      <w:r w:rsidR="00E92B66" w:rsidRPr="00736214">
        <w:rPr>
          <w:spacing w:val="1"/>
        </w:rPr>
        <w:t xml:space="preserve"> </w:t>
      </w:r>
      <w:r w:rsidR="00E92B66" w:rsidRPr="00736214">
        <w:t>μείωση</w:t>
      </w:r>
      <w:r w:rsidR="00E92B66" w:rsidRPr="00736214">
        <w:rPr>
          <w:spacing w:val="1"/>
        </w:rPr>
        <w:t xml:space="preserve"> </w:t>
      </w:r>
      <w:r w:rsidR="00E92B66" w:rsidRPr="00736214">
        <w:t>της</w:t>
      </w:r>
      <w:r w:rsidR="00E92B66" w:rsidRPr="00736214">
        <w:rPr>
          <w:spacing w:val="1"/>
        </w:rPr>
        <w:t xml:space="preserve"> </w:t>
      </w:r>
      <w:r w:rsidR="00E92B66" w:rsidRPr="00736214">
        <w:t>ικανότητας</w:t>
      </w:r>
      <w:r w:rsidR="00E92B66" w:rsidRPr="00736214">
        <w:rPr>
          <w:spacing w:val="1"/>
        </w:rPr>
        <w:t xml:space="preserve"> </w:t>
      </w:r>
      <w:r w:rsidR="00E92B66" w:rsidRPr="00736214">
        <w:t>ανάπτυξης</w:t>
      </w:r>
      <w:r w:rsidR="00E92B66" w:rsidRPr="00736214">
        <w:rPr>
          <w:spacing w:val="-5"/>
        </w:rPr>
        <w:t xml:space="preserve"> </w:t>
      </w:r>
      <w:r w:rsidR="00E92B66" w:rsidRPr="00736214">
        <w:t>βιολογικών</w:t>
      </w:r>
      <w:r w:rsidR="00E92B66" w:rsidRPr="00736214">
        <w:rPr>
          <w:spacing w:val="-10"/>
        </w:rPr>
        <w:t xml:space="preserve"> </w:t>
      </w:r>
      <w:r w:rsidR="00E92B66" w:rsidRPr="00736214">
        <w:lastRenderedPageBreak/>
        <w:t>δράσεων</w:t>
      </w:r>
      <w:r w:rsidR="00E92B66" w:rsidRPr="00736214">
        <w:rPr>
          <w:spacing w:val="-7"/>
        </w:rPr>
        <w:t xml:space="preserve"> </w:t>
      </w:r>
      <w:r w:rsidR="00E92B66" w:rsidRPr="00736214">
        <w:t>που</w:t>
      </w:r>
      <w:r w:rsidR="00E92B66" w:rsidRPr="00736214">
        <w:rPr>
          <w:spacing w:val="-2"/>
        </w:rPr>
        <w:t xml:space="preserve"> </w:t>
      </w:r>
      <w:r w:rsidR="00E92B66" w:rsidRPr="00736214">
        <w:t>οδηγεί</w:t>
      </w:r>
      <w:r w:rsidR="00E92B66" w:rsidRPr="00736214">
        <w:rPr>
          <w:spacing w:val="-6"/>
        </w:rPr>
        <w:t xml:space="preserve"> </w:t>
      </w:r>
      <w:r w:rsidR="00E92B66" w:rsidRPr="00736214">
        <w:t>σε</w:t>
      </w:r>
      <w:r w:rsidR="00E92B66" w:rsidRPr="00736214">
        <w:rPr>
          <w:spacing w:val="-3"/>
        </w:rPr>
        <w:t xml:space="preserve"> </w:t>
      </w:r>
      <w:r w:rsidR="00E92B66" w:rsidRPr="00736214">
        <w:t>παραγωγή</w:t>
      </w:r>
      <w:r w:rsidR="00E92B66" w:rsidRPr="00736214">
        <w:rPr>
          <w:spacing w:val="-10"/>
        </w:rPr>
        <w:t xml:space="preserve"> </w:t>
      </w:r>
      <w:r w:rsidR="00E92B66" w:rsidRPr="00736214">
        <w:t>οσμών.</w:t>
      </w:r>
      <w:r w:rsidR="00B73AC7">
        <w:t xml:space="preserve"> </w:t>
      </w:r>
      <w:r w:rsidR="00E92B66" w:rsidRPr="00736214">
        <w:t>Παράλληλα</w:t>
      </w:r>
      <w:r w:rsidR="00E92B66" w:rsidRPr="00736214">
        <w:rPr>
          <w:spacing w:val="-11"/>
        </w:rPr>
        <w:t xml:space="preserve"> </w:t>
      </w:r>
      <w:r w:rsidR="00E92B66" w:rsidRPr="00736214">
        <w:t>επιτυγχάνεται</w:t>
      </w:r>
      <w:r w:rsidR="00E92B66" w:rsidRPr="00736214">
        <w:rPr>
          <w:spacing w:val="-13"/>
        </w:rPr>
        <w:t xml:space="preserve"> </w:t>
      </w:r>
      <w:r w:rsidR="00E92B66" w:rsidRPr="00736214">
        <w:t>μείωση</w:t>
      </w:r>
      <w:r w:rsidR="00E92B66" w:rsidRPr="00736214">
        <w:rPr>
          <w:spacing w:val="-11"/>
        </w:rPr>
        <w:t xml:space="preserve"> </w:t>
      </w:r>
      <w:r w:rsidR="00E92B66" w:rsidRPr="00736214">
        <w:t>των</w:t>
      </w:r>
      <w:r w:rsidR="00E92B66" w:rsidRPr="00736214">
        <w:rPr>
          <w:spacing w:val="-9"/>
        </w:rPr>
        <w:t xml:space="preserve"> </w:t>
      </w:r>
      <w:r w:rsidR="00E92B66" w:rsidRPr="00736214">
        <w:t>παθογόνων</w:t>
      </w:r>
      <w:r w:rsidR="00E92B66" w:rsidRPr="00736214">
        <w:rPr>
          <w:spacing w:val="-13"/>
        </w:rPr>
        <w:t xml:space="preserve"> </w:t>
      </w:r>
      <w:r w:rsidR="00E92B66" w:rsidRPr="00736214">
        <w:t>μικροοργανισμών.</w:t>
      </w:r>
    </w:p>
    <w:p w14:paraId="4A1E7489" w14:textId="7AD4AE4A" w:rsidR="00E92B66" w:rsidRPr="00736214" w:rsidRDefault="00B73AC7" w:rsidP="00B73AC7">
      <w:pPr>
        <w:jc w:val="both"/>
      </w:pPr>
      <w:r>
        <w:t xml:space="preserve"> </w:t>
      </w:r>
      <w:r w:rsidR="00E92B66" w:rsidRPr="00736214">
        <w:t>Επόμενη διεργασία είναι η αφυδάτωση της ιλύς όπου απομακρύνεται η υγρασία προκειμένου να αυξηθεί η συγκέντρωση των στερεών. Η υγρασία που απομακρύνεται, επιστρέφει στον αγωγό που οδηγεί στην δεξαμενή πρωτοβάθμιας καθίζησης.</w:t>
      </w:r>
    </w:p>
    <w:p w14:paraId="0D697A4C" w14:textId="6C6E1717" w:rsidR="00E92B66" w:rsidRPr="00736214" w:rsidRDefault="00B73AC7" w:rsidP="00B73AC7">
      <w:pPr>
        <w:jc w:val="both"/>
      </w:pPr>
      <w:r>
        <w:t xml:space="preserve"> </w:t>
      </w:r>
      <w:r w:rsidR="00E92B66" w:rsidRPr="00736214">
        <w:t>Τέλος είναι η κομποστοποίηση, όπου γίνεται αποικοδόμηση της οργανικής ύλης</w:t>
      </w:r>
      <w:r w:rsidR="00E92B66" w:rsidRPr="00736214">
        <w:rPr>
          <w:spacing w:val="1"/>
        </w:rPr>
        <w:t xml:space="preserve"> </w:t>
      </w:r>
      <w:r w:rsidR="00E92B66" w:rsidRPr="00736214">
        <w:t>που</w:t>
      </w:r>
      <w:r w:rsidR="00E92B66" w:rsidRPr="00736214">
        <w:rPr>
          <w:spacing w:val="1"/>
        </w:rPr>
        <w:t xml:space="preserve"> </w:t>
      </w:r>
      <w:r w:rsidR="00E92B66" w:rsidRPr="00736214">
        <w:t>περιέχεται</w:t>
      </w:r>
      <w:r w:rsidR="00E92B66" w:rsidRPr="00736214">
        <w:rPr>
          <w:spacing w:val="1"/>
        </w:rPr>
        <w:t xml:space="preserve"> </w:t>
      </w:r>
      <w:r w:rsidR="00E92B66" w:rsidRPr="00736214">
        <w:t>στις</w:t>
      </w:r>
      <w:r w:rsidR="00E92B66" w:rsidRPr="00736214">
        <w:rPr>
          <w:spacing w:val="1"/>
        </w:rPr>
        <w:t xml:space="preserve"> </w:t>
      </w:r>
      <w:r w:rsidR="00E92B66" w:rsidRPr="00736214">
        <w:t>ιλύες,</w:t>
      </w:r>
      <w:r w:rsidR="00E92B66" w:rsidRPr="00736214">
        <w:rPr>
          <w:spacing w:val="1"/>
        </w:rPr>
        <w:t xml:space="preserve"> </w:t>
      </w:r>
      <w:r w:rsidR="00E92B66" w:rsidRPr="00736214">
        <w:t>προς</w:t>
      </w:r>
      <w:r w:rsidR="00E92B66" w:rsidRPr="00736214">
        <w:rPr>
          <w:spacing w:val="1"/>
        </w:rPr>
        <w:t xml:space="preserve"> </w:t>
      </w:r>
      <w:r w:rsidR="00E92B66" w:rsidRPr="00736214">
        <w:t>χ</w:t>
      </w:r>
      <w:r>
        <w:t>η</w:t>
      </w:r>
      <w:r w:rsidR="00E92B66" w:rsidRPr="00736214">
        <w:t>μικά</w:t>
      </w:r>
      <w:r w:rsidR="00E92B66" w:rsidRPr="00736214">
        <w:rPr>
          <w:spacing w:val="1"/>
        </w:rPr>
        <w:t xml:space="preserve"> </w:t>
      </w:r>
      <w:r w:rsidR="00E92B66" w:rsidRPr="00736214">
        <w:t>οξέα,</w:t>
      </w:r>
      <w:r w:rsidR="00E92B66" w:rsidRPr="00736214">
        <w:rPr>
          <w:spacing w:val="1"/>
        </w:rPr>
        <w:t xml:space="preserve"> </w:t>
      </w:r>
      <w:r w:rsidR="00E92B66" w:rsidRPr="00736214">
        <w:t>με</w:t>
      </w:r>
      <w:r w:rsidR="00E92B66" w:rsidRPr="00736214">
        <w:rPr>
          <w:spacing w:val="1"/>
        </w:rPr>
        <w:t xml:space="preserve"> </w:t>
      </w:r>
      <w:r w:rsidR="00E92B66" w:rsidRPr="00736214">
        <w:t>αποτέλεσμα</w:t>
      </w:r>
      <w:r w:rsidR="00E92B66" w:rsidRPr="00736214">
        <w:rPr>
          <w:spacing w:val="1"/>
        </w:rPr>
        <w:t xml:space="preserve"> </w:t>
      </w:r>
      <w:r w:rsidR="00E92B66" w:rsidRPr="00736214">
        <w:t>την</w:t>
      </w:r>
      <w:r w:rsidR="00E92B66" w:rsidRPr="00736214">
        <w:rPr>
          <w:spacing w:val="1"/>
        </w:rPr>
        <w:t xml:space="preserve"> </w:t>
      </w:r>
      <w:r w:rsidR="00E92B66" w:rsidRPr="00736214">
        <w:t>δημιουργία</w:t>
      </w:r>
      <w:r w:rsidR="00E92B66" w:rsidRPr="00736214">
        <w:rPr>
          <w:spacing w:val="1"/>
        </w:rPr>
        <w:t xml:space="preserve"> </w:t>
      </w:r>
      <w:r w:rsidR="00E92B66" w:rsidRPr="00736214">
        <w:t>σταθεροποιημένου</w:t>
      </w:r>
      <w:r w:rsidR="00E92B66" w:rsidRPr="00736214">
        <w:rPr>
          <w:spacing w:val="1"/>
        </w:rPr>
        <w:t xml:space="preserve"> </w:t>
      </w:r>
      <w:r w:rsidR="00E92B66" w:rsidRPr="00736214">
        <w:t>προϊόντος,</w:t>
      </w:r>
      <w:r w:rsidR="00E92B66" w:rsidRPr="00736214">
        <w:rPr>
          <w:spacing w:val="1"/>
        </w:rPr>
        <w:t xml:space="preserve"> </w:t>
      </w:r>
      <w:r w:rsidR="00E92B66" w:rsidRPr="00736214">
        <w:t>κατάλληλου</w:t>
      </w:r>
      <w:r w:rsidR="00E92B66" w:rsidRPr="00736214">
        <w:rPr>
          <w:spacing w:val="1"/>
        </w:rPr>
        <w:t xml:space="preserve"> </w:t>
      </w:r>
      <w:r w:rsidR="00E92B66" w:rsidRPr="00736214">
        <w:t>να</w:t>
      </w:r>
      <w:r w:rsidR="00E92B66" w:rsidRPr="00736214">
        <w:rPr>
          <w:spacing w:val="1"/>
        </w:rPr>
        <w:t xml:space="preserve"> </w:t>
      </w:r>
      <w:r w:rsidR="00E92B66" w:rsidRPr="00736214">
        <w:t xml:space="preserve">διατεθεί για </w:t>
      </w:r>
      <w:proofErr w:type="spellStart"/>
      <w:r w:rsidR="00E92B66" w:rsidRPr="00736214">
        <w:t>κομπόστ</w:t>
      </w:r>
      <w:proofErr w:type="spellEnd"/>
      <w:r w:rsidR="00E92B66" w:rsidRPr="00736214">
        <w:t xml:space="preserve">. </w:t>
      </w:r>
    </w:p>
    <w:p w14:paraId="20203136" w14:textId="77777777" w:rsidR="00860E9C" w:rsidRPr="00736214" w:rsidRDefault="00860E9C" w:rsidP="00703CD8">
      <w:pPr>
        <w:rPr>
          <w:b/>
          <w:u w:val="single"/>
          <w:lang w:eastAsia="el-GR"/>
        </w:rPr>
      </w:pPr>
    </w:p>
    <w:p w14:paraId="14DA5AE5" w14:textId="77777777" w:rsidR="00860E9C" w:rsidRPr="00736214" w:rsidRDefault="00860E9C" w:rsidP="00703CD8">
      <w:pPr>
        <w:rPr>
          <w:b/>
          <w:u w:val="single"/>
          <w:lang w:eastAsia="el-GR"/>
        </w:rPr>
      </w:pPr>
    </w:p>
    <w:p w14:paraId="2E511FD5" w14:textId="77777777" w:rsidR="00860E9C" w:rsidRPr="00736214" w:rsidRDefault="00860E9C" w:rsidP="00703CD8">
      <w:pPr>
        <w:rPr>
          <w:b/>
          <w:u w:val="single"/>
          <w:lang w:eastAsia="el-GR"/>
        </w:rPr>
      </w:pPr>
    </w:p>
    <w:p w14:paraId="7E318BCB" w14:textId="77777777" w:rsidR="00860E9C" w:rsidRPr="00736214" w:rsidRDefault="00860E9C" w:rsidP="00703CD8">
      <w:pPr>
        <w:rPr>
          <w:b/>
          <w:u w:val="single"/>
          <w:lang w:eastAsia="el-GR"/>
        </w:rPr>
      </w:pPr>
    </w:p>
    <w:p w14:paraId="49753CFD" w14:textId="77777777" w:rsidR="00860E9C" w:rsidRPr="00736214" w:rsidRDefault="00860E9C" w:rsidP="00703CD8">
      <w:pPr>
        <w:rPr>
          <w:b/>
          <w:u w:val="single"/>
          <w:lang w:eastAsia="el-GR"/>
        </w:rPr>
      </w:pPr>
    </w:p>
    <w:p w14:paraId="05AD95DD" w14:textId="77777777" w:rsidR="00860E9C" w:rsidRPr="00736214" w:rsidRDefault="00860E9C" w:rsidP="00703CD8">
      <w:pPr>
        <w:rPr>
          <w:b/>
          <w:u w:val="single"/>
          <w:lang w:eastAsia="el-GR"/>
        </w:rPr>
      </w:pPr>
    </w:p>
    <w:p w14:paraId="0E98DA98" w14:textId="77777777" w:rsidR="00860E9C" w:rsidRPr="00736214" w:rsidRDefault="00860E9C" w:rsidP="00703CD8">
      <w:pPr>
        <w:rPr>
          <w:b/>
          <w:u w:val="single"/>
          <w:lang w:eastAsia="el-GR"/>
        </w:rPr>
      </w:pPr>
    </w:p>
    <w:p w14:paraId="305577C0" w14:textId="77777777" w:rsidR="00860E9C" w:rsidRPr="00736214" w:rsidRDefault="00860E9C" w:rsidP="00703CD8">
      <w:pPr>
        <w:rPr>
          <w:b/>
          <w:u w:val="single"/>
          <w:lang w:eastAsia="el-GR"/>
        </w:rPr>
      </w:pPr>
    </w:p>
    <w:p w14:paraId="7AE5EF21" w14:textId="77777777" w:rsidR="00860E9C" w:rsidRPr="00736214" w:rsidRDefault="00860E9C" w:rsidP="00703CD8">
      <w:pPr>
        <w:rPr>
          <w:b/>
          <w:u w:val="single"/>
          <w:lang w:eastAsia="el-GR"/>
        </w:rPr>
      </w:pPr>
    </w:p>
    <w:p w14:paraId="2A55C800" w14:textId="77777777" w:rsidR="00860E9C" w:rsidRPr="00736214" w:rsidRDefault="00860E9C" w:rsidP="00703CD8">
      <w:pPr>
        <w:rPr>
          <w:b/>
          <w:u w:val="single"/>
          <w:lang w:eastAsia="el-GR"/>
        </w:rPr>
      </w:pPr>
    </w:p>
    <w:p w14:paraId="1D47325D" w14:textId="77777777" w:rsidR="00860E9C" w:rsidRPr="00736214" w:rsidRDefault="00860E9C" w:rsidP="00703CD8">
      <w:pPr>
        <w:rPr>
          <w:b/>
          <w:u w:val="single"/>
          <w:lang w:eastAsia="el-GR"/>
        </w:rPr>
      </w:pPr>
    </w:p>
    <w:p w14:paraId="43DD2878" w14:textId="77777777" w:rsidR="00860E9C" w:rsidRPr="00736214" w:rsidRDefault="00860E9C" w:rsidP="00703CD8">
      <w:pPr>
        <w:rPr>
          <w:b/>
          <w:u w:val="single"/>
          <w:lang w:eastAsia="el-GR"/>
        </w:rPr>
      </w:pPr>
    </w:p>
    <w:p w14:paraId="6D9FF993" w14:textId="77777777" w:rsidR="00860E9C" w:rsidRPr="00736214" w:rsidRDefault="00860E9C" w:rsidP="00703CD8">
      <w:pPr>
        <w:rPr>
          <w:b/>
          <w:u w:val="single"/>
          <w:lang w:eastAsia="el-GR"/>
        </w:rPr>
      </w:pPr>
    </w:p>
    <w:p w14:paraId="1CC789F6" w14:textId="77777777" w:rsidR="00860E9C" w:rsidRPr="00736214" w:rsidRDefault="00860E9C" w:rsidP="00703CD8">
      <w:pPr>
        <w:rPr>
          <w:b/>
          <w:u w:val="single"/>
          <w:lang w:eastAsia="el-GR"/>
        </w:rPr>
      </w:pPr>
    </w:p>
    <w:p w14:paraId="76E83671" w14:textId="77777777" w:rsidR="00860E9C" w:rsidRPr="00736214" w:rsidRDefault="00860E9C" w:rsidP="00703CD8">
      <w:pPr>
        <w:rPr>
          <w:b/>
          <w:u w:val="single"/>
          <w:lang w:eastAsia="el-GR"/>
        </w:rPr>
      </w:pPr>
    </w:p>
    <w:p w14:paraId="7922D081" w14:textId="77777777" w:rsidR="00860E9C" w:rsidRPr="00736214" w:rsidRDefault="00860E9C" w:rsidP="00703CD8">
      <w:pPr>
        <w:rPr>
          <w:b/>
          <w:u w:val="single"/>
          <w:lang w:eastAsia="el-GR"/>
        </w:rPr>
      </w:pPr>
    </w:p>
    <w:p w14:paraId="3ED956F6" w14:textId="77777777" w:rsidR="00860E9C" w:rsidRPr="00736214" w:rsidRDefault="00860E9C" w:rsidP="00703CD8">
      <w:pPr>
        <w:rPr>
          <w:b/>
          <w:u w:val="single"/>
          <w:lang w:eastAsia="el-GR"/>
        </w:rPr>
      </w:pPr>
    </w:p>
    <w:p w14:paraId="51D3020F" w14:textId="77777777" w:rsidR="00860E9C" w:rsidRPr="00736214" w:rsidRDefault="00860E9C" w:rsidP="00703CD8">
      <w:pPr>
        <w:rPr>
          <w:b/>
          <w:u w:val="single"/>
          <w:lang w:eastAsia="el-GR"/>
        </w:rPr>
      </w:pPr>
    </w:p>
    <w:p w14:paraId="328A6E64" w14:textId="77777777" w:rsidR="00860E9C" w:rsidRPr="00736214" w:rsidRDefault="00860E9C" w:rsidP="00703CD8">
      <w:pPr>
        <w:rPr>
          <w:b/>
          <w:u w:val="single"/>
          <w:lang w:eastAsia="el-GR"/>
        </w:rPr>
      </w:pPr>
    </w:p>
    <w:p w14:paraId="09F9FDE0" w14:textId="77777777" w:rsidR="00860E9C" w:rsidRPr="00736214" w:rsidRDefault="00860E9C" w:rsidP="00703CD8">
      <w:pPr>
        <w:rPr>
          <w:b/>
          <w:u w:val="single"/>
          <w:lang w:eastAsia="el-GR"/>
        </w:rPr>
      </w:pPr>
    </w:p>
    <w:p w14:paraId="000842AD" w14:textId="77777777" w:rsidR="00860E9C" w:rsidRPr="00736214" w:rsidRDefault="00860E9C" w:rsidP="00703CD8">
      <w:pPr>
        <w:rPr>
          <w:b/>
          <w:u w:val="single"/>
          <w:lang w:eastAsia="el-GR"/>
        </w:rPr>
      </w:pPr>
    </w:p>
    <w:p w14:paraId="0EEC6CCA" w14:textId="77777777" w:rsidR="00860E9C" w:rsidRPr="00736214" w:rsidRDefault="00860E9C" w:rsidP="00703CD8">
      <w:pPr>
        <w:rPr>
          <w:b/>
          <w:u w:val="single"/>
          <w:lang w:eastAsia="el-GR"/>
        </w:rPr>
      </w:pPr>
    </w:p>
    <w:p w14:paraId="3266C88D" w14:textId="77777777" w:rsidR="00860E9C" w:rsidRPr="00736214" w:rsidRDefault="00860E9C" w:rsidP="00703CD8">
      <w:pPr>
        <w:rPr>
          <w:b/>
          <w:u w:val="single"/>
          <w:lang w:eastAsia="el-GR"/>
        </w:rPr>
      </w:pPr>
    </w:p>
    <w:p w14:paraId="2CDC5BCE" w14:textId="77777777" w:rsidR="00860E9C" w:rsidRPr="00736214" w:rsidRDefault="00860E9C" w:rsidP="00703CD8">
      <w:pPr>
        <w:rPr>
          <w:b/>
          <w:u w:val="single"/>
          <w:lang w:eastAsia="el-GR"/>
        </w:rPr>
      </w:pPr>
    </w:p>
    <w:p w14:paraId="44D8A607" w14:textId="77777777" w:rsidR="00860E9C" w:rsidRPr="00736214" w:rsidRDefault="00860E9C" w:rsidP="00703CD8">
      <w:pPr>
        <w:rPr>
          <w:b/>
          <w:u w:val="single"/>
          <w:lang w:eastAsia="el-GR"/>
        </w:rPr>
      </w:pPr>
    </w:p>
    <w:p w14:paraId="5A75BF74" w14:textId="77777777" w:rsidR="00860E9C" w:rsidRPr="00736214" w:rsidRDefault="00860E9C" w:rsidP="00703CD8">
      <w:pPr>
        <w:rPr>
          <w:b/>
          <w:u w:val="single"/>
          <w:lang w:eastAsia="el-GR"/>
        </w:rPr>
      </w:pPr>
    </w:p>
    <w:p w14:paraId="6848EAA3" w14:textId="77777777" w:rsidR="00860E9C" w:rsidRPr="00736214" w:rsidRDefault="00860E9C" w:rsidP="00703CD8">
      <w:pPr>
        <w:rPr>
          <w:b/>
          <w:u w:val="single"/>
          <w:lang w:eastAsia="el-GR"/>
        </w:rPr>
      </w:pPr>
    </w:p>
    <w:p w14:paraId="4F0B0E64" w14:textId="77777777" w:rsidR="00860E9C" w:rsidRPr="00736214" w:rsidRDefault="00860E9C" w:rsidP="00703CD8">
      <w:pPr>
        <w:rPr>
          <w:b/>
          <w:u w:val="single"/>
          <w:lang w:eastAsia="el-GR"/>
        </w:rPr>
      </w:pPr>
    </w:p>
    <w:p w14:paraId="428A6D30" w14:textId="77777777" w:rsidR="00860E9C" w:rsidRPr="00736214" w:rsidRDefault="00860E9C" w:rsidP="00703CD8">
      <w:pPr>
        <w:rPr>
          <w:b/>
          <w:u w:val="single"/>
          <w:lang w:eastAsia="el-GR"/>
        </w:rPr>
      </w:pPr>
    </w:p>
    <w:p w14:paraId="2EE50C92" w14:textId="77777777" w:rsidR="00860E9C" w:rsidRPr="00736214" w:rsidRDefault="00860E9C" w:rsidP="00703CD8">
      <w:pPr>
        <w:rPr>
          <w:b/>
          <w:u w:val="single"/>
          <w:lang w:eastAsia="el-GR"/>
        </w:rPr>
      </w:pPr>
    </w:p>
    <w:p w14:paraId="7B9C641E" w14:textId="77777777" w:rsidR="00860E9C" w:rsidRPr="00736214" w:rsidRDefault="00860E9C" w:rsidP="00703CD8">
      <w:pPr>
        <w:rPr>
          <w:b/>
          <w:u w:val="single"/>
          <w:lang w:eastAsia="el-GR"/>
        </w:rPr>
      </w:pPr>
    </w:p>
    <w:p w14:paraId="27F2E90F" w14:textId="77777777" w:rsidR="00860E9C" w:rsidRPr="00736214" w:rsidRDefault="00860E9C" w:rsidP="00703CD8">
      <w:pPr>
        <w:rPr>
          <w:b/>
          <w:u w:val="single"/>
          <w:lang w:eastAsia="el-GR"/>
        </w:rPr>
      </w:pPr>
    </w:p>
    <w:p w14:paraId="3364C3F8" w14:textId="77777777" w:rsidR="00860E9C" w:rsidRPr="00736214" w:rsidRDefault="00860E9C" w:rsidP="00703CD8">
      <w:pPr>
        <w:rPr>
          <w:b/>
          <w:u w:val="single"/>
          <w:lang w:eastAsia="el-GR"/>
        </w:rPr>
      </w:pPr>
    </w:p>
    <w:p w14:paraId="202A5F4E" w14:textId="77777777" w:rsidR="00860E9C" w:rsidRPr="00736214" w:rsidRDefault="00860E9C" w:rsidP="00703CD8">
      <w:pPr>
        <w:rPr>
          <w:b/>
          <w:u w:val="single"/>
          <w:lang w:eastAsia="el-GR"/>
        </w:rPr>
      </w:pPr>
    </w:p>
    <w:p w14:paraId="7F438726" w14:textId="77777777" w:rsidR="00860E9C" w:rsidRPr="00736214" w:rsidRDefault="00860E9C" w:rsidP="00703CD8">
      <w:pPr>
        <w:rPr>
          <w:b/>
          <w:u w:val="single"/>
          <w:lang w:eastAsia="el-GR"/>
        </w:rPr>
      </w:pPr>
    </w:p>
    <w:p w14:paraId="370DA63C" w14:textId="77777777" w:rsidR="00860E9C" w:rsidRPr="00736214" w:rsidRDefault="00860E9C" w:rsidP="00703CD8">
      <w:pPr>
        <w:rPr>
          <w:b/>
          <w:u w:val="single"/>
          <w:lang w:eastAsia="el-GR"/>
        </w:rPr>
      </w:pPr>
    </w:p>
    <w:p w14:paraId="57634E77" w14:textId="77777777" w:rsidR="00860E9C" w:rsidRPr="00736214" w:rsidRDefault="00860E9C" w:rsidP="00703CD8">
      <w:pPr>
        <w:rPr>
          <w:b/>
          <w:u w:val="single"/>
          <w:lang w:eastAsia="el-GR"/>
        </w:rPr>
      </w:pPr>
    </w:p>
    <w:p w14:paraId="21A0C204" w14:textId="77777777" w:rsidR="00860E9C" w:rsidRPr="00736214" w:rsidRDefault="00860E9C" w:rsidP="00703CD8">
      <w:pPr>
        <w:rPr>
          <w:b/>
          <w:u w:val="single"/>
          <w:lang w:eastAsia="el-GR"/>
        </w:rPr>
      </w:pPr>
    </w:p>
    <w:p w14:paraId="405460E1" w14:textId="1E3DCD29" w:rsidR="00860E9C" w:rsidRDefault="00860E9C" w:rsidP="00703CD8">
      <w:pPr>
        <w:rPr>
          <w:b/>
          <w:u w:val="single"/>
          <w:lang w:eastAsia="el-GR"/>
        </w:rPr>
      </w:pPr>
    </w:p>
    <w:p w14:paraId="43F461EE" w14:textId="77777777" w:rsidR="00894126" w:rsidRPr="00736214" w:rsidRDefault="00894126" w:rsidP="00703CD8">
      <w:pPr>
        <w:rPr>
          <w:b/>
          <w:u w:val="single"/>
          <w:lang w:eastAsia="el-GR"/>
        </w:rPr>
      </w:pPr>
    </w:p>
    <w:p w14:paraId="5017FEEE" w14:textId="77777777" w:rsidR="00860E9C" w:rsidRPr="00736214" w:rsidRDefault="00860E9C" w:rsidP="00703CD8">
      <w:pPr>
        <w:rPr>
          <w:b/>
          <w:u w:val="single"/>
          <w:lang w:eastAsia="el-GR"/>
        </w:rPr>
      </w:pPr>
    </w:p>
    <w:p w14:paraId="037D276A" w14:textId="77777777" w:rsidR="00860E9C" w:rsidRPr="00736214" w:rsidRDefault="00860E9C" w:rsidP="00703CD8">
      <w:pPr>
        <w:rPr>
          <w:b/>
          <w:u w:val="single"/>
          <w:lang w:eastAsia="el-GR"/>
        </w:rPr>
      </w:pPr>
    </w:p>
    <w:p w14:paraId="3128AC2C" w14:textId="39017022" w:rsidR="00B74608" w:rsidRPr="007A1EF0" w:rsidRDefault="00B74608" w:rsidP="002E1862">
      <w:pPr>
        <w:pStyle w:val="1"/>
        <w:jc w:val="center"/>
        <w:rPr>
          <w:b/>
          <w:bCs/>
          <w:color w:val="auto"/>
          <w:sz w:val="28"/>
          <w:szCs w:val="28"/>
          <w:u w:val="single"/>
          <w:lang w:eastAsia="el-GR"/>
        </w:rPr>
      </w:pPr>
      <w:bookmarkStart w:id="12" w:name="_Toc105933332"/>
      <w:proofErr w:type="spellStart"/>
      <w:r w:rsidRPr="007A1EF0">
        <w:rPr>
          <w:b/>
          <w:bCs/>
          <w:color w:val="auto"/>
          <w:sz w:val="28"/>
          <w:szCs w:val="28"/>
          <w:u w:val="single"/>
          <w:lang w:eastAsia="el-GR"/>
        </w:rPr>
        <w:lastRenderedPageBreak/>
        <w:t>Βοθρολ</w:t>
      </w:r>
      <w:r w:rsidR="007A1EF0">
        <w:rPr>
          <w:b/>
          <w:bCs/>
          <w:color w:val="auto"/>
          <w:sz w:val="28"/>
          <w:szCs w:val="28"/>
          <w:u w:val="single"/>
          <w:lang w:eastAsia="el-GR"/>
        </w:rPr>
        <w:t>ύμα</w:t>
      </w:r>
      <w:r w:rsidRPr="007A1EF0">
        <w:rPr>
          <w:b/>
          <w:bCs/>
          <w:color w:val="auto"/>
          <w:sz w:val="28"/>
          <w:szCs w:val="28"/>
          <w:u w:val="single"/>
          <w:lang w:eastAsia="el-GR"/>
        </w:rPr>
        <w:t>τ</w:t>
      </w:r>
      <w:r w:rsidR="007A1EF0">
        <w:rPr>
          <w:b/>
          <w:bCs/>
          <w:color w:val="auto"/>
          <w:sz w:val="28"/>
          <w:szCs w:val="28"/>
          <w:u w:val="single"/>
          <w:lang w:eastAsia="el-GR"/>
        </w:rPr>
        <w:t>α</w:t>
      </w:r>
      <w:bookmarkEnd w:id="12"/>
      <w:proofErr w:type="spellEnd"/>
    </w:p>
    <w:p w14:paraId="3D6F683A" w14:textId="77777777" w:rsidR="00DE7DDB" w:rsidRPr="00736214" w:rsidRDefault="00DE7DDB" w:rsidP="00703CD8">
      <w:pPr>
        <w:rPr>
          <w:b/>
          <w:u w:val="single"/>
          <w:lang w:eastAsia="el-GR"/>
        </w:rPr>
      </w:pPr>
    </w:p>
    <w:p w14:paraId="4DDB48BF" w14:textId="711745FF" w:rsidR="00703CD8" w:rsidRPr="00736214" w:rsidRDefault="00B74608" w:rsidP="00B74608">
      <w:pPr>
        <w:jc w:val="both"/>
        <w:rPr>
          <w:lang w:eastAsia="el-GR"/>
        </w:rPr>
      </w:pPr>
      <w:r w:rsidRPr="00736214">
        <w:rPr>
          <w:lang w:eastAsia="el-GR"/>
        </w:rPr>
        <w:t xml:space="preserve">Γίνεται η υπόθεση ότι τα </w:t>
      </w:r>
      <w:proofErr w:type="spellStart"/>
      <w:r w:rsidRPr="00736214">
        <w:rPr>
          <w:lang w:eastAsia="el-GR"/>
        </w:rPr>
        <w:t>βοθρολύματα</w:t>
      </w:r>
      <w:proofErr w:type="spellEnd"/>
      <w:r w:rsidRPr="00736214">
        <w:rPr>
          <w:lang w:eastAsia="el-GR"/>
        </w:rPr>
        <w:t xml:space="preserve"> μεταφέρονται στη</w:t>
      </w:r>
      <w:r w:rsidR="00E93DBF" w:rsidRPr="00736214">
        <w:rPr>
          <w:lang w:eastAsia="el-GR"/>
        </w:rPr>
        <w:t xml:space="preserve">ν ΕΕΛ με βυτιοφόρα χωρητικότητας 20 </w:t>
      </w:r>
      <w:r w:rsidR="00E93DBF" w:rsidRPr="00736214">
        <w:rPr>
          <w:lang w:val="en-US" w:eastAsia="el-GR"/>
        </w:rPr>
        <w:t>m</w:t>
      </w:r>
      <w:r w:rsidR="00E93DBF" w:rsidRPr="00736214">
        <w:rPr>
          <w:vertAlign w:val="superscript"/>
          <w:lang w:eastAsia="el-GR"/>
        </w:rPr>
        <w:t>3</w:t>
      </w:r>
      <w:r w:rsidR="00E93DBF" w:rsidRPr="00736214">
        <w:rPr>
          <w:lang w:eastAsia="el-GR"/>
        </w:rPr>
        <w:t xml:space="preserve"> / όχημα. </w:t>
      </w:r>
      <w:r w:rsidR="00703CD8" w:rsidRPr="00736214">
        <w:rPr>
          <w:lang w:eastAsia="el-GR"/>
        </w:rPr>
        <w:t xml:space="preserve">Η </w:t>
      </w:r>
      <w:r w:rsidR="00E93DBF" w:rsidRPr="00736214">
        <w:rPr>
          <w:lang w:eastAsia="el-GR"/>
        </w:rPr>
        <w:t xml:space="preserve">συνολική ημερήσια </w:t>
      </w:r>
      <w:r w:rsidR="00703CD8" w:rsidRPr="00736214">
        <w:rPr>
          <w:lang w:eastAsia="el-GR"/>
        </w:rPr>
        <w:t xml:space="preserve">παροχή </w:t>
      </w:r>
      <w:proofErr w:type="spellStart"/>
      <w:r w:rsidR="00703CD8" w:rsidRPr="00736214">
        <w:rPr>
          <w:lang w:eastAsia="el-GR"/>
        </w:rPr>
        <w:t>βοθρολ</w:t>
      </w:r>
      <w:r w:rsidR="00E93DBF" w:rsidRPr="00736214">
        <w:rPr>
          <w:lang w:eastAsia="el-GR"/>
        </w:rPr>
        <w:t>υ</w:t>
      </w:r>
      <w:r w:rsidR="00703CD8" w:rsidRPr="00736214">
        <w:rPr>
          <w:lang w:eastAsia="el-GR"/>
        </w:rPr>
        <w:t>μ</w:t>
      </w:r>
      <w:r w:rsidR="00E93DBF" w:rsidRPr="00736214">
        <w:rPr>
          <w:lang w:eastAsia="el-GR"/>
        </w:rPr>
        <w:t>ά</w:t>
      </w:r>
      <w:r w:rsidR="00703CD8" w:rsidRPr="00736214">
        <w:rPr>
          <w:lang w:eastAsia="el-GR"/>
        </w:rPr>
        <w:t>τ</w:t>
      </w:r>
      <w:r w:rsidR="00E93DBF" w:rsidRPr="00736214">
        <w:rPr>
          <w:lang w:eastAsia="el-GR"/>
        </w:rPr>
        <w:t>ων</w:t>
      </w:r>
      <w:proofErr w:type="spellEnd"/>
      <w:r w:rsidR="00703CD8" w:rsidRPr="00736214">
        <w:rPr>
          <w:lang w:eastAsia="el-GR"/>
        </w:rPr>
        <w:t xml:space="preserve"> που φτάνει στην ΕΕΛ είναι </w:t>
      </w:r>
      <w:r w:rsidR="00D258E3" w:rsidRPr="00736214">
        <w:rPr>
          <w:lang w:eastAsia="el-GR"/>
        </w:rPr>
        <w:t>150</w:t>
      </w:r>
      <w:r w:rsidR="00703CD8" w:rsidRPr="00736214">
        <w:rPr>
          <w:lang w:eastAsia="el-GR"/>
        </w:rPr>
        <w:t xml:space="preserve"> m</w:t>
      </w:r>
      <w:r w:rsidR="002C6028" w:rsidRPr="00736214">
        <w:rPr>
          <w:vertAlign w:val="superscript"/>
          <w:lang w:eastAsia="el-GR"/>
        </w:rPr>
        <w:t>3</w:t>
      </w:r>
      <w:r w:rsidR="00703CD8" w:rsidRPr="00736214">
        <w:rPr>
          <w:lang w:eastAsia="el-GR"/>
        </w:rPr>
        <w:t xml:space="preserve">/d. </w:t>
      </w:r>
      <w:r w:rsidR="00E93DBF" w:rsidRPr="00736214">
        <w:rPr>
          <w:lang w:eastAsia="el-GR"/>
        </w:rPr>
        <w:t xml:space="preserve">Στη περίπτωση που τα οχήματα δεν πραγματοποιούσαν διπλές διαδρομές, ο απαιτούμενος αριθμός </w:t>
      </w:r>
      <w:r w:rsidR="002C6028" w:rsidRPr="00736214">
        <w:rPr>
          <w:lang w:eastAsia="el-GR"/>
        </w:rPr>
        <w:t>βυτιοφόρων θα ήταν (</w:t>
      </w:r>
      <w:r w:rsidR="00D258E3" w:rsidRPr="00736214">
        <w:rPr>
          <w:lang w:eastAsia="el-GR"/>
        </w:rPr>
        <w:t>150</w:t>
      </w:r>
      <w:r w:rsidR="002C6028" w:rsidRPr="00736214">
        <w:rPr>
          <w:lang w:eastAsia="el-GR"/>
        </w:rPr>
        <w:t xml:space="preserve"> </w:t>
      </w:r>
      <w:r w:rsidR="002C6028" w:rsidRPr="00736214">
        <w:rPr>
          <w:lang w:val="en-US" w:eastAsia="el-GR"/>
        </w:rPr>
        <w:t>m</w:t>
      </w:r>
      <w:r w:rsidR="002C6028" w:rsidRPr="00736214">
        <w:rPr>
          <w:vertAlign w:val="superscript"/>
          <w:lang w:eastAsia="el-GR"/>
        </w:rPr>
        <w:t>3</w:t>
      </w:r>
      <w:r w:rsidR="002C6028" w:rsidRPr="00736214">
        <w:rPr>
          <w:lang w:eastAsia="el-GR"/>
        </w:rPr>
        <w:t>/</w:t>
      </w:r>
      <w:r w:rsidR="002C6028" w:rsidRPr="00736214">
        <w:rPr>
          <w:lang w:val="en-US" w:eastAsia="el-GR"/>
        </w:rPr>
        <w:t>d</w:t>
      </w:r>
      <w:r w:rsidR="002C6028" w:rsidRPr="00736214">
        <w:rPr>
          <w:lang w:eastAsia="el-GR"/>
        </w:rPr>
        <w:t xml:space="preserve">) / (20 </w:t>
      </w:r>
      <w:r w:rsidR="002C6028" w:rsidRPr="00736214">
        <w:rPr>
          <w:lang w:val="en-US" w:eastAsia="el-GR"/>
        </w:rPr>
        <w:t>m</w:t>
      </w:r>
      <w:r w:rsidR="002C6028" w:rsidRPr="00736214">
        <w:rPr>
          <w:vertAlign w:val="superscript"/>
          <w:lang w:eastAsia="el-GR"/>
        </w:rPr>
        <w:t>3</w:t>
      </w:r>
      <w:r w:rsidR="002C6028" w:rsidRPr="00736214">
        <w:rPr>
          <w:lang w:eastAsia="el-GR"/>
        </w:rPr>
        <w:t xml:space="preserve">/όχημα) </w:t>
      </w:r>
      <m:oMath>
        <m:r>
          <w:rPr>
            <w:rFonts w:ascii="Cambria Math" w:hAnsi="Cambria Math"/>
            <w:lang w:eastAsia="el-GR"/>
          </w:rPr>
          <m:t>≅</m:t>
        </m:r>
      </m:oMath>
      <w:r w:rsidR="002C6028" w:rsidRPr="00736214">
        <w:rPr>
          <w:lang w:eastAsia="el-GR"/>
        </w:rPr>
        <w:t xml:space="preserve"> </w:t>
      </w:r>
      <w:r w:rsidR="00D258E3" w:rsidRPr="00736214">
        <w:rPr>
          <w:lang w:eastAsia="el-GR"/>
        </w:rPr>
        <w:t>7 - 8</w:t>
      </w:r>
      <w:r w:rsidR="002C6028" w:rsidRPr="00736214">
        <w:rPr>
          <w:lang w:eastAsia="el-GR"/>
        </w:rPr>
        <w:t xml:space="preserve"> οχήματα.</w:t>
      </w:r>
      <w:r w:rsidR="00885FCB" w:rsidRPr="00736214">
        <w:rPr>
          <w:lang w:eastAsia="el-GR"/>
        </w:rPr>
        <w:t xml:space="preserve"> Στη πραγματικότητα ο αριθμός των διαθέσιμων βυτιοφόρων αναμένεται να είναι μικρότερος. </w:t>
      </w:r>
    </w:p>
    <w:p w14:paraId="732DE31F" w14:textId="64C75325" w:rsidR="00675A6E" w:rsidRPr="00736214" w:rsidRDefault="00703CD8" w:rsidP="00B74608">
      <w:pPr>
        <w:jc w:val="both"/>
        <w:rPr>
          <w:lang w:eastAsia="el-GR"/>
        </w:rPr>
      </w:pPr>
      <w:r w:rsidRPr="00736214">
        <w:rPr>
          <w:lang w:eastAsia="el-GR"/>
        </w:rPr>
        <w:t>Για τ</w:t>
      </w:r>
      <w:r w:rsidR="002C6028" w:rsidRPr="00736214">
        <w:rPr>
          <w:lang w:eastAsia="el-GR"/>
        </w:rPr>
        <w:t xml:space="preserve">η </w:t>
      </w:r>
      <w:proofErr w:type="spellStart"/>
      <w:r w:rsidR="002C6028" w:rsidRPr="00736214">
        <w:rPr>
          <w:lang w:eastAsia="el-GR"/>
        </w:rPr>
        <w:t>διαστασιολόγηση</w:t>
      </w:r>
      <w:proofErr w:type="spellEnd"/>
      <w:r w:rsidR="002C6028" w:rsidRPr="00736214">
        <w:rPr>
          <w:lang w:eastAsia="el-GR"/>
        </w:rPr>
        <w:t xml:space="preserve"> της δεξαμενής </w:t>
      </w:r>
      <w:proofErr w:type="spellStart"/>
      <w:r w:rsidR="002C6028" w:rsidRPr="00736214">
        <w:rPr>
          <w:lang w:eastAsia="el-GR"/>
        </w:rPr>
        <w:t>β</w:t>
      </w:r>
      <w:r w:rsidRPr="00736214">
        <w:rPr>
          <w:lang w:eastAsia="el-GR"/>
        </w:rPr>
        <w:t>οθρολυμάτων</w:t>
      </w:r>
      <w:proofErr w:type="spellEnd"/>
      <w:r w:rsidR="00847267" w:rsidRPr="00736214">
        <w:rPr>
          <w:lang w:eastAsia="el-GR"/>
        </w:rPr>
        <w:t xml:space="preserve"> πρέπει να προσδιοριστεί ο αριθμός των βυτιοφόρων που δύνανται να φτάσουν και να αδειάσουν το φορτίο τους περίπου την ίδια ώρα στην ΕΕΛ</w:t>
      </w:r>
      <w:r w:rsidR="00675A6E" w:rsidRPr="00736214">
        <w:rPr>
          <w:lang w:eastAsia="el-GR"/>
        </w:rPr>
        <w:t xml:space="preserve"> (σε μια ημέρα)</w:t>
      </w:r>
      <w:r w:rsidR="00847267" w:rsidRPr="00736214">
        <w:rPr>
          <w:lang w:eastAsia="el-GR"/>
        </w:rPr>
        <w:t>. Αν εκτιμηθεί ότι τα συνολικά διαθέσιμα βυτιοφόρα είναι περίπου 1</w:t>
      </w:r>
      <w:r w:rsidR="00D258E3" w:rsidRPr="00736214">
        <w:rPr>
          <w:lang w:eastAsia="el-GR"/>
        </w:rPr>
        <w:t>0</w:t>
      </w:r>
      <w:r w:rsidR="00847267" w:rsidRPr="00736214">
        <w:rPr>
          <w:lang w:eastAsia="el-GR"/>
        </w:rPr>
        <w:t>, τότε η υπόθεση ότι</w:t>
      </w:r>
      <w:r w:rsidR="00675A6E" w:rsidRPr="00736214">
        <w:rPr>
          <w:lang w:eastAsia="el-GR"/>
        </w:rPr>
        <w:t xml:space="preserve"> τα</w:t>
      </w:r>
      <w:r w:rsidR="00847267" w:rsidRPr="00736214">
        <w:rPr>
          <w:lang w:eastAsia="el-GR"/>
        </w:rPr>
        <w:t xml:space="preserve"> </w:t>
      </w:r>
      <w:r w:rsidR="0051574B" w:rsidRPr="00736214">
        <w:rPr>
          <w:lang w:eastAsia="el-GR"/>
        </w:rPr>
        <w:t>7</w:t>
      </w:r>
      <w:r w:rsidR="00847267" w:rsidRPr="00736214">
        <w:rPr>
          <w:lang w:eastAsia="el-GR"/>
        </w:rPr>
        <w:t xml:space="preserve"> εκ των 1</w:t>
      </w:r>
      <w:r w:rsidR="00D258E3" w:rsidRPr="00736214">
        <w:rPr>
          <w:lang w:eastAsia="el-GR"/>
        </w:rPr>
        <w:t>0</w:t>
      </w:r>
      <w:r w:rsidR="00847267" w:rsidRPr="00736214">
        <w:rPr>
          <w:lang w:eastAsia="el-GR"/>
        </w:rPr>
        <w:t xml:space="preserve"> οχημάτων </w:t>
      </w:r>
      <w:r w:rsidR="00675A6E" w:rsidRPr="00736214">
        <w:rPr>
          <w:lang w:eastAsia="el-GR"/>
        </w:rPr>
        <w:t>φτάνουν ταυτόχρονα στην ΕΕΛ θα λειτουργήσει θετικά από άποψη ασφάλειας σχεδιασμού.</w:t>
      </w:r>
      <w:r w:rsidRPr="00736214">
        <w:rPr>
          <w:lang w:eastAsia="el-GR"/>
        </w:rPr>
        <w:t xml:space="preserve"> </w:t>
      </w:r>
    </w:p>
    <w:p w14:paraId="70829755" w14:textId="66B5BC56" w:rsidR="00703CD8" w:rsidRPr="00736214" w:rsidRDefault="00164204" w:rsidP="00B74608">
      <w:pPr>
        <w:jc w:val="both"/>
        <w:rPr>
          <w:lang w:eastAsia="el-GR"/>
        </w:rPr>
      </w:pPr>
      <w:r w:rsidRPr="00736214">
        <w:rPr>
          <w:lang w:eastAsia="el-GR"/>
        </w:rPr>
        <w:t xml:space="preserve">Συνεπώς, θεωρώντας ότι σε μία μέρα </w:t>
      </w:r>
      <w:r w:rsidR="0051574B" w:rsidRPr="00736214">
        <w:rPr>
          <w:lang w:eastAsia="el-GR"/>
        </w:rPr>
        <w:t>7</w:t>
      </w:r>
      <w:r w:rsidRPr="00736214">
        <w:rPr>
          <w:lang w:eastAsia="el-GR"/>
        </w:rPr>
        <w:t xml:space="preserve"> οχήματα χωρητικότητας 20</w:t>
      </w:r>
      <w:r w:rsidRPr="00736214">
        <w:rPr>
          <w:lang w:val="en-US" w:eastAsia="el-GR"/>
        </w:rPr>
        <w:t>m</w:t>
      </w:r>
      <w:r w:rsidRPr="00736214">
        <w:rPr>
          <w:vertAlign w:val="superscript"/>
          <w:lang w:eastAsia="el-GR"/>
        </w:rPr>
        <w:t>3</w:t>
      </w:r>
      <w:r w:rsidRPr="00736214">
        <w:rPr>
          <w:lang w:eastAsia="el-GR"/>
        </w:rPr>
        <w:t xml:space="preserve">/όχημα μπορεί να αδειάζουν ταυτόχρονα – και προσδίδοντας στις εκτιμήσεις έναν επιπλέον συντελεστή ασφαλείας </w:t>
      </w:r>
      <w:r w:rsidRPr="00736214">
        <w:rPr>
          <w:lang w:val="en-US" w:eastAsia="el-GR"/>
        </w:rPr>
        <w:t>s</w:t>
      </w:r>
      <w:r w:rsidR="00F0607D" w:rsidRPr="00736214">
        <w:rPr>
          <w:vertAlign w:val="subscript"/>
          <w:lang w:val="en-US" w:eastAsia="el-GR"/>
        </w:rPr>
        <w:t>f</w:t>
      </w:r>
      <w:r w:rsidRPr="00736214">
        <w:rPr>
          <w:lang w:eastAsia="el-GR"/>
        </w:rPr>
        <w:t xml:space="preserve"> = 1,</w:t>
      </w:r>
      <w:r w:rsidR="00117762" w:rsidRPr="00736214">
        <w:rPr>
          <w:lang w:eastAsia="el-GR"/>
        </w:rPr>
        <w:t>2</w:t>
      </w:r>
      <w:r w:rsidRPr="00736214">
        <w:rPr>
          <w:lang w:eastAsia="el-GR"/>
        </w:rPr>
        <w:t xml:space="preserve"> –  </w:t>
      </w:r>
      <w:r w:rsidR="00703CD8" w:rsidRPr="00736214">
        <w:rPr>
          <w:lang w:eastAsia="el-GR"/>
        </w:rPr>
        <w:t xml:space="preserve">ο όγκος δεξαμενής </w:t>
      </w:r>
      <w:r w:rsidRPr="00736214">
        <w:rPr>
          <w:lang w:eastAsia="el-GR"/>
        </w:rPr>
        <w:t>υπολογίζεται</w:t>
      </w:r>
      <w:r w:rsidR="00703CD8" w:rsidRPr="00736214">
        <w:rPr>
          <w:lang w:eastAsia="el-GR"/>
        </w:rPr>
        <w:t>:</w:t>
      </w:r>
    </w:p>
    <w:p w14:paraId="0EF5D344" w14:textId="71EFAF8D" w:rsidR="006743C1" w:rsidRPr="00736214" w:rsidRDefault="00892235" w:rsidP="00B74608">
      <w:pPr>
        <w:jc w:val="both"/>
        <w:rPr>
          <w:rFonts w:eastAsia="Cambria Math"/>
          <w:i/>
          <w:lang w:eastAsia="el-GR"/>
        </w:rPr>
      </w:pPr>
      <m:oMathPara>
        <m:oMath>
          <m:sSub>
            <m:sSubPr>
              <m:ctrlPr>
                <w:rPr>
                  <w:rFonts w:ascii="Cambria Math" w:eastAsia="Cambria Math" w:hAnsi="Cambria Math"/>
                  <w:i/>
                  <w:lang w:val="en-US" w:eastAsia="el-GR"/>
                </w:rPr>
              </m:ctrlPr>
            </m:sSubPr>
            <m:e>
              <m:r>
                <w:rPr>
                  <w:rFonts w:ascii="Cambria Math" w:eastAsia="Cambria Math" w:hAnsi="Cambria Math"/>
                  <w:lang w:val="en-US" w:eastAsia="el-GR"/>
                </w:rPr>
                <m:t>V</m:t>
              </m:r>
            </m:e>
            <m:sub>
              <m:r>
                <w:rPr>
                  <w:rFonts w:ascii="Cambria Math" w:eastAsia="Cambria Math" w:hAnsi="Cambria Math"/>
                  <w:lang w:val="en-US" w:eastAsia="el-GR"/>
                </w:rPr>
                <m:t>tank,</m:t>
              </m:r>
              <m:r>
                <w:rPr>
                  <w:rFonts w:ascii="Cambria Math" w:eastAsia="Cambria Math" w:hAnsi="Cambria Math"/>
                  <w:lang w:eastAsia="el-GR"/>
                </w:rPr>
                <m:t>βοθ.</m:t>
              </m:r>
            </m:sub>
          </m:sSub>
          <m:r>
            <w:rPr>
              <w:rFonts w:ascii="Cambria Math" w:eastAsia="Cambria Math" w:hAnsi="Cambria Math"/>
              <w:lang w:val="en-US" w:eastAsia="el-GR"/>
            </w:rPr>
            <m:t>=</m:t>
          </m:r>
          <m:sSub>
            <m:sSubPr>
              <m:ctrlPr>
                <w:rPr>
                  <w:rFonts w:ascii="Cambria Math" w:eastAsia="Cambria Math" w:hAnsi="Cambria Math"/>
                  <w:lang w:eastAsia="el-GR"/>
                </w:rPr>
              </m:ctrlPr>
            </m:sSubPr>
            <m:e>
              <m:r>
                <w:rPr>
                  <w:rFonts w:ascii="Cambria Math" w:eastAsia="Cambria Math" w:hAnsi="Cambria Math"/>
                  <w:lang w:eastAsia="el-GR"/>
                </w:rPr>
                <m:t>Q</m:t>
              </m:r>
            </m:e>
            <m:sub>
              <m:r>
                <w:rPr>
                  <w:rFonts w:ascii="Cambria Math" w:eastAsia="Cambria Math" w:hAnsi="Cambria Math"/>
                  <w:lang w:eastAsia="el-GR"/>
                </w:rPr>
                <m:t>βοθ.(</m:t>
              </m:r>
              <m:r>
                <m:rPr>
                  <m:sty m:val="p"/>
                </m:rPr>
                <w:rPr>
                  <w:rFonts w:ascii="Cambria Math" w:eastAsia="Cambria Math" w:hAnsi="Cambria Math"/>
                  <w:lang w:val="en-US" w:eastAsia="el-GR"/>
                </w:rPr>
                <m:t>max⁡_day)</m:t>
              </m:r>
            </m:sub>
          </m:sSub>
          <m:r>
            <w:rPr>
              <w:rFonts w:ascii="Cambria Math" w:eastAsia="Cambria Math" w:hAnsi="Cambria Math"/>
              <w:lang w:eastAsia="el-GR"/>
            </w:rPr>
            <m:t>=20</m:t>
          </m:r>
          <m:f>
            <m:fPr>
              <m:ctrlPr>
                <w:rPr>
                  <w:rFonts w:ascii="Cambria Math" w:eastAsia="Cambria Math" w:hAnsi="Cambria Math"/>
                  <w:i/>
                  <w:lang w:eastAsia="el-GR"/>
                </w:rPr>
              </m:ctrlPr>
            </m:fPr>
            <m:num>
              <m:sSup>
                <m:sSupPr>
                  <m:ctrlPr>
                    <w:rPr>
                      <w:rFonts w:ascii="Cambria Math" w:eastAsia="Cambria Math" w:hAnsi="Cambria Math"/>
                      <w:lang w:eastAsia="el-GR"/>
                    </w:rPr>
                  </m:ctrlPr>
                </m:sSupPr>
                <m:e>
                  <m:r>
                    <w:rPr>
                      <w:rFonts w:ascii="Cambria Math" w:eastAsia="Cambria Math" w:hAnsi="Cambria Math"/>
                      <w:lang w:eastAsia="el-GR"/>
                    </w:rPr>
                    <m:t xml:space="preserve"> m</m:t>
                  </m:r>
                </m:e>
                <m:sup>
                  <m:r>
                    <w:rPr>
                      <w:rFonts w:ascii="Cambria Math" w:eastAsia="Cambria Math" w:hAnsi="Cambria Math"/>
                      <w:lang w:eastAsia="el-GR"/>
                    </w:rPr>
                    <m:t>3</m:t>
                  </m:r>
                </m:sup>
              </m:sSup>
            </m:num>
            <m:den>
              <m:r>
                <w:rPr>
                  <w:rFonts w:ascii="Cambria Math" w:eastAsia="Cambria Math" w:hAnsi="Cambria Math"/>
                  <w:lang w:eastAsia="el-GR"/>
                </w:rPr>
                <m:t>όχημα</m:t>
              </m:r>
            </m:den>
          </m:f>
          <m:r>
            <w:rPr>
              <w:rFonts w:ascii="Cambria Math" w:eastAsia="Cambria Math" w:hAnsi="Cambria Math"/>
              <w:lang w:eastAsia="el-GR"/>
            </w:rPr>
            <m:t>×7</m:t>
          </m:r>
          <m:f>
            <m:fPr>
              <m:ctrlPr>
                <w:rPr>
                  <w:rFonts w:ascii="Cambria Math" w:eastAsia="Cambria Math" w:hAnsi="Cambria Math"/>
                  <w:i/>
                  <w:lang w:eastAsia="el-GR"/>
                </w:rPr>
              </m:ctrlPr>
            </m:fPr>
            <m:num>
              <m:r>
                <w:rPr>
                  <w:rFonts w:ascii="Cambria Math" w:eastAsia="Cambria Math" w:hAnsi="Cambria Math"/>
                  <w:lang w:eastAsia="el-GR"/>
                </w:rPr>
                <m:t>οχήματα</m:t>
              </m:r>
            </m:num>
            <m:den>
              <m:r>
                <w:rPr>
                  <w:rFonts w:ascii="Cambria Math" w:eastAsia="Cambria Math" w:hAnsi="Cambria Math"/>
                  <w:lang w:eastAsia="el-GR"/>
                </w:rPr>
                <m:t>day</m:t>
              </m:r>
            </m:den>
          </m:f>
          <m:r>
            <w:rPr>
              <w:rFonts w:ascii="Cambria Math" w:eastAsia="Cambria Math" w:hAnsi="Cambria Math"/>
              <w:lang w:eastAsia="el-GR"/>
            </w:rPr>
            <m:t>×1</m:t>
          </m:r>
          <m:r>
            <w:rPr>
              <w:rFonts w:ascii="Cambria Math" w:eastAsia="Cambria Math" w:hAnsi="Cambria Math"/>
              <w:lang w:val="en-US" w:eastAsia="el-GR"/>
            </w:rPr>
            <m:t>day</m:t>
          </m:r>
          <m:r>
            <w:rPr>
              <w:rFonts w:ascii="Cambria Math" w:eastAsia="Cambria Math" w:hAnsi="Cambria Math"/>
              <w:lang w:eastAsia="el-GR"/>
            </w:rPr>
            <m:t>×1,2= 168≅170</m:t>
          </m:r>
          <m:sSup>
            <m:sSupPr>
              <m:ctrlPr>
                <w:rPr>
                  <w:rFonts w:ascii="Cambria Math" w:eastAsia="Cambria Math" w:hAnsi="Cambria Math"/>
                  <w:i/>
                  <w:lang w:eastAsia="el-GR"/>
                </w:rPr>
              </m:ctrlPr>
            </m:sSupPr>
            <m:e>
              <m:r>
                <w:rPr>
                  <w:rFonts w:ascii="Cambria Math" w:eastAsia="Cambria Math" w:hAnsi="Cambria Math"/>
                  <w:lang w:eastAsia="el-GR"/>
                </w:rPr>
                <m:t>m</m:t>
              </m:r>
            </m:e>
            <m:sup>
              <m:r>
                <w:rPr>
                  <w:rFonts w:ascii="Cambria Math" w:eastAsia="Cambria Math" w:hAnsi="Cambria Math"/>
                  <w:lang w:eastAsia="el-GR"/>
                </w:rPr>
                <m:t>3</m:t>
              </m:r>
            </m:sup>
          </m:sSup>
          <m:r>
            <w:rPr>
              <w:rFonts w:ascii="Cambria Math" w:eastAsia="Cambria Math" w:hAnsi="Cambria Math"/>
              <w:lang w:eastAsia="el-GR"/>
            </w:rPr>
            <m:t xml:space="preserve"> </m:t>
          </m:r>
        </m:oMath>
      </m:oMathPara>
    </w:p>
    <w:p w14:paraId="707F5276" w14:textId="77777777" w:rsidR="00DE7DDB" w:rsidRDefault="00DE7DDB" w:rsidP="00B74608">
      <w:pPr>
        <w:jc w:val="both"/>
        <w:rPr>
          <w:rFonts w:eastAsia="Cambria Math"/>
          <w:iCs/>
          <w:u w:val="single"/>
          <w:lang w:eastAsia="el-GR"/>
        </w:rPr>
      </w:pPr>
    </w:p>
    <w:p w14:paraId="52454B6A" w14:textId="6885CFBC" w:rsidR="0051574B" w:rsidRPr="00736214" w:rsidRDefault="001A6A61" w:rsidP="00B74608">
      <w:pPr>
        <w:jc w:val="both"/>
        <w:rPr>
          <w:rFonts w:eastAsia="Cambria Math"/>
          <w:iCs/>
          <w:lang w:eastAsia="el-GR"/>
        </w:rPr>
      </w:pPr>
      <w:r w:rsidRPr="00736214">
        <w:rPr>
          <w:rFonts w:eastAsia="Cambria Math"/>
          <w:iCs/>
          <w:u w:val="single"/>
          <w:lang w:eastAsia="el-GR"/>
        </w:rPr>
        <w:t xml:space="preserve">Ποσοστό </w:t>
      </w:r>
      <w:proofErr w:type="spellStart"/>
      <w:r w:rsidRPr="00736214">
        <w:rPr>
          <w:rFonts w:eastAsia="Cambria Math"/>
          <w:iCs/>
          <w:u w:val="single"/>
          <w:lang w:eastAsia="el-GR"/>
        </w:rPr>
        <w:t>βοθρολυμάτων</w:t>
      </w:r>
      <w:proofErr w:type="spellEnd"/>
      <w:r w:rsidRPr="00736214">
        <w:rPr>
          <w:rFonts w:eastAsia="Cambria Math"/>
          <w:iCs/>
          <w:u w:val="single"/>
          <w:lang w:eastAsia="el-GR"/>
        </w:rPr>
        <w:t xml:space="preserve"> στη μέση ημερήσια παροχή</w:t>
      </w:r>
      <w:r w:rsidRPr="00736214">
        <w:rPr>
          <w:rFonts w:eastAsia="Cambria Math"/>
          <w:iCs/>
          <w:lang w:eastAsia="el-GR"/>
        </w:rPr>
        <w:t xml:space="preserve">: </w:t>
      </w:r>
      <m:oMath>
        <m:r>
          <w:rPr>
            <w:rFonts w:ascii="Cambria Math" w:eastAsia="Cambria Math" w:hAnsi="Cambria Math"/>
            <w:lang w:eastAsia="el-GR"/>
          </w:rPr>
          <m:t xml:space="preserve">%βοθ.= </m:t>
        </m:r>
        <m:f>
          <m:fPr>
            <m:ctrlPr>
              <w:rPr>
                <w:rFonts w:ascii="Cambria Math" w:eastAsia="Cambria Math" w:hAnsi="Cambria Math"/>
                <w:i/>
                <w:iCs/>
                <w:lang w:eastAsia="el-GR"/>
              </w:rPr>
            </m:ctrlPr>
          </m:fPr>
          <m:num>
            <m:r>
              <w:rPr>
                <w:rFonts w:ascii="Cambria Math" w:eastAsia="Cambria Math" w:hAnsi="Cambria Math"/>
                <w:lang w:eastAsia="el-GR"/>
              </w:rPr>
              <m:t>20×7</m:t>
            </m:r>
            <m:f>
              <m:fPr>
                <m:ctrlPr>
                  <w:rPr>
                    <w:rFonts w:ascii="Cambria Math" w:eastAsia="Cambria Math" w:hAnsi="Cambria Math"/>
                    <w:i/>
                    <w:iCs/>
                    <w:lang w:val="en-US" w:eastAsia="el-GR"/>
                  </w:rPr>
                </m:ctrlPr>
              </m:fPr>
              <m:num>
                <m:sSup>
                  <m:sSupPr>
                    <m:ctrlPr>
                      <w:rPr>
                        <w:rFonts w:ascii="Cambria Math" w:eastAsia="Cambria Math" w:hAnsi="Cambria Math"/>
                        <w:i/>
                        <w:iCs/>
                        <w:lang w:val="en-US" w:eastAsia="el-GR"/>
                      </w:rPr>
                    </m:ctrlPr>
                  </m:sSupPr>
                  <m:e>
                    <m:r>
                      <w:rPr>
                        <w:rFonts w:ascii="Cambria Math" w:eastAsia="Cambria Math" w:hAnsi="Cambria Math"/>
                        <w:lang w:val="en-US" w:eastAsia="el-GR"/>
                      </w:rPr>
                      <m:t>m</m:t>
                    </m:r>
                    <m:ctrlPr>
                      <w:rPr>
                        <w:rFonts w:ascii="Cambria Math" w:eastAsia="Cambria Math" w:hAnsi="Cambria Math"/>
                        <w:i/>
                        <w:iCs/>
                        <w:lang w:eastAsia="el-GR"/>
                      </w:rPr>
                    </m:ctrlPr>
                  </m:e>
                  <m:sup>
                    <m:r>
                      <w:rPr>
                        <w:rFonts w:ascii="Cambria Math" w:eastAsia="Cambria Math" w:hAnsi="Cambria Math"/>
                        <w:lang w:eastAsia="el-GR"/>
                      </w:rPr>
                      <m:t>3</m:t>
                    </m:r>
                  </m:sup>
                </m:sSup>
                <m:ctrlPr>
                  <w:rPr>
                    <w:rFonts w:ascii="Cambria Math" w:eastAsia="Cambria Math" w:hAnsi="Cambria Math"/>
                    <w:i/>
                    <w:iCs/>
                    <w:lang w:eastAsia="el-GR"/>
                  </w:rPr>
                </m:ctrlPr>
              </m:num>
              <m:den>
                <m:r>
                  <w:rPr>
                    <w:rFonts w:ascii="Cambria Math" w:eastAsia="Cambria Math" w:hAnsi="Cambria Math"/>
                    <w:lang w:val="en-US" w:eastAsia="el-GR"/>
                  </w:rPr>
                  <m:t>d</m:t>
                </m:r>
              </m:den>
            </m:f>
          </m:num>
          <m:den>
            <m:r>
              <w:rPr>
                <w:rFonts w:ascii="Cambria Math" w:eastAsia="Cambria Math" w:hAnsi="Cambria Math"/>
                <w:lang w:eastAsia="el-GR"/>
              </w:rPr>
              <m:t>1600</m:t>
            </m:r>
            <m:f>
              <m:fPr>
                <m:ctrlPr>
                  <w:rPr>
                    <w:rFonts w:ascii="Cambria Math" w:eastAsia="Cambria Math" w:hAnsi="Cambria Math"/>
                    <w:i/>
                    <w:iCs/>
                    <w:lang w:eastAsia="el-GR"/>
                  </w:rPr>
                </m:ctrlPr>
              </m:fPr>
              <m:num>
                <m:sSup>
                  <m:sSupPr>
                    <m:ctrlPr>
                      <w:rPr>
                        <w:rFonts w:ascii="Cambria Math" w:eastAsia="Cambria Math" w:hAnsi="Cambria Math"/>
                        <w:i/>
                        <w:iCs/>
                        <w:lang w:eastAsia="el-GR"/>
                      </w:rPr>
                    </m:ctrlPr>
                  </m:sSupPr>
                  <m:e>
                    <m:r>
                      <w:rPr>
                        <w:rFonts w:ascii="Cambria Math" w:eastAsia="Cambria Math" w:hAnsi="Cambria Math"/>
                        <w:lang w:eastAsia="el-GR"/>
                      </w:rPr>
                      <m:t>m</m:t>
                    </m:r>
                  </m:e>
                  <m:sup>
                    <m:r>
                      <w:rPr>
                        <w:rFonts w:ascii="Cambria Math" w:eastAsia="Cambria Math" w:hAnsi="Cambria Math"/>
                        <w:lang w:eastAsia="el-GR"/>
                      </w:rPr>
                      <m:t>3</m:t>
                    </m:r>
                  </m:sup>
                </m:sSup>
              </m:num>
              <m:den>
                <m:r>
                  <w:rPr>
                    <w:rFonts w:ascii="Cambria Math" w:eastAsia="Cambria Math" w:hAnsi="Cambria Math"/>
                    <w:lang w:eastAsia="el-GR"/>
                  </w:rPr>
                  <m:t>d</m:t>
                </m:r>
              </m:den>
            </m:f>
          </m:den>
        </m:f>
        <m:r>
          <w:rPr>
            <w:rFonts w:ascii="Cambria Math" w:eastAsia="Cambria Math" w:hAnsi="Cambria Math"/>
            <w:lang w:eastAsia="el-GR"/>
          </w:rPr>
          <m:t>=8,75≅9%</m:t>
        </m:r>
      </m:oMath>
      <w:r w:rsidRPr="00736214">
        <w:rPr>
          <w:rFonts w:eastAsia="Cambria Math"/>
          <w:iCs/>
          <w:lang w:eastAsia="el-GR"/>
        </w:rPr>
        <w:t xml:space="preserve"> </w:t>
      </w:r>
    </w:p>
    <w:p w14:paraId="18C0C4B7" w14:textId="175072C9" w:rsidR="00AE74AC" w:rsidRPr="00736214" w:rsidRDefault="00AE74AC" w:rsidP="00B74608">
      <w:pPr>
        <w:jc w:val="both"/>
        <w:rPr>
          <w:rFonts w:eastAsia="Cambria Math"/>
          <w:iCs/>
          <w:lang w:eastAsia="el-GR"/>
        </w:rPr>
      </w:pPr>
      <w:r w:rsidRPr="00736214">
        <w:rPr>
          <w:rFonts w:eastAsia="Cambria Math"/>
          <w:iCs/>
          <w:lang w:eastAsia="el-GR"/>
        </w:rPr>
        <w:t>Ό όγκος της δεξαμενής</w:t>
      </w:r>
      <w:r w:rsidR="0051574B" w:rsidRPr="00736214">
        <w:rPr>
          <w:rFonts w:eastAsia="Cambria Math"/>
          <w:iCs/>
          <w:lang w:eastAsia="el-GR"/>
        </w:rPr>
        <w:t xml:space="preserve"> (170</w:t>
      </w:r>
      <w:r w:rsidR="0051574B" w:rsidRPr="00736214">
        <w:rPr>
          <w:rFonts w:eastAsia="Cambria Math"/>
          <w:iCs/>
          <w:lang w:val="en-US" w:eastAsia="el-GR"/>
        </w:rPr>
        <w:t>m</w:t>
      </w:r>
      <w:r w:rsidR="0051574B" w:rsidRPr="00736214">
        <w:rPr>
          <w:rFonts w:eastAsia="Cambria Math"/>
          <w:iCs/>
          <w:vertAlign w:val="superscript"/>
          <w:lang w:eastAsia="el-GR"/>
        </w:rPr>
        <w:t>3</w:t>
      </w:r>
      <w:r w:rsidR="0051574B" w:rsidRPr="00736214">
        <w:rPr>
          <w:rFonts w:eastAsia="Cambria Math"/>
          <w:iCs/>
          <w:lang w:eastAsia="el-GR"/>
        </w:rPr>
        <w:t>)</w:t>
      </w:r>
      <w:r w:rsidRPr="00736214">
        <w:rPr>
          <w:rFonts w:eastAsia="Cambria Math"/>
          <w:iCs/>
          <w:lang w:eastAsia="el-GR"/>
        </w:rPr>
        <w:t xml:space="preserve"> εκτιμήθηκε ότι μπορεί να υποστηρίξει</w:t>
      </w:r>
      <w:r w:rsidR="0051574B" w:rsidRPr="00736214">
        <w:rPr>
          <w:rFonts w:eastAsia="Cambria Math"/>
          <w:iCs/>
          <w:lang w:eastAsia="el-GR"/>
        </w:rPr>
        <w:t xml:space="preserve"> όλη τη</w:t>
      </w:r>
      <w:r w:rsidR="00AC46EF" w:rsidRPr="00736214">
        <w:rPr>
          <w:rFonts w:eastAsia="Cambria Math"/>
          <w:iCs/>
          <w:lang w:eastAsia="el-GR"/>
        </w:rPr>
        <w:t xml:space="preserve"> ποσότητα της συνολικής ημερήσιας παροχής </w:t>
      </w:r>
      <w:proofErr w:type="spellStart"/>
      <w:r w:rsidR="00AC46EF" w:rsidRPr="00736214">
        <w:rPr>
          <w:rFonts w:eastAsia="Cambria Math"/>
          <w:iCs/>
          <w:lang w:eastAsia="el-GR"/>
        </w:rPr>
        <w:t>βοθρολυμάτων</w:t>
      </w:r>
      <w:proofErr w:type="spellEnd"/>
      <w:r w:rsidR="00091E90" w:rsidRPr="00736214">
        <w:rPr>
          <w:rFonts w:eastAsia="Cambria Math"/>
          <w:iCs/>
          <w:lang w:eastAsia="el-GR"/>
        </w:rPr>
        <w:t xml:space="preserve"> (150</w:t>
      </w:r>
      <w:r w:rsidR="00091E90" w:rsidRPr="00736214">
        <w:rPr>
          <w:rFonts w:eastAsia="Cambria Math"/>
          <w:iCs/>
          <w:lang w:val="en-US" w:eastAsia="el-GR"/>
        </w:rPr>
        <w:t>m</w:t>
      </w:r>
      <w:r w:rsidR="00091E90" w:rsidRPr="00736214">
        <w:rPr>
          <w:rFonts w:eastAsia="Cambria Math"/>
          <w:iCs/>
          <w:vertAlign w:val="superscript"/>
          <w:lang w:eastAsia="el-GR"/>
        </w:rPr>
        <w:t>3</w:t>
      </w:r>
      <w:r w:rsidR="00091E90" w:rsidRPr="00736214">
        <w:rPr>
          <w:rFonts w:eastAsia="Cambria Math"/>
          <w:iCs/>
          <w:lang w:eastAsia="el-GR"/>
        </w:rPr>
        <w:t>)</w:t>
      </w:r>
      <w:r w:rsidR="00AC46EF" w:rsidRPr="00736214">
        <w:rPr>
          <w:rFonts w:eastAsia="Cambria Math"/>
          <w:iCs/>
          <w:lang w:eastAsia="el-GR"/>
        </w:rPr>
        <w:t>, σε περίπτωση που αυτή η ποσότητα συγκεντρωθεί στον ίδιο χρόνο.</w:t>
      </w:r>
    </w:p>
    <w:p w14:paraId="3915C270" w14:textId="77777777" w:rsidR="00DE7DDB" w:rsidRDefault="00DE7DDB" w:rsidP="00B74608">
      <w:pPr>
        <w:jc w:val="both"/>
        <w:rPr>
          <w:rFonts w:eastAsia="Cambria Math"/>
          <w:b/>
          <w:bCs/>
          <w:u w:val="single"/>
          <w:lang w:eastAsia="el-GR"/>
        </w:rPr>
      </w:pPr>
    </w:p>
    <w:p w14:paraId="7FFC0F65" w14:textId="77777777" w:rsidR="00DE7DDB" w:rsidRDefault="00DE7DDB" w:rsidP="00B74608">
      <w:pPr>
        <w:jc w:val="both"/>
        <w:rPr>
          <w:rFonts w:eastAsia="Cambria Math"/>
          <w:b/>
          <w:bCs/>
          <w:u w:val="single"/>
          <w:lang w:eastAsia="el-GR"/>
        </w:rPr>
      </w:pPr>
    </w:p>
    <w:p w14:paraId="7E2A16B5" w14:textId="09A641ED" w:rsidR="00703CD8" w:rsidRPr="002E1862" w:rsidRDefault="00703CD8" w:rsidP="002E1862">
      <w:pPr>
        <w:pStyle w:val="2"/>
        <w:rPr>
          <w:rFonts w:eastAsia="Cambria Math"/>
          <w:b/>
          <w:bCs/>
          <w:u w:val="single"/>
          <w:lang w:eastAsia="el-GR"/>
        </w:rPr>
      </w:pPr>
      <w:bookmarkStart w:id="13" w:name="_Toc105933333"/>
      <w:proofErr w:type="spellStart"/>
      <w:r w:rsidRPr="002E1862">
        <w:rPr>
          <w:rFonts w:eastAsia="Cambria Math"/>
          <w:b/>
          <w:bCs/>
          <w:color w:val="auto"/>
          <w:u w:val="single"/>
          <w:lang w:eastAsia="el-GR"/>
        </w:rPr>
        <w:t>Διαστά</w:t>
      </w:r>
      <w:r w:rsidR="00306E96">
        <w:rPr>
          <w:rFonts w:eastAsia="Cambria Math"/>
          <w:b/>
          <w:bCs/>
          <w:color w:val="auto"/>
          <w:u w:val="single"/>
          <w:lang w:eastAsia="el-GR"/>
        </w:rPr>
        <w:t>σιολογιση</w:t>
      </w:r>
      <w:proofErr w:type="spellEnd"/>
      <w:r w:rsidRPr="002E1862">
        <w:rPr>
          <w:rFonts w:eastAsia="Cambria Math"/>
          <w:b/>
          <w:bCs/>
          <w:color w:val="auto"/>
          <w:u w:val="single"/>
          <w:lang w:eastAsia="el-GR"/>
        </w:rPr>
        <w:t xml:space="preserve"> δεξαμενής</w:t>
      </w:r>
      <w:r w:rsidR="007A1EF0">
        <w:rPr>
          <w:rFonts w:eastAsia="Cambria Math"/>
          <w:b/>
          <w:bCs/>
          <w:color w:val="auto"/>
          <w:u w:val="single"/>
          <w:lang w:eastAsia="el-GR"/>
        </w:rPr>
        <w:t xml:space="preserve"> </w:t>
      </w:r>
      <w:proofErr w:type="spellStart"/>
      <w:r w:rsidR="007A1EF0">
        <w:rPr>
          <w:rFonts w:eastAsia="Cambria Math"/>
          <w:b/>
          <w:bCs/>
          <w:color w:val="auto"/>
          <w:u w:val="single"/>
          <w:lang w:eastAsia="el-GR"/>
        </w:rPr>
        <w:t>βοθρολυμάτων</w:t>
      </w:r>
      <w:bookmarkEnd w:id="13"/>
      <w:proofErr w:type="spellEnd"/>
      <w:r w:rsidR="007A1EF0">
        <w:rPr>
          <w:rFonts w:eastAsia="Cambria Math"/>
          <w:b/>
          <w:bCs/>
          <w:color w:val="auto"/>
          <w:u w:val="single"/>
          <w:lang w:eastAsia="el-GR"/>
        </w:rPr>
        <w:t xml:space="preserve"> </w:t>
      </w:r>
    </w:p>
    <w:p w14:paraId="2FB60C20" w14:textId="786F1E57" w:rsidR="00703CD8" w:rsidRPr="00736214" w:rsidRDefault="00703CD8" w:rsidP="00B74608">
      <w:pPr>
        <w:jc w:val="both"/>
        <w:rPr>
          <w:rFonts w:eastAsia="Cambria Math"/>
          <w:lang w:eastAsia="el-GR"/>
        </w:rPr>
      </w:pPr>
      <w:r w:rsidRPr="00736214">
        <w:rPr>
          <w:rFonts w:eastAsia="Cambria Math"/>
          <w:lang w:eastAsia="el-GR"/>
        </w:rPr>
        <w:t xml:space="preserve">Για τις διαστάσεις της δεξαμενής επιλέγεται ύψος </w:t>
      </w:r>
      <w:r w:rsidRPr="00736214">
        <w:rPr>
          <w:rFonts w:eastAsia="Cambria Math"/>
          <w:b/>
          <w:bCs/>
          <w:lang w:eastAsia="el-GR"/>
        </w:rPr>
        <w:t>H=</w:t>
      </w:r>
      <w:r w:rsidR="00AC46EF" w:rsidRPr="00736214">
        <w:rPr>
          <w:rFonts w:eastAsia="Cambria Math"/>
          <w:b/>
          <w:bCs/>
          <w:lang w:eastAsia="el-GR"/>
        </w:rPr>
        <w:t>2,5</w:t>
      </w:r>
      <w:r w:rsidRPr="00736214">
        <w:rPr>
          <w:rFonts w:eastAsia="Cambria Math"/>
          <w:b/>
          <w:bCs/>
          <w:lang w:eastAsia="el-GR"/>
        </w:rPr>
        <w:t>m</w:t>
      </w:r>
      <w:r w:rsidR="00AC46EF" w:rsidRPr="00736214">
        <w:rPr>
          <w:rFonts w:eastAsia="Cambria Math"/>
          <w:lang w:eastAsia="el-GR"/>
        </w:rPr>
        <w:t>. Η</w:t>
      </w:r>
      <w:r w:rsidRPr="00736214">
        <w:rPr>
          <w:rFonts w:eastAsia="Cambria Math"/>
          <w:lang w:eastAsia="el-GR"/>
        </w:rPr>
        <w:t xml:space="preserve"> επιφ</w:t>
      </w:r>
      <w:r w:rsidR="00AC46EF" w:rsidRPr="00736214">
        <w:rPr>
          <w:rFonts w:eastAsia="Cambria Math"/>
          <w:lang w:eastAsia="el-GR"/>
        </w:rPr>
        <w:t>ά</w:t>
      </w:r>
      <w:r w:rsidRPr="00736214">
        <w:rPr>
          <w:rFonts w:eastAsia="Cambria Math"/>
          <w:lang w:eastAsia="el-GR"/>
        </w:rPr>
        <w:t xml:space="preserve">νεια της δεξαμενής </w:t>
      </w:r>
      <w:r w:rsidR="00AC46EF" w:rsidRPr="00736214">
        <w:rPr>
          <w:rFonts w:eastAsia="Cambria Math"/>
          <w:lang w:eastAsia="el-GR"/>
        </w:rPr>
        <w:t xml:space="preserve">θα προκύψει: </w:t>
      </w:r>
      <w:r w:rsidR="00091E90" w:rsidRPr="00736214">
        <w:rPr>
          <w:rFonts w:eastAsia="Cambria Math"/>
          <w:lang w:eastAsia="el-GR"/>
        </w:rPr>
        <w:t>170</w:t>
      </w:r>
      <w:r w:rsidR="00AC46EF" w:rsidRPr="00736214">
        <w:rPr>
          <w:rFonts w:eastAsia="Cambria Math"/>
          <w:lang w:val="en-US" w:eastAsia="el-GR"/>
        </w:rPr>
        <w:t>m</w:t>
      </w:r>
      <w:r w:rsidR="00AC46EF" w:rsidRPr="00736214">
        <w:rPr>
          <w:rFonts w:eastAsia="Cambria Math"/>
          <w:vertAlign w:val="superscript"/>
          <w:lang w:eastAsia="el-GR"/>
        </w:rPr>
        <w:t>3</w:t>
      </w:r>
      <w:r w:rsidR="00AC46EF" w:rsidRPr="00736214">
        <w:rPr>
          <w:rFonts w:eastAsia="Cambria Math"/>
          <w:lang w:eastAsia="el-GR"/>
        </w:rPr>
        <w:t xml:space="preserve"> / 2,5</w:t>
      </w:r>
      <w:r w:rsidR="00AC46EF" w:rsidRPr="00736214">
        <w:rPr>
          <w:rFonts w:eastAsia="Cambria Math"/>
          <w:lang w:val="en-US" w:eastAsia="el-GR"/>
        </w:rPr>
        <w:t>m</w:t>
      </w:r>
      <w:r w:rsidR="00AC46EF" w:rsidRPr="00736214">
        <w:rPr>
          <w:rFonts w:eastAsia="Cambria Math"/>
          <w:lang w:eastAsia="el-GR"/>
        </w:rPr>
        <w:t xml:space="preserve"> = </w:t>
      </w:r>
      <m:oMath>
        <m:sSup>
          <m:sSupPr>
            <m:ctrlPr>
              <w:rPr>
                <w:rFonts w:ascii="Cambria Math" w:eastAsia="Cambria Math" w:hAnsi="Cambria Math"/>
                <w:lang w:eastAsia="el-GR"/>
              </w:rPr>
            </m:ctrlPr>
          </m:sSupPr>
          <m:e>
            <m:r>
              <w:rPr>
                <w:rFonts w:ascii="Cambria Math" w:eastAsia="Cambria Math" w:hAnsi="Cambria Math"/>
                <w:lang w:eastAsia="el-GR"/>
              </w:rPr>
              <m:t>68m</m:t>
            </m:r>
          </m:e>
          <m:sup>
            <m:r>
              <w:rPr>
                <w:rFonts w:ascii="Cambria Math" w:eastAsia="Cambria Math" w:hAnsi="Cambria Math"/>
                <w:lang w:eastAsia="el-GR"/>
              </w:rPr>
              <m:t>2</m:t>
            </m:r>
          </m:sup>
        </m:sSup>
      </m:oMath>
      <w:r w:rsidRPr="00736214">
        <w:rPr>
          <w:rFonts w:eastAsia="Cambria Math"/>
          <w:lang w:eastAsia="el-GR"/>
        </w:rPr>
        <w:t xml:space="preserve">. Για  δεξαμενή ορθογωνικής διατομής, το μήκος </w:t>
      </w:r>
      <w:r w:rsidR="00F0607D" w:rsidRPr="00736214">
        <w:rPr>
          <w:rFonts w:eastAsia="Cambria Math"/>
          <w:lang w:eastAsia="el-GR"/>
        </w:rPr>
        <w:t xml:space="preserve">προτείνεται </w:t>
      </w:r>
      <w:r w:rsidRPr="00736214">
        <w:rPr>
          <w:rFonts w:eastAsia="Cambria Math"/>
          <w:lang w:eastAsia="el-GR"/>
        </w:rPr>
        <w:t xml:space="preserve"> </w:t>
      </w:r>
      <w:r w:rsidRPr="00736214">
        <w:rPr>
          <w:rFonts w:eastAsia="Cambria Math"/>
          <w:b/>
          <w:bCs/>
          <w:lang w:eastAsia="el-GR"/>
        </w:rPr>
        <w:t xml:space="preserve">L = </w:t>
      </w:r>
      <w:r w:rsidR="00091E90" w:rsidRPr="00736214">
        <w:rPr>
          <w:rFonts w:eastAsia="Cambria Math"/>
          <w:b/>
          <w:bCs/>
          <w:lang w:eastAsia="el-GR"/>
        </w:rPr>
        <w:t>8,5</w:t>
      </w:r>
      <w:r w:rsidRPr="00736214">
        <w:rPr>
          <w:rFonts w:eastAsia="Cambria Math"/>
          <w:b/>
          <w:bCs/>
          <w:lang w:eastAsia="el-GR"/>
        </w:rPr>
        <w:t>m</w:t>
      </w:r>
      <w:r w:rsidRPr="00736214">
        <w:rPr>
          <w:rFonts w:eastAsia="Cambria Math"/>
          <w:lang w:eastAsia="el-GR"/>
        </w:rPr>
        <w:t xml:space="preserve"> και το πλάτος </w:t>
      </w:r>
      <w:r w:rsidRPr="00736214">
        <w:rPr>
          <w:rFonts w:eastAsia="Cambria Math"/>
          <w:b/>
          <w:bCs/>
          <w:lang w:eastAsia="el-GR"/>
        </w:rPr>
        <w:t>W=</w:t>
      </w:r>
      <w:r w:rsidR="00091E90" w:rsidRPr="00736214">
        <w:rPr>
          <w:rFonts w:eastAsia="Cambria Math"/>
          <w:b/>
          <w:bCs/>
          <w:lang w:eastAsia="el-GR"/>
        </w:rPr>
        <w:t>8</w:t>
      </w:r>
      <w:r w:rsidRPr="00736214">
        <w:rPr>
          <w:rFonts w:eastAsia="Cambria Math"/>
          <w:b/>
          <w:bCs/>
          <w:lang w:eastAsia="el-GR"/>
        </w:rPr>
        <w:t>m</w:t>
      </w:r>
      <w:r w:rsidR="003D23E4" w:rsidRPr="00736214">
        <w:rPr>
          <w:rFonts w:eastAsia="Cambria Math"/>
          <w:lang w:eastAsia="el-GR"/>
        </w:rPr>
        <w:t>.</w:t>
      </w:r>
      <w:r w:rsidRPr="00736214">
        <w:rPr>
          <w:rFonts w:eastAsia="Cambria Math"/>
          <w:lang w:eastAsia="el-GR"/>
        </w:rPr>
        <w:t xml:space="preserve"> </w:t>
      </w:r>
    </w:p>
    <w:p w14:paraId="79E7483B" w14:textId="77777777" w:rsidR="00DE7DDB" w:rsidRDefault="00DE7DDB" w:rsidP="00B74608">
      <w:pPr>
        <w:jc w:val="both"/>
        <w:rPr>
          <w:rFonts w:eastAsia="Cambria Math"/>
          <w:b/>
          <w:bCs/>
          <w:u w:val="single"/>
          <w:lang w:eastAsia="el-GR"/>
        </w:rPr>
      </w:pPr>
    </w:p>
    <w:p w14:paraId="666B6424" w14:textId="77777777" w:rsidR="00DE7DDB" w:rsidRDefault="00DE7DDB" w:rsidP="00B74608">
      <w:pPr>
        <w:jc w:val="both"/>
        <w:rPr>
          <w:rFonts w:eastAsia="Cambria Math"/>
          <w:b/>
          <w:bCs/>
          <w:u w:val="single"/>
          <w:lang w:eastAsia="el-GR"/>
        </w:rPr>
      </w:pPr>
    </w:p>
    <w:p w14:paraId="486C38D5" w14:textId="0C08022B" w:rsidR="00D8127A" w:rsidRPr="002E1862" w:rsidRDefault="00D8127A" w:rsidP="002E1862">
      <w:pPr>
        <w:pStyle w:val="2"/>
        <w:rPr>
          <w:rFonts w:eastAsia="Cambria Math"/>
          <w:b/>
          <w:bCs/>
          <w:color w:val="auto"/>
          <w:u w:val="single"/>
          <w:lang w:eastAsia="el-GR"/>
        </w:rPr>
      </w:pPr>
      <w:bookmarkStart w:id="14" w:name="_Toc105933334"/>
      <w:r w:rsidRPr="002E1862">
        <w:rPr>
          <w:rFonts w:eastAsia="Cambria Math"/>
          <w:b/>
          <w:bCs/>
          <w:color w:val="auto"/>
          <w:u w:val="single"/>
          <w:lang w:eastAsia="el-GR"/>
        </w:rPr>
        <w:t>Επιλογή αντλιών</w:t>
      </w:r>
      <w:bookmarkEnd w:id="14"/>
    </w:p>
    <w:p w14:paraId="75FBF087" w14:textId="1F468FB2" w:rsidR="00703CD8" w:rsidRPr="00736214" w:rsidRDefault="00703CD8" w:rsidP="00B74608">
      <w:pPr>
        <w:jc w:val="both"/>
        <w:rPr>
          <w:rFonts w:eastAsia="Cambria Math"/>
          <w:lang w:eastAsia="el-GR"/>
        </w:rPr>
      </w:pPr>
      <w:r w:rsidRPr="00736214">
        <w:rPr>
          <w:rFonts w:eastAsia="Cambria Math"/>
          <w:lang w:eastAsia="el-GR"/>
        </w:rPr>
        <w:t xml:space="preserve">Η δεξαμενή είναι υπόγεια και το ύψος της </w:t>
      </w:r>
      <w:r w:rsidR="00D8127A" w:rsidRPr="00736214">
        <w:rPr>
          <w:rFonts w:eastAsia="Cambria Math"/>
          <w:lang w:eastAsia="el-GR"/>
        </w:rPr>
        <w:t>φτάνει μέχρι</w:t>
      </w:r>
      <w:r w:rsidRPr="00736214">
        <w:rPr>
          <w:rFonts w:eastAsia="Cambria Math"/>
          <w:lang w:eastAsia="el-GR"/>
        </w:rPr>
        <w:t xml:space="preserve"> τ</w:t>
      </w:r>
      <w:r w:rsidR="00D8127A" w:rsidRPr="00736214">
        <w:rPr>
          <w:rFonts w:eastAsia="Cambria Math"/>
          <w:lang w:eastAsia="el-GR"/>
        </w:rPr>
        <w:t>ην επιφάνεια</w:t>
      </w:r>
      <w:r w:rsidRPr="00736214">
        <w:rPr>
          <w:rFonts w:eastAsia="Cambria Math"/>
          <w:lang w:eastAsia="el-GR"/>
        </w:rPr>
        <w:t xml:space="preserve"> του εδάφους.</w:t>
      </w:r>
      <w:r w:rsidR="00D8127A" w:rsidRPr="00736214">
        <w:rPr>
          <w:rFonts w:eastAsia="Cambria Math"/>
          <w:lang w:eastAsia="el-GR"/>
        </w:rPr>
        <w:t xml:space="preserve"> Από εκείνο το σημείο το φορτίο πρέπει να ανυψωθεί στο ύψος των εσχ</w:t>
      </w:r>
      <w:r w:rsidR="00F0607D" w:rsidRPr="00736214">
        <w:rPr>
          <w:rFonts w:eastAsia="Cambria Math"/>
          <w:lang w:eastAsia="el-GR"/>
        </w:rPr>
        <w:t>άρων</w:t>
      </w:r>
      <w:r w:rsidR="00D8127A" w:rsidRPr="00736214">
        <w:rPr>
          <w:rFonts w:eastAsia="Cambria Math"/>
          <w:lang w:eastAsia="el-GR"/>
        </w:rPr>
        <w:t>. Μετά από αυτό το ύψος η ροή</w:t>
      </w:r>
      <w:r w:rsidR="00770D92" w:rsidRPr="00736214">
        <w:rPr>
          <w:rFonts w:eastAsia="Cambria Math"/>
          <w:lang w:eastAsia="el-GR"/>
        </w:rPr>
        <w:t xml:space="preserve"> στα επόμενα τμήματα</w:t>
      </w:r>
      <w:r w:rsidR="00D8127A" w:rsidRPr="00736214">
        <w:rPr>
          <w:rFonts w:eastAsia="Cambria Math"/>
          <w:lang w:eastAsia="el-GR"/>
        </w:rPr>
        <w:t xml:space="preserve"> θα γίνεται </w:t>
      </w:r>
      <w:r w:rsidR="00F0607D" w:rsidRPr="00736214">
        <w:rPr>
          <w:rFonts w:eastAsia="Cambria Math"/>
          <w:lang w:eastAsia="el-GR"/>
        </w:rPr>
        <w:t xml:space="preserve">φυσικά </w:t>
      </w:r>
      <w:r w:rsidR="00D8127A" w:rsidRPr="00736214">
        <w:rPr>
          <w:rFonts w:eastAsia="Cambria Math"/>
          <w:lang w:eastAsia="el-GR"/>
        </w:rPr>
        <w:t xml:space="preserve">μέσω βαρύτητας. </w:t>
      </w:r>
    </w:p>
    <w:p w14:paraId="5E38469D" w14:textId="17073C41" w:rsidR="00770D92" w:rsidRPr="00736214" w:rsidRDefault="00703CD8" w:rsidP="00B74608">
      <w:pPr>
        <w:jc w:val="both"/>
        <w:rPr>
          <w:rFonts w:eastAsia="Cambria Math"/>
          <w:lang w:eastAsia="el-GR"/>
        </w:rPr>
      </w:pPr>
      <w:r w:rsidRPr="00736214">
        <w:rPr>
          <w:rFonts w:eastAsia="Cambria Math"/>
          <w:lang w:eastAsia="el-GR"/>
        </w:rPr>
        <w:t xml:space="preserve">Η παροχή  </w:t>
      </w:r>
      <w:r w:rsidR="00770D92" w:rsidRPr="00736214">
        <w:rPr>
          <w:rFonts w:eastAsia="Cambria Math"/>
          <w:lang w:eastAsia="el-GR"/>
        </w:rPr>
        <w:t xml:space="preserve">της αντλίας </w:t>
      </w:r>
      <w:r w:rsidRPr="00736214">
        <w:rPr>
          <w:rFonts w:eastAsia="Cambria Math"/>
          <w:lang w:eastAsia="el-GR"/>
        </w:rPr>
        <w:t xml:space="preserve">εκκένωσης της δεξαμενής </w:t>
      </w:r>
      <w:proofErr w:type="spellStart"/>
      <w:r w:rsidRPr="00736214">
        <w:rPr>
          <w:rFonts w:eastAsia="Cambria Math"/>
          <w:lang w:eastAsia="el-GR"/>
        </w:rPr>
        <w:t>βοθρολυμάτων</w:t>
      </w:r>
      <w:proofErr w:type="spellEnd"/>
      <w:r w:rsidRPr="00736214">
        <w:rPr>
          <w:rFonts w:eastAsia="Cambria Math"/>
          <w:lang w:eastAsia="el-GR"/>
        </w:rPr>
        <w:t xml:space="preserve"> </w:t>
      </w:r>
      <w:r w:rsidR="00770D92" w:rsidRPr="00736214">
        <w:rPr>
          <w:rFonts w:eastAsia="Cambria Math"/>
          <w:lang w:eastAsia="el-GR"/>
        </w:rPr>
        <w:t>είναι ανάλογη της παροχής του δικτύου.</w:t>
      </w:r>
      <w:r w:rsidR="008C2F21" w:rsidRPr="00736214">
        <w:rPr>
          <w:rFonts w:eastAsia="Cambria Math"/>
          <w:lang w:eastAsia="el-GR"/>
        </w:rPr>
        <w:t xml:space="preserve"> Η παροχή της αντλίας για μια μέση συνολική παροχή θα είναι:</w:t>
      </w:r>
    </w:p>
    <w:p w14:paraId="16661305" w14:textId="56224DA3" w:rsidR="00703CD8" w:rsidRPr="00736214" w:rsidRDefault="00892235" w:rsidP="00B74608">
      <w:pPr>
        <w:jc w:val="both"/>
        <w:rPr>
          <w:rFonts w:eastAsia="Cambria Math"/>
          <w:lang w:eastAsia="el-GR"/>
        </w:rPr>
      </w:pPr>
      <m:oMathPara>
        <m:oMath>
          <m:sSub>
            <m:sSubPr>
              <m:ctrlPr>
                <w:rPr>
                  <w:rFonts w:ascii="Cambria Math" w:eastAsia="Cambria Math" w:hAnsi="Cambria Math"/>
                  <w:lang w:eastAsia="el-GR"/>
                </w:rPr>
              </m:ctrlPr>
            </m:sSubPr>
            <m:e>
              <m:r>
                <w:rPr>
                  <w:rFonts w:ascii="Cambria Math" w:eastAsia="Cambria Math" w:hAnsi="Cambria Math"/>
                  <w:lang w:val="en-US" w:eastAsia="el-GR"/>
                </w:rPr>
                <m:t>Q</m:t>
              </m:r>
            </m:e>
            <m:sub>
              <m:r>
                <w:rPr>
                  <w:rFonts w:ascii="Cambria Math" w:eastAsia="Cambria Math" w:hAnsi="Cambria Math"/>
                  <w:lang w:eastAsia="el-GR"/>
                </w:rPr>
                <m:t>pump,βοθ</m:t>
              </m:r>
            </m:sub>
          </m:sSub>
          <m:r>
            <w:rPr>
              <w:rFonts w:ascii="Cambria Math" w:eastAsia="Cambria Math" w:hAnsi="Cambria Math"/>
              <w:lang w:eastAsia="el-GR"/>
            </w:rPr>
            <m:t>=</m:t>
          </m:r>
          <m:f>
            <m:fPr>
              <m:ctrlPr>
                <w:rPr>
                  <w:rFonts w:ascii="Cambria Math" w:eastAsia="Cambria Math" w:hAnsi="Cambria Math"/>
                  <w:lang w:eastAsia="el-GR"/>
                </w:rPr>
              </m:ctrlPr>
            </m:fPr>
            <m:num>
              <m:r>
                <w:rPr>
                  <w:rFonts w:ascii="Cambria Math" w:eastAsia="Cambria Math" w:hAnsi="Cambria Math"/>
                  <w:lang w:eastAsia="el-GR"/>
                </w:rPr>
                <m:t xml:space="preserve">20×7 </m:t>
              </m:r>
              <m:f>
                <m:fPr>
                  <m:ctrlPr>
                    <w:rPr>
                      <w:rFonts w:ascii="Cambria Math" w:eastAsia="Cambria Math" w:hAnsi="Cambria Math"/>
                      <w:lang w:eastAsia="el-GR"/>
                    </w:rPr>
                  </m:ctrlPr>
                </m:fPr>
                <m:num>
                  <m:sSup>
                    <m:sSupPr>
                      <m:ctrlPr>
                        <w:rPr>
                          <w:rFonts w:ascii="Cambria Math" w:eastAsia="Cambria Math" w:hAnsi="Cambria Math"/>
                          <w:lang w:eastAsia="el-GR"/>
                        </w:rPr>
                      </m:ctrlPr>
                    </m:sSupPr>
                    <m:e>
                      <m:r>
                        <w:rPr>
                          <w:rFonts w:ascii="Cambria Math" w:eastAsia="Cambria Math" w:hAnsi="Cambria Math"/>
                          <w:lang w:eastAsia="el-GR"/>
                        </w:rPr>
                        <m:t>m</m:t>
                      </m:r>
                    </m:e>
                    <m:sup>
                      <m:r>
                        <w:rPr>
                          <w:rFonts w:ascii="Cambria Math" w:eastAsia="Cambria Math" w:hAnsi="Cambria Math"/>
                          <w:lang w:eastAsia="el-GR"/>
                        </w:rPr>
                        <m:t>3</m:t>
                      </m:r>
                    </m:sup>
                  </m:sSup>
                </m:num>
                <m:den>
                  <m:r>
                    <w:rPr>
                      <w:rFonts w:ascii="Cambria Math" w:eastAsia="Cambria Math" w:hAnsi="Cambria Math"/>
                      <w:lang w:eastAsia="el-GR"/>
                    </w:rPr>
                    <m:t>d</m:t>
                  </m:r>
                </m:den>
              </m:f>
            </m:num>
            <m:den>
              <m:r>
                <w:rPr>
                  <w:rFonts w:ascii="Cambria Math" w:eastAsia="Cambria Math" w:hAnsi="Cambria Math"/>
                  <w:lang w:eastAsia="el-GR"/>
                </w:rPr>
                <m:t xml:space="preserve">24 </m:t>
              </m:r>
              <m:f>
                <m:fPr>
                  <m:ctrlPr>
                    <w:rPr>
                      <w:rFonts w:ascii="Cambria Math" w:eastAsia="Cambria Math" w:hAnsi="Cambria Math"/>
                      <w:lang w:eastAsia="el-GR"/>
                    </w:rPr>
                  </m:ctrlPr>
                </m:fPr>
                <m:num>
                  <m:r>
                    <w:rPr>
                      <w:rFonts w:ascii="Cambria Math" w:eastAsia="Cambria Math" w:hAnsi="Cambria Math"/>
                      <w:lang w:eastAsia="el-GR"/>
                    </w:rPr>
                    <m:t>h</m:t>
                  </m:r>
                </m:num>
                <m:den>
                  <m:r>
                    <w:rPr>
                      <w:rFonts w:ascii="Cambria Math" w:eastAsia="Cambria Math" w:hAnsi="Cambria Math"/>
                      <w:lang w:eastAsia="el-GR"/>
                    </w:rPr>
                    <m:t>d</m:t>
                  </m:r>
                </m:den>
              </m:f>
            </m:den>
          </m:f>
          <m:r>
            <w:rPr>
              <w:rFonts w:ascii="Cambria Math" w:eastAsia="Cambria Math" w:hAnsi="Cambria Math"/>
              <w:lang w:eastAsia="el-GR"/>
            </w:rPr>
            <m:t xml:space="preserve"> =5,83≅6</m:t>
          </m:r>
          <m:f>
            <m:fPr>
              <m:ctrlPr>
                <w:rPr>
                  <w:rFonts w:ascii="Cambria Math" w:eastAsia="Cambria Math" w:hAnsi="Cambria Math"/>
                  <w:lang w:eastAsia="el-GR"/>
                </w:rPr>
              </m:ctrlPr>
            </m:fPr>
            <m:num>
              <m:sSup>
                <m:sSupPr>
                  <m:ctrlPr>
                    <w:rPr>
                      <w:rFonts w:ascii="Cambria Math" w:eastAsia="Cambria Math" w:hAnsi="Cambria Math"/>
                      <w:lang w:eastAsia="el-GR"/>
                    </w:rPr>
                  </m:ctrlPr>
                </m:sSupPr>
                <m:e>
                  <m:r>
                    <w:rPr>
                      <w:rFonts w:ascii="Cambria Math" w:eastAsia="Cambria Math" w:hAnsi="Cambria Math"/>
                      <w:lang w:eastAsia="el-GR"/>
                    </w:rPr>
                    <m:t>m</m:t>
                  </m:r>
                </m:e>
                <m:sup>
                  <m:r>
                    <w:rPr>
                      <w:rFonts w:ascii="Cambria Math" w:eastAsia="Cambria Math" w:hAnsi="Cambria Math"/>
                      <w:lang w:eastAsia="el-GR"/>
                    </w:rPr>
                    <m:t>3</m:t>
                  </m:r>
                </m:sup>
              </m:sSup>
            </m:num>
            <m:den>
              <m:r>
                <w:rPr>
                  <w:rFonts w:ascii="Cambria Math" w:eastAsia="Cambria Math" w:hAnsi="Cambria Math"/>
                  <w:lang w:eastAsia="el-GR"/>
                </w:rPr>
                <m:t>h</m:t>
              </m:r>
            </m:den>
          </m:f>
        </m:oMath>
      </m:oMathPara>
    </w:p>
    <w:p w14:paraId="77CD94A6" w14:textId="77777777" w:rsidR="00DE7DDB" w:rsidRDefault="00DE7DDB" w:rsidP="00B74608">
      <w:pPr>
        <w:jc w:val="both"/>
        <w:rPr>
          <w:rFonts w:eastAsia="Cambria Math"/>
          <w:lang w:eastAsia="el-GR"/>
        </w:rPr>
      </w:pPr>
    </w:p>
    <w:p w14:paraId="585751D7" w14:textId="77777777" w:rsidR="00DE7DDB" w:rsidRDefault="00DE7DDB" w:rsidP="00B74608">
      <w:pPr>
        <w:jc w:val="both"/>
        <w:rPr>
          <w:rFonts w:eastAsia="Cambria Math"/>
          <w:lang w:eastAsia="el-GR"/>
        </w:rPr>
      </w:pPr>
    </w:p>
    <w:p w14:paraId="6DCAF793" w14:textId="77777777" w:rsidR="00DE7DDB" w:rsidRDefault="00DE7DDB" w:rsidP="00B74608">
      <w:pPr>
        <w:jc w:val="both"/>
        <w:rPr>
          <w:rFonts w:eastAsia="Cambria Math"/>
          <w:lang w:eastAsia="el-GR"/>
        </w:rPr>
      </w:pPr>
    </w:p>
    <w:p w14:paraId="7DA77C9C" w14:textId="77777777" w:rsidR="00DE7DDB" w:rsidRDefault="00DE7DDB" w:rsidP="00B74608">
      <w:pPr>
        <w:jc w:val="both"/>
        <w:rPr>
          <w:rFonts w:eastAsia="Cambria Math"/>
          <w:lang w:eastAsia="el-GR"/>
        </w:rPr>
      </w:pPr>
    </w:p>
    <w:p w14:paraId="100A4076" w14:textId="1D6464B6" w:rsidR="00703CD8" w:rsidRPr="00736214" w:rsidRDefault="00703CD8" w:rsidP="00B74608">
      <w:pPr>
        <w:jc w:val="both"/>
        <w:rPr>
          <w:rFonts w:eastAsia="Cambria Math"/>
          <w:lang w:eastAsia="el-GR"/>
        </w:rPr>
      </w:pPr>
      <w:r w:rsidRPr="00736214">
        <w:rPr>
          <w:rFonts w:eastAsia="Cambria Math"/>
          <w:lang w:eastAsia="el-GR"/>
        </w:rPr>
        <w:lastRenderedPageBreak/>
        <w:t xml:space="preserve">Για τη </w:t>
      </w:r>
      <w:r w:rsidRPr="00736214">
        <w:rPr>
          <w:lang w:eastAsia="el-GR"/>
        </w:rPr>
        <w:t xml:space="preserve">παροχή σχεδιασμού </w:t>
      </w:r>
      <w:r w:rsidR="00514D7F" w:rsidRPr="00736214">
        <w:rPr>
          <w:lang w:eastAsia="el-GR"/>
        </w:rPr>
        <w:t>19</w:t>
      </w:r>
      <w:r w:rsidRPr="00736214">
        <w:rPr>
          <w:lang w:eastAsia="el-GR"/>
        </w:rPr>
        <w:t>00m</w:t>
      </w:r>
      <w:r w:rsidRPr="00736214">
        <w:rPr>
          <w:vertAlign w:val="superscript"/>
          <w:lang w:eastAsia="el-GR"/>
        </w:rPr>
        <w:t>3</w:t>
      </w:r>
      <w:r w:rsidRPr="00736214">
        <w:rPr>
          <w:lang w:eastAsia="el-GR"/>
        </w:rPr>
        <w:t xml:space="preserve">/d οι συντελεστές αιχμής </w:t>
      </w:r>
      <w:r w:rsidR="00E60BD7" w:rsidRPr="00736214">
        <w:rPr>
          <w:lang w:eastAsia="el-GR"/>
        </w:rPr>
        <w:t>βρέθηκαν</w:t>
      </w:r>
      <w:r w:rsidRPr="00736214">
        <w:rPr>
          <w:lang w:eastAsia="el-GR"/>
        </w:rPr>
        <w:t xml:space="preserve"> </w:t>
      </w:r>
      <m:oMath>
        <m:sSub>
          <m:sSubPr>
            <m:ctrlPr>
              <w:rPr>
                <w:rFonts w:ascii="Cambria Math" w:hAnsi="Cambria Math"/>
                <w:lang w:eastAsia="el-GR"/>
              </w:rPr>
            </m:ctrlPr>
          </m:sSubPr>
          <m:e>
            <m:r>
              <w:rPr>
                <w:rFonts w:ascii="Cambria Math" w:hAnsi="Cambria Math"/>
                <w:lang w:eastAsia="el-GR"/>
              </w:rPr>
              <m:t>ΣΑ</m:t>
            </m:r>
          </m:e>
          <m:sub>
            <m:r>
              <w:rPr>
                <w:rFonts w:ascii="Cambria Math" w:hAnsi="Cambria Math"/>
                <w:lang w:eastAsia="el-GR"/>
              </w:rPr>
              <m:t>min</m:t>
            </m:r>
          </m:sub>
        </m:sSub>
        <m:r>
          <w:rPr>
            <w:rFonts w:ascii="Cambria Math" w:hAnsi="Cambria Math"/>
            <w:lang w:eastAsia="el-GR"/>
          </w:rPr>
          <m:t xml:space="preserve">= 3,7  και </m:t>
        </m:r>
        <m:sSub>
          <m:sSubPr>
            <m:ctrlPr>
              <w:rPr>
                <w:rFonts w:ascii="Cambria Math" w:hAnsi="Cambria Math"/>
                <w:lang w:eastAsia="el-GR"/>
              </w:rPr>
            </m:ctrlPr>
          </m:sSubPr>
          <m:e>
            <m:r>
              <w:rPr>
                <w:rFonts w:ascii="Cambria Math" w:hAnsi="Cambria Math"/>
                <w:lang w:eastAsia="el-GR"/>
              </w:rPr>
              <m:t>ΣΑ</m:t>
            </m:r>
          </m:e>
          <m:sub>
            <m:r>
              <w:rPr>
                <w:rFonts w:ascii="Cambria Math" w:hAnsi="Cambria Math"/>
                <w:lang w:eastAsia="el-GR"/>
              </w:rPr>
              <m:t>max</m:t>
            </m:r>
          </m:sub>
        </m:sSub>
        <m:r>
          <w:rPr>
            <w:rFonts w:ascii="Cambria Math" w:hAnsi="Cambria Math"/>
            <w:lang w:eastAsia="el-GR"/>
          </w:rPr>
          <m:t xml:space="preserve">  0,3</m:t>
        </m:r>
      </m:oMath>
      <w:r w:rsidRPr="00736214">
        <w:rPr>
          <w:rFonts w:eastAsia="Cambria Math"/>
          <w:lang w:eastAsia="el-GR"/>
        </w:rPr>
        <w:t xml:space="preserve"> </w:t>
      </w:r>
      <w:r w:rsidR="00E60BD7" w:rsidRPr="00736214">
        <w:rPr>
          <w:rFonts w:eastAsia="Cambria Math"/>
          <w:lang w:eastAsia="el-GR"/>
        </w:rPr>
        <w:t>. Η</w:t>
      </w:r>
      <w:r w:rsidRPr="00736214">
        <w:rPr>
          <w:rFonts w:eastAsia="Cambria Math"/>
          <w:lang w:eastAsia="el-GR"/>
        </w:rPr>
        <w:t xml:space="preserve"> </w:t>
      </w:r>
      <w:proofErr w:type="spellStart"/>
      <w:r w:rsidRPr="00736214">
        <w:rPr>
          <w:rFonts w:eastAsia="Cambria Math"/>
          <w:lang w:eastAsia="el-GR"/>
        </w:rPr>
        <w:t>μεγιστη</w:t>
      </w:r>
      <w:proofErr w:type="spellEnd"/>
      <w:r w:rsidRPr="00736214">
        <w:rPr>
          <w:rFonts w:eastAsia="Cambria Math"/>
          <w:lang w:eastAsia="el-GR"/>
        </w:rPr>
        <w:t xml:space="preserve"> και ελάχιστη παροχ</w:t>
      </w:r>
      <w:r w:rsidR="00C22F2A" w:rsidRPr="00736214">
        <w:rPr>
          <w:rFonts w:eastAsia="Cambria Math"/>
          <w:lang w:eastAsia="el-GR"/>
        </w:rPr>
        <w:t>ή</w:t>
      </w:r>
      <w:r w:rsidRPr="00736214">
        <w:rPr>
          <w:rFonts w:eastAsia="Cambria Math"/>
          <w:lang w:eastAsia="el-GR"/>
        </w:rPr>
        <w:t xml:space="preserve"> της αντλίας </w:t>
      </w:r>
      <w:r w:rsidR="00E60BD7" w:rsidRPr="00736214">
        <w:rPr>
          <w:rFonts w:eastAsia="Cambria Math"/>
          <w:lang w:eastAsia="el-GR"/>
        </w:rPr>
        <w:t>υπολογίζ</w:t>
      </w:r>
      <w:r w:rsidR="00C22F2A" w:rsidRPr="00736214">
        <w:rPr>
          <w:rFonts w:eastAsia="Cambria Math"/>
          <w:lang w:eastAsia="el-GR"/>
        </w:rPr>
        <w:t>εται</w:t>
      </w:r>
      <w:r w:rsidRPr="00736214">
        <w:rPr>
          <w:rFonts w:eastAsia="Cambria Math"/>
          <w:lang w:eastAsia="el-GR"/>
        </w:rPr>
        <w:t>:</w:t>
      </w:r>
    </w:p>
    <w:p w14:paraId="7457A350" w14:textId="06011F05" w:rsidR="00703CD8" w:rsidRPr="00736214" w:rsidRDefault="00892235" w:rsidP="00B74608">
      <w:pPr>
        <w:jc w:val="both"/>
        <w:rPr>
          <w:rFonts w:eastAsia="Cambria Math"/>
          <w:b/>
          <w:bCs/>
          <w:lang w:eastAsia="el-GR"/>
        </w:rPr>
      </w:pPr>
      <m:oMathPara>
        <m:oMath>
          <m:sSub>
            <m:sSubPr>
              <m:ctrlPr>
                <w:rPr>
                  <w:rFonts w:ascii="Cambria Math" w:eastAsia="Cambria Math" w:hAnsi="Cambria Math"/>
                  <w:b/>
                  <w:bCs/>
                  <w:lang w:eastAsia="el-GR"/>
                </w:rPr>
              </m:ctrlPr>
            </m:sSubPr>
            <m:e>
              <m:r>
                <m:rPr>
                  <m:sty m:val="bi"/>
                </m:rPr>
                <w:rPr>
                  <w:rFonts w:ascii="Cambria Math" w:eastAsia="Cambria Math" w:hAnsi="Cambria Math"/>
                  <w:lang w:eastAsia="el-GR"/>
                </w:rPr>
                <m:t>Q</m:t>
              </m:r>
            </m:e>
            <m:sub>
              <m:r>
                <m:rPr>
                  <m:sty m:val="bi"/>
                </m:rPr>
                <w:rPr>
                  <w:rFonts w:ascii="Cambria Math" w:eastAsia="Cambria Math" w:hAnsi="Cambria Math"/>
                  <w:lang w:eastAsia="el-GR"/>
                </w:rPr>
                <m:t>max,pump,βοθ.</m:t>
              </m:r>
            </m:sub>
          </m:sSub>
          <m:r>
            <m:rPr>
              <m:sty m:val="bi"/>
            </m:rPr>
            <w:rPr>
              <w:rFonts w:ascii="Cambria Math" w:eastAsia="Cambria Math" w:hAnsi="Cambria Math"/>
              <w:lang w:eastAsia="el-GR"/>
            </w:rPr>
            <m:t>=3,7×6</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r>
            <m:rPr>
              <m:sty m:val="bi"/>
            </m:rPr>
            <w:rPr>
              <w:rFonts w:ascii="Cambria Math" w:eastAsia="Cambria Math" w:hAnsi="Cambria Math"/>
              <w:lang w:eastAsia="el-GR"/>
            </w:rPr>
            <m:t xml:space="preserve">=22,2≅22 </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r>
            <m:rPr>
              <m:sty m:val="bi"/>
            </m:rPr>
            <w:rPr>
              <w:rFonts w:ascii="Cambria Math" w:eastAsia="Cambria Math" w:hAnsi="Cambria Math"/>
              <w:lang w:eastAsia="el-GR"/>
            </w:rPr>
            <m:t xml:space="preserve"> </m:t>
          </m:r>
        </m:oMath>
      </m:oMathPara>
    </w:p>
    <w:p w14:paraId="3528C50D" w14:textId="5F66BE33" w:rsidR="002B4FFC" w:rsidRPr="002B4FFC" w:rsidRDefault="00892235" w:rsidP="00B74608">
      <w:pPr>
        <w:jc w:val="both"/>
        <w:rPr>
          <w:rFonts w:eastAsia="Cambria Math"/>
          <w:b/>
          <w:bCs/>
          <w:lang w:eastAsia="el-GR"/>
        </w:rPr>
      </w:pPr>
      <m:oMathPara>
        <m:oMath>
          <m:sSub>
            <m:sSubPr>
              <m:ctrlPr>
                <w:rPr>
                  <w:rFonts w:ascii="Cambria Math" w:eastAsia="Cambria Math" w:hAnsi="Cambria Math"/>
                  <w:b/>
                  <w:bCs/>
                  <w:lang w:eastAsia="el-GR"/>
                </w:rPr>
              </m:ctrlPr>
            </m:sSubPr>
            <m:e>
              <m:r>
                <m:rPr>
                  <m:sty m:val="bi"/>
                </m:rPr>
                <w:rPr>
                  <w:rFonts w:ascii="Cambria Math" w:eastAsia="Cambria Math" w:hAnsi="Cambria Math"/>
                  <w:lang w:eastAsia="el-GR"/>
                </w:rPr>
                <m:t>Q</m:t>
              </m:r>
            </m:e>
            <m:sub>
              <m:r>
                <m:rPr>
                  <m:sty m:val="bi"/>
                </m:rPr>
                <w:rPr>
                  <w:rFonts w:ascii="Cambria Math" w:eastAsia="Cambria Math" w:hAnsi="Cambria Math"/>
                  <w:lang w:eastAsia="el-GR"/>
                </w:rPr>
                <m:t>min,</m:t>
              </m:r>
              <m:r>
                <m:rPr>
                  <m:sty m:val="bi"/>
                </m:rPr>
                <w:rPr>
                  <w:rFonts w:ascii="Cambria Math" w:eastAsia="Cambria Math" w:hAnsi="Cambria Math"/>
                  <w:lang w:val="en-US" w:eastAsia="el-GR"/>
                </w:rPr>
                <m:t>pump</m:t>
              </m:r>
              <m:r>
                <m:rPr>
                  <m:sty m:val="bi"/>
                </m:rPr>
                <w:rPr>
                  <w:rFonts w:ascii="Cambria Math" w:eastAsia="Cambria Math" w:hAnsi="Cambria Math"/>
                  <w:lang w:eastAsia="el-GR"/>
                </w:rPr>
                <m:t>,βοθ.</m:t>
              </m:r>
            </m:sub>
          </m:sSub>
          <m:r>
            <m:rPr>
              <m:sty m:val="bi"/>
            </m:rPr>
            <w:rPr>
              <w:rFonts w:ascii="Cambria Math" w:eastAsia="Cambria Math" w:hAnsi="Cambria Math"/>
              <w:lang w:eastAsia="el-GR"/>
            </w:rPr>
            <m:t>=0,3×6</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r>
            <m:rPr>
              <m:sty m:val="bi"/>
            </m:rPr>
            <w:rPr>
              <w:rFonts w:ascii="Cambria Math" w:eastAsia="Cambria Math" w:hAnsi="Cambria Math"/>
              <w:lang w:eastAsia="el-GR"/>
            </w:rPr>
            <m:t>=1,8≅ 2</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oMath>
      </m:oMathPara>
    </w:p>
    <w:p w14:paraId="039B9CF2" w14:textId="77777777" w:rsidR="002B4FFC" w:rsidRPr="00736214" w:rsidRDefault="002B4FFC" w:rsidP="00B74608">
      <w:pPr>
        <w:jc w:val="both"/>
        <w:rPr>
          <w:rFonts w:eastAsia="Cambria Math"/>
          <w:b/>
          <w:bCs/>
          <w:lang w:eastAsia="el-GR"/>
        </w:rPr>
      </w:pPr>
    </w:p>
    <w:p w14:paraId="2C2319D4" w14:textId="2A578A5D" w:rsidR="00703CD8" w:rsidRPr="00736214" w:rsidRDefault="00703CD8" w:rsidP="00B74608">
      <w:pPr>
        <w:jc w:val="both"/>
        <w:rPr>
          <w:rFonts w:eastAsia="Cambria Math"/>
          <w:lang w:eastAsia="el-GR"/>
        </w:rPr>
      </w:pPr>
      <w:r w:rsidRPr="00736214">
        <w:rPr>
          <w:rFonts w:eastAsia="Cambria Math"/>
          <w:lang w:eastAsia="el-GR"/>
        </w:rPr>
        <w:t xml:space="preserve">Το </w:t>
      </w:r>
      <w:proofErr w:type="spellStart"/>
      <w:r w:rsidRPr="00736214">
        <w:rPr>
          <w:rFonts w:eastAsia="Cambria Math"/>
          <w:lang w:eastAsia="el-GR"/>
        </w:rPr>
        <w:t>μανομετρικό</w:t>
      </w:r>
      <w:proofErr w:type="spellEnd"/>
      <w:r w:rsidRPr="00736214">
        <w:rPr>
          <w:rFonts w:eastAsia="Cambria Math"/>
          <w:lang w:eastAsia="el-GR"/>
        </w:rPr>
        <w:t xml:space="preserve"> ύψος της αντλίας είναι η απόσταση</w:t>
      </w:r>
      <w:r w:rsidR="0040502D" w:rsidRPr="00736214">
        <w:rPr>
          <w:rFonts w:eastAsia="Cambria Math"/>
          <w:lang w:eastAsia="el-GR"/>
        </w:rPr>
        <w:t xml:space="preserve"> που ορίζει το ύψος της δεξαμενής, το ύψος στο οποίο πρέπει να φτάσει το φορτίο πάνω από τη δεξαμενή και το</w:t>
      </w:r>
      <w:r w:rsidRPr="00736214">
        <w:rPr>
          <w:rFonts w:eastAsia="Cambria Math"/>
          <w:lang w:eastAsia="el-GR"/>
        </w:rPr>
        <w:t xml:space="preserve"> </w:t>
      </w:r>
      <w:proofErr w:type="spellStart"/>
      <w:r w:rsidRPr="00736214">
        <w:rPr>
          <w:rFonts w:eastAsia="Cambria Math"/>
          <w:lang w:eastAsia="el-GR"/>
        </w:rPr>
        <w:t>μανομετρικό</w:t>
      </w:r>
      <w:proofErr w:type="spellEnd"/>
      <w:r w:rsidR="0040502D" w:rsidRPr="00736214">
        <w:rPr>
          <w:rFonts w:eastAsia="Cambria Math"/>
          <w:lang w:eastAsia="el-GR"/>
        </w:rPr>
        <w:t xml:space="preserve"> ύψος των</w:t>
      </w:r>
      <w:r w:rsidRPr="00736214">
        <w:rPr>
          <w:rFonts w:eastAsia="Cambria Math"/>
          <w:lang w:eastAsia="el-GR"/>
        </w:rPr>
        <w:t xml:space="preserve"> απωλειών</w:t>
      </w:r>
      <w:r w:rsidR="0040502D" w:rsidRPr="00736214">
        <w:rPr>
          <w:rFonts w:eastAsia="Cambria Math"/>
          <w:lang w:eastAsia="el-GR"/>
        </w:rPr>
        <w:t xml:space="preserve"> (</w:t>
      </w:r>
      <w:r w:rsidRPr="00736214">
        <w:rPr>
          <w:rFonts w:eastAsia="Cambria Math"/>
          <w:lang w:eastAsia="el-GR"/>
        </w:rPr>
        <w:t>εκτιμάται 1m</w:t>
      </w:r>
      <w:r w:rsidR="0040502D" w:rsidRPr="00736214">
        <w:rPr>
          <w:rFonts w:eastAsia="Cambria Math"/>
          <w:lang w:eastAsia="el-GR"/>
        </w:rPr>
        <w:t>).</w:t>
      </w:r>
      <w:r w:rsidRPr="00736214">
        <w:rPr>
          <w:rFonts w:eastAsia="Cambria Math"/>
          <w:lang w:eastAsia="el-GR"/>
        </w:rPr>
        <w:t xml:space="preserve"> </w:t>
      </w:r>
      <w:r w:rsidR="00E60BD7" w:rsidRPr="00736214">
        <w:rPr>
          <w:rFonts w:eastAsia="Cambria Math"/>
          <w:lang w:eastAsia="el-GR"/>
        </w:rPr>
        <w:t>Δηλαδή:</w:t>
      </w:r>
    </w:p>
    <w:p w14:paraId="435A1926" w14:textId="7B63E1BB" w:rsidR="00A84CA0" w:rsidRPr="00736214" w:rsidRDefault="00892235" w:rsidP="00E60BD7">
      <w:pPr>
        <w:jc w:val="center"/>
        <w:rPr>
          <w:rFonts w:eastAsia="Cambria Math"/>
          <w:lang w:eastAsia="el-GR"/>
        </w:rPr>
      </w:pPr>
      <m:oMathPara>
        <m:oMath>
          <m:sSub>
            <m:sSubPr>
              <m:ctrlPr>
                <w:rPr>
                  <w:rFonts w:ascii="Cambria Math" w:eastAsia="Cambria Math" w:hAnsi="Cambria Math"/>
                  <w:lang w:eastAsia="el-GR"/>
                </w:rPr>
              </m:ctrlPr>
            </m:sSubPr>
            <m:e>
              <m:r>
                <w:rPr>
                  <w:rFonts w:ascii="Cambria Math" w:eastAsia="Cambria Math" w:hAnsi="Cambria Math"/>
                  <w:lang w:eastAsia="el-GR"/>
                </w:rPr>
                <m:t>Η</m:t>
              </m:r>
            </m:e>
            <m:sub>
              <m:r>
                <w:rPr>
                  <w:rFonts w:ascii="Cambria Math" w:eastAsia="Cambria Math" w:hAnsi="Cambria Math"/>
                  <w:lang w:eastAsia="el-GR"/>
                </w:rPr>
                <m:t>αντ</m:t>
              </m:r>
            </m:sub>
          </m:sSub>
          <m:r>
            <w:rPr>
              <w:rFonts w:ascii="Cambria Math" w:eastAsia="Cambria Math" w:hAnsi="Cambria Math"/>
              <w:lang w:eastAsia="el-GR"/>
            </w:rPr>
            <m:t>=2,5m +3m+1m = 6,5m</m:t>
          </m:r>
        </m:oMath>
      </m:oMathPara>
    </w:p>
    <w:p w14:paraId="1E1337C4" w14:textId="77777777" w:rsidR="002B4FFC" w:rsidRDefault="002B4FFC" w:rsidP="00A84CA0">
      <w:pPr>
        <w:jc w:val="center"/>
        <w:rPr>
          <w:rFonts w:eastAsia="Cambria Math"/>
          <w:lang w:eastAsia="el-GR"/>
        </w:rPr>
      </w:pPr>
    </w:p>
    <w:p w14:paraId="556E3C71" w14:textId="0111AC7F" w:rsidR="002B4FFC" w:rsidRDefault="00A84CA0" w:rsidP="00A84CA0">
      <w:pPr>
        <w:jc w:val="center"/>
        <w:rPr>
          <w:rFonts w:eastAsia="Cambria Math"/>
          <w:lang w:eastAsia="el-GR"/>
        </w:rPr>
      </w:pPr>
      <w:r w:rsidRPr="00736214">
        <w:rPr>
          <w:rFonts w:eastAsia="Cambria Math"/>
          <w:lang w:eastAsia="el-GR"/>
        </w:rPr>
        <w:t>Επιλέγεται</w:t>
      </w:r>
      <w:r w:rsidR="00703CD8" w:rsidRPr="00736214">
        <w:rPr>
          <w:rFonts w:eastAsia="Cambria Math"/>
          <w:lang w:eastAsia="el-GR"/>
        </w:rPr>
        <w:t xml:space="preserve"> φυγοκεντρική αντλία βορβόρου με παροχή</w:t>
      </w:r>
    </w:p>
    <w:p w14:paraId="021DF0AC" w14:textId="77777777" w:rsidR="002B4FFC" w:rsidRPr="00A56320" w:rsidRDefault="00703CD8" w:rsidP="00A84CA0">
      <w:pPr>
        <w:jc w:val="center"/>
        <w:rPr>
          <w:rFonts w:eastAsia="Cambria Math"/>
          <w:b/>
          <w:lang w:val="en-US" w:eastAsia="el-GR"/>
        </w:rPr>
      </w:pPr>
      <w:r w:rsidRPr="00736214">
        <w:rPr>
          <w:rFonts w:eastAsia="Cambria Math"/>
          <w:lang w:eastAsia="el-GR"/>
        </w:rPr>
        <w:t xml:space="preserve"> </w:t>
      </w:r>
      <m:oMath>
        <m:sSub>
          <m:sSubPr>
            <m:ctrlPr>
              <w:rPr>
                <w:rFonts w:ascii="Cambria Math" w:eastAsia="Cambria Math" w:hAnsi="Cambria Math"/>
                <w:lang w:eastAsia="el-GR"/>
              </w:rPr>
            </m:ctrlPr>
          </m:sSubPr>
          <m:e>
            <m:r>
              <w:rPr>
                <w:rFonts w:ascii="Cambria Math" w:eastAsia="Cambria Math" w:hAnsi="Cambria Math"/>
                <w:lang w:eastAsia="el-GR"/>
              </w:rPr>
              <m:t>Q</m:t>
            </m:r>
          </m:e>
          <m:sub>
            <m:r>
              <w:rPr>
                <w:rFonts w:ascii="Cambria Math" w:eastAsia="Cambria Math" w:hAnsi="Cambria Math"/>
                <w:lang w:eastAsia="el-GR"/>
              </w:rPr>
              <m:t>min</m:t>
            </m:r>
            <m:r>
              <w:rPr>
                <w:rFonts w:ascii="Cambria Math" w:eastAsia="Cambria Math" w:hAnsi="Cambria Math"/>
                <w:lang w:val="en-US" w:eastAsia="el-GR"/>
              </w:rPr>
              <m:t>.pump,</m:t>
            </m:r>
            <m:r>
              <w:rPr>
                <w:rFonts w:ascii="Cambria Math" w:eastAsia="Cambria Math" w:hAnsi="Cambria Math"/>
                <w:lang w:eastAsia="el-GR"/>
              </w:rPr>
              <m:t>βοθ</m:t>
            </m:r>
            <m:r>
              <w:rPr>
                <w:rFonts w:ascii="Cambria Math" w:eastAsia="Cambria Math" w:hAnsi="Cambria Math"/>
                <w:lang w:val="en-US" w:eastAsia="el-GR"/>
              </w:rPr>
              <m:t>.</m:t>
            </m:r>
          </m:sub>
        </m:sSub>
      </m:oMath>
      <w:proofErr w:type="gramStart"/>
      <w:r w:rsidRPr="00A56320">
        <w:rPr>
          <w:rFonts w:eastAsia="Cambria Math"/>
          <w:lang w:val="en-US" w:eastAsia="el-GR"/>
        </w:rPr>
        <w:t xml:space="preserve">&lt; </w:t>
      </w:r>
      <w:r w:rsidR="00A84CA0" w:rsidRPr="00A56320">
        <w:rPr>
          <w:rFonts w:eastAsia="Cambria Math"/>
          <w:lang w:val="en-US" w:eastAsia="el-GR"/>
        </w:rPr>
        <w:t xml:space="preserve"> </w:t>
      </w:r>
      <w:r w:rsidRPr="00A56320">
        <w:rPr>
          <w:rFonts w:eastAsia="Cambria Math"/>
          <w:lang w:val="en-US" w:eastAsia="el-GR"/>
        </w:rPr>
        <w:t>Q</w:t>
      </w:r>
      <w:proofErr w:type="gramEnd"/>
      <w:r w:rsidR="00A84CA0" w:rsidRPr="00A56320">
        <w:rPr>
          <w:rFonts w:eastAsia="Cambria Math"/>
          <w:lang w:val="en-US" w:eastAsia="el-GR"/>
        </w:rPr>
        <w:t xml:space="preserve"> </w:t>
      </w:r>
      <w:r w:rsidRPr="00A56320">
        <w:rPr>
          <w:rFonts w:eastAsia="Cambria Math"/>
          <w:lang w:val="en-US" w:eastAsia="el-GR"/>
        </w:rPr>
        <w:t xml:space="preserve"> &lt; </w:t>
      </w:r>
      <m:oMath>
        <m:sSub>
          <m:sSubPr>
            <m:ctrlPr>
              <w:rPr>
                <w:rFonts w:ascii="Cambria Math" w:eastAsia="Cambria Math" w:hAnsi="Cambria Math"/>
                <w:lang w:eastAsia="el-GR"/>
              </w:rPr>
            </m:ctrlPr>
          </m:sSubPr>
          <m:e>
            <m:r>
              <w:rPr>
                <w:rFonts w:ascii="Cambria Math" w:eastAsia="Cambria Math" w:hAnsi="Cambria Math"/>
                <w:lang w:val="en-US" w:eastAsia="el-GR"/>
              </w:rPr>
              <m:t xml:space="preserve"> </m:t>
            </m:r>
            <m:r>
              <w:rPr>
                <w:rFonts w:ascii="Cambria Math" w:eastAsia="Cambria Math" w:hAnsi="Cambria Math"/>
                <w:lang w:eastAsia="el-GR"/>
              </w:rPr>
              <m:t>Q</m:t>
            </m:r>
          </m:e>
          <m:sub>
            <m:r>
              <w:rPr>
                <w:rFonts w:ascii="Cambria Math" w:eastAsia="Cambria Math" w:hAnsi="Cambria Math"/>
                <w:lang w:eastAsia="el-GR"/>
              </w:rPr>
              <m:t>max</m:t>
            </m:r>
            <m:r>
              <w:rPr>
                <w:rFonts w:ascii="Cambria Math" w:eastAsia="Cambria Math" w:hAnsi="Cambria Math"/>
                <w:lang w:val="en-US" w:eastAsia="el-GR"/>
              </w:rPr>
              <m:t>.pump.</m:t>
            </m:r>
            <m:r>
              <w:rPr>
                <w:rFonts w:ascii="Cambria Math" w:eastAsia="Cambria Math" w:hAnsi="Cambria Math"/>
                <w:lang w:eastAsia="el-GR"/>
              </w:rPr>
              <m:t>βοθ</m:t>
            </m:r>
            <m:r>
              <w:rPr>
                <w:rFonts w:ascii="Cambria Math" w:eastAsia="Cambria Math" w:hAnsi="Cambria Math"/>
                <w:lang w:val="en-US" w:eastAsia="el-GR"/>
              </w:rPr>
              <m:t>,</m:t>
            </m:r>
          </m:sub>
        </m:sSub>
      </m:oMath>
      <w:r w:rsidRPr="00A56320">
        <w:rPr>
          <w:rFonts w:eastAsia="Cambria Math"/>
          <w:lang w:val="en-US" w:eastAsia="el-GR"/>
        </w:rPr>
        <w:t xml:space="preserve"> </w:t>
      </w:r>
      <m:oMath>
        <m:r>
          <w:rPr>
            <w:rFonts w:ascii="Cambria Math" w:eastAsia="Garamond" w:hAnsi="Cambria Math"/>
            <w:lang w:val="en-US" w:eastAsia="el-GR"/>
          </w:rPr>
          <m:t>⇔</m:t>
        </m:r>
      </m:oMath>
      <w:r w:rsidRPr="00A56320">
        <w:rPr>
          <w:rFonts w:eastAsia="Cambria Math"/>
          <w:b/>
          <w:bCs/>
          <w:lang w:val="en-US" w:eastAsia="el-GR"/>
        </w:rPr>
        <w:t xml:space="preserve"> </w:t>
      </w:r>
      <m:oMath>
        <m:r>
          <m:rPr>
            <m:sty m:val="bi"/>
          </m:rPr>
          <w:rPr>
            <w:rFonts w:ascii="Cambria Math" w:eastAsia="Cambria Math" w:hAnsi="Cambria Math"/>
            <w:lang w:eastAsia="el-GR"/>
          </w:rPr>
          <m:t>2</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r>
          <m:rPr>
            <m:sty m:val="bi"/>
          </m:rPr>
          <w:rPr>
            <w:rFonts w:ascii="Cambria Math" w:eastAsia="Cambria Math" w:hAnsi="Cambria Math"/>
            <w:lang w:val="en-US" w:eastAsia="el-GR"/>
          </w:rPr>
          <m:t>&lt;</m:t>
        </m:r>
        <m:r>
          <m:rPr>
            <m:sty m:val="bi"/>
          </m:rPr>
          <w:rPr>
            <w:rFonts w:ascii="Cambria Math" w:eastAsia="Cambria Math" w:hAnsi="Cambria Math"/>
            <w:lang w:eastAsia="el-GR"/>
          </w:rPr>
          <m:t>Q</m:t>
        </m:r>
        <m:r>
          <m:rPr>
            <m:sty m:val="bi"/>
          </m:rPr>
          <w:rPr>
            <w:rFonts w:ascii="Cambria Math" w:eastAsia="Cambria Math" w:hAnsi="Cambria Math"/>
            <w:lang w:val="en-US" w:eastAsia="el-GR"/>
          </w:rPr>
          <m:t>&lt;</m:t>
        </m:r>
      </m:oMath>
      <w:r w:rsidRPr="00A56320">
        <w:rPr>
          <w:rFonts w:eastAsia="Cambria Math"/>
          <w:b/>
          <w:bCs/>
          <w:lang w:val="en-US" w:eastAsia="el-GR"/>
        </w:rPr>
        <w:t xml:space="preserve"> </w:t>
      </w:r>
      <m:oMath>
        <m:r>
          <m:rPr>
            <m:sty m:val="bi"/>
          </m:rPr>
          <w:rPr>
            <w:rFonts w:ascii="Cambria Math" w:eastAsia="Cambria Math" w:hAnsi="Cambria Math"/>
            <w:lang w:eastAsia="el-GR"/>
          </w:rPr>
          <m:t>22</m:t>
        </m:r>
        <m:r>
          <m:rPr>
            <m:sty m:val="bi"/>
          </m:rPr>
          <w:rPr>
            <w:rFonts w:ascii="Cambria Math" w:eastAsia="Cambria Math" w:hAnsi="Cambria Math"/>
            <w:lang w:val="en-US" w:eastAsia="el-GR"/>
          </w:rPr>
          <m:t xml:space="preserve"> </m:t>
        </m:r>
        <m:f>
          <m:fPr>
            <m:ctrlPr>
              <w:rPr>
                <w:rFonts w:ascii="Cambria Math" w:eastAsia="Cambria Math" w:hAnsi="Cambria Math"/>
                <w:b/>
                <w:bCs/>
                <w:lang w:eastAsia="el-GR"/>
              </w:rPr>
            </m:ctrlPr>
          </m:fPr>
          <m:num>
            <m:sSup>
              <m:sSupPr>
                <m:ctrlPr>
                  <w:rPr>
                    <w:rFonts w:ascii="Cambria Math" w:eastAsia="Cambria Math" w:hAnsi="Cambria Math"/>
                    <w:b/>
                    <w:bCs/>
                    <w:lang w:eastAsia="el-GR"/>
                  </w:rPr>
                </m:ctrlPr>
              </m:sSupPr>
              <m:e>
                <m:r>
                  <m:rPr>
                    <m:sty m:val="bi"/>
                  </m:rPr>
                  <w:rPr>
                    <w:rFonts w:ascii="Cambria Math" w:eastAsia="Cambria Math" w:hAnsi="Cambria Math"/>
                    <w:lang w:eastAsia="el-GR"/>
                  </w:rPr>
                  <m:t>m</m:t>
                </m:r>
              </m:e>
              <m:sup>
                <m:r>
                  <m:rPr>
                    <m:sty m:val="bi"/>
                  </m:rPr>
                  <w:rPr>
                    <w:rFonts w:ascii="Cambria Math" w:eastAsia="Cambria Math" w:hAnsi="Cambria Math"/>
                    <w:lang w:eastAsia="el-GR"/>
                  </w:rPr>
                  <m:t>3</m:t>
                </m:r>
              </m:sup>
            </m:sSup>
          </m:num>
          <m:den>
            <m:r>
              <m:rPr>
                <m:sty m:val="bi"/>
              </m:rPr>
              <w:rPr>
                <w:rFonts w:ascii="Cambria Math" w:eastAsia="Cambria Math" w:hAnsi="Cambria Math"/>
                <w:lang w:eastAsia="el-GR"/>
              </w:rPr>
              <m:t>h</m:t>
            </m:r>
          </m:den>
        </m:f>
        <m:r>
          <m:rPr>
            <m:sty m:val="bi"/>
          </m:rPr>
          <w:rPr>
            <w:rFonts w:ascii="Cambria Math" w:eastAsia="Cambria Math" w:hAnsi="Cambria Math"/>
            <w:lang w:val="en-US" w:eastAsia="el-GR"/>
          </w:rPr>
          <m:t xml:space="preserve"> </m:t>
        </m:r>
      </m:oMath>
    </w:p>
    <w:p w14:paraId="4E039676" w14:textId="72ECD114" w:rsidR="00703CD8" w:rsidRPr="002B4FFC" w:rsidRDefault="00703CD8" w:rsidP="00A84CA0">
      <w:pPr>
        <w:jc w:val="center"/>
        <w:rPr>
          <w:rFonts w:eastAsia="Cambria Math"/>
          <w:lang w:eastAsia="el-GR"/>
        </w:rPr>
      </w:pPr>
      <w:r w:rsidRPr="00736214">
        <w:rPr>
          <w:rFonts w:eastAsia="Cambria Math"/>
          <w:lang w:eastAsia="el-GR"/>
        </w:rPr>
        <w:t>και ύψος</w:t>
      </w:r>
      <w:r w:rsidRPr="00736214">
        <w:rPr>
          <w:rFonts w:eastAsia="Cambria Math"/>
          <w:b/>
          <w:bCs/>
          <w:lang w:eastAsia="el-GR"/>
        </w:rPr>
        <w:t xml:space="preserve"> </w:t>
      </w:r>
      <m:oMath>
        <m:sSub>
          <m:sSubPr>
            <m:ctrlPr>
              <w:rPr>
                <w:rFonts w:ascii="Cambria Math" w:eastAsia="Cambria Math" w:hAnsi="Cambria Math"/>
                <w:b/>
                <w:bCs/>
                <w:lang w:eastAsia="el-GR"/>
              </w:rPr>
            </m:ctrlPr>
          </m:sSubPr>
          <m:e>
            <m:r>
              <m:rPr>
                <m:sty m:val="bi"/>
              </m:rPr>
              <w:rPr>
                <w:rFonts w:ascii="Cambria Math" w:eastAsia="Cambria Math" w:hAnsi="Cambria Math"/>
                <w:lang w:eastAsia="el-GR"/>
              </w:rPr>
              <m:t>Η</m:t>
            </m:r>
          </m:e>
          <m:sub>
            <m:r>
              <m:rPr>
                <m:sty m:val="bi"/>
              </m:rPr>
              <w:rPr>
                <w:rFonts w:ascii="Cambria Math" w:eastAsia="Cambria Math" w:hAnsi="Cambria Math"/>
                <w:lang w:eastAsia="el-GR"/>
              </w:rPr>
              <m:t>αντ</m:t>
            </m:r>
          </m:sub>
        </m:sSub>
      </m:oMath>
      <w:r w:rsidRPr="00736214">
        <w:rPr>
          <w:rFonts w:eastAsia="Cambria Math"/>
          <w:b/>
          <w:bCs/>
          <w:lang w:eastAsia="el-GR"/>
        </w:rPr>
        <w:t xml:space="preserve">= </w:t>
      </w:r>
      <w:r w:rsidR="00794A60" w:rsidRPr="00736214">
        <w:rPr>
          <w:rFonts w:eastAsia="Cambria Math"/>
          <w:b/>
          <w:bCs/>
          <w:lang w:eastAsia="el-GR"/>
        </w:rPr>
        <w:t>6,5</w:t>
      </w:r>
      <w:r w:rsidRPr="00736214">
        <w:rPr>
          <w:rFonts w:eastAsia="Cambria Math"/>
          <w:b/>
          <w:bCs/>
          <w:lang w:eastAsia="el-GR"/>
        </w:rPr>
        <w:t>m</w:t>
      </w:r>
      <m:oMath>
        <m:r>
          <m:rPr>
            <m:sty m:val="bi"/>
          </m:rPr>
          <w:rPr>
            <w:rFonts w:ascii="Cambria Math" w:eastAsia="Cambria Math" w:hAnsi="Cambria Math"/>
            <w:lang w:eastAsia="el-GR"/>
          </w:rPr>
          <m:t>≅7</m:t>
        </m:r>
        <m:r>
          <m:rPr>
            <m:sty m:val="bi"/>
          </m:rPr>
          <w:rPr>
            <w:rFonts w:ascii="Cambria Math" w:eastAsia="Cambria Math" w:hAnsi="Cambria Math"/>
            <w:lang w:eastAsia="el-GR"/>
          </w:rPr>
          <m:t>m</m:t>
        </m:r>
      </m:oMath>
      <w:r w:rsidRPr="00736214">
        <w:rPr>
          <w:rFonts w:eastAsia="Cambria Math"/>
          <w:lang w:eastAsia="el-GR"/>
        </w:rPr>
        <w:t>.</w:t>
      </w:r>
    </w:p>
    <w:p w14:paraId="7F497144" w14:textId="77777777" w:rsidR="002B4FFC" w:rsidRDefault="002B4FFC" w:rsidP="00B74608">
      <w:pPr>
        <w:jc w:val="both"/>
        <w:rPr>
          <w:rFonts w:eastAsia="Cambria Math"/>
          <w:lang w:eastAsia="el-GR"/>
        </w:rPr>
      </w:pPr>
    </w:p>
    <w:p w14:paraId="5B0C6806" w14:textId="77777777" w:rsidR="002B4FFC" w:rsidRDefault="002B4FFC" w:rsidP="00B74608">
      <w:pPr>
        <w:jc w:val="both"/>
        <w:rPr>
          <w:rFonts w:eastAsia="Cambria Math"/>
          <w:lang w:eastAsia="el-GR"/>
        </w:rPr>
      </w:pPr>
    </w:p>
    <w:p w14:paraId="0EF81607" w14:textId="3F8B38BC" w:rsidR="00703CD8" w:rsidRDefault="00703CD8" w:rsidP="00B74608">
      <w:pPr>
        <w:jc w:val="both"/>
        <w:rPr>
          <w:rFonts w:eastAsia="Cambria Math"/>
          <w:lang w:eastAsia="el-GR"/>
        </w:rPr>
      </w:pPr>
      <w:r w:rsidRPr="00736214">
        <w:rPr>
          <w:rFonts w:eastAsia="Cambria Math"/>
          <w:lang w:eastAsia="el-GR"/>
        </w:rPr>
        <w:t xml:space="preserve">Για </w:t>
      </w:r>
      <w:r w:rsidR="00A84CA0" w:rsidRPr="00736214">
        <w:rPr>
          <w:rFonts w:eastAsia="Cambria Math"/>
          <w:lang w:eastAsia="el-GR"/>
        </w:rPr>
        <w:t xml:space="preserve">λόγους ασφαλείας επιλέγονται </w:t>
      </w:r>
      <w:r w:rsidRPr="00736214">
        <w:rPr>
          <w:rFonts w:eastAsia="Cambria Math"/>
          <w:lang w:eastAsia="el-GR"/>
        </w:rPr>
        <w:t>δύο</w:t>
      </w:r>
      <w:r w:rsidR="00A84CA0" w:rsidRPr="00736214">
        <w:rPr>
          <w:rFonts w:eastAsia="Cambria Math"/>
          <w:lang w:eastAsia="el-GR"/>
        </w:rPr>
        <w:t xml:space="preserve"> φυγοκεντρικές αντλίες βορβόρου με κυμαινόμενη παροχή μεταξύ</w:t>
      </w:r>
      <w:r w:rsidR="00794A60" w:rsidRPr="00736214">
        <w:rPr>
          <w:rFonts w:eastAsia="Cambria Math"/>
          <w:lang w:eastAsia="el-GR"/>
        </w:rPr>
        <w:t xml:space="preserve"> </w:t>
      </w:r>
      <w:r w:rsidRPr="00736214">
        <w:rPr>
          <w:rFonts w:eastAsia="Cambria Math"/>
          <w:lang w:eastAsia="el-GR"/>
        </w:rPr>
        <w:t xml:space="preserve"> </w:t>
      </w:r>
      <m:oMath>
        <m:r>
          <w:rPr>
            <w:rFonts w:ascii="Cambria Math" w:eastAsia="Cambria Math" w:hAnsi="Cambria Math"/>
            <w:lang w:eastAsia="el-GR"/>
          </w:rPr>
          <m:t>2-</m:t>
        </m:r>
      </m:oMath>
      <w:r w:rsidRPr="00736214">
        <w:rPr>
          <w:rFonts w:eastAsia="Cambria Math"/>
          <w:lang w:eastAsia="el-GR"/>
        </w:rPr>
        <w:t xml:space="preserve"> </w:t>
      </w:r>
      <m:oMath>
        <m:r>
          <w:rPr>
            <w:rFonts w:ascii="Cambria Math" w:eastAsia="Cambria Math" w:hAnsi="Cambria Math"/>
            <w:lang w:eastAsia="el-GR"/>
          </w:rPr>
          <m:t xml:space="preserve">22 </m:t>
        </m:r>
        <m:f>
          <m:fPr>
            <m:ctrlPr>
              <w:rPr>
                <w:rFonts w:ascii="Cambria Math" w:eastAsia="Cambria Math" w:hAnsi="Cambria Math"/>
                <w:lang w:eastAsia="el-GR"/>
              </w:rPr>
            </m:ctrlPr>
          </m:fPr>
          <m:num>
            <m:sSup>
              <m:sSupPr>
                <m:ctrlPr>
                  <w:rPr>
                    <w:rFonts w:ascii="Cambria Math" w:eastAsia="Cambria Math" w:hAnsi="Cambria Math"/>
                    <w:lang w:eastAsia="el-GR"/>
                  </w:rPr>
                </m:ctrlPr>
              </m:sSupPr>
              <m:e>
                <m:r>
                  <w:rPr>
                    <w:rFonts w:ascii="Cambria Math" w:eastAsia="Cambria Math" w:hAnsi="Cambria Math"/>
                    <w:lang w:eastAsia="el-GR"/>
                  </w:rPr>
                  <m:t>m</m:t>
                </m:r>
              </m:e>
              <m:sup>
                <m:r>
                  <w:rPr>
                    <w:rFonts w:ascii="Cambria Math" w:eastAsia="Cambria Math" w:hAnsi="Cambria Math"/>
                    <w:lang w:eastAsia="el-GR"/>
                  </w:rPr>
                  <m:t>3</m:t>
                </m:r>
              </m:sup>
            </m:sSup>
          </m:num>
          <m:den>
            <m:r>
              <w:rPr>
                <w:rFonts w:ascii="Cambria Math" w:eastAsia="Cambria Math" w:hAnsi="Cambria Math"/>
                <w:lang w:eastAsia="el-GR"/>
              </w:rPr>
              <m:t>h</m:t>
            </m:r>
          </m:den>
        </m:f>
        <m:r>
          <w:rPr>
            <w:rFonts w:ascii="Cambria Math" w:eastAsia="Cambria Math" w:hAnsi="Cambria Math"/>
            <w:lang w:eastAsia="el-GR"/>
          </w:rPr>
          <m:t xml:space="preserve"> </m:t>
        </m:r>
      </m:oMath>
      <w:r w:rsidRPr="00736214">
        <w:rPr>
          <w:rFonts w:eastAsia="Cambria Math"/>
          <w:lang w:eastAsia="el-GR"/>
        </w:rPr>
        <w:t xml:space="preserve">και </w:t>
      </w:r>
      <w:proofErr w:type="spellStart"/>
      <w:r w:rsidR="00794A60" w:rsidRPr="00736214">
        <w:rPr>
          <w:rFonts w:eastAsia="Cambria Math"/>
          <w:lang w:eastAsia="el-GR"/>
        </w:rPr>
        <w:t>μανομετρικό</w:t>
      </w:r>
      <w:proofErr w:type="spellEnd"/>
      <w:r w:rsidR="00794A60" w:rsidRPr="00736214">
        <w:rPr>
          <w:rFonts w:eastAsia="Cambria Math"/>
          <w:lang w:eastAsia="el-GR"/>
        </w:rPr>
        <w:t xml:space="preserve"> </w:t>
      </w:r>
      <w:r w:rsidRPr="00736214">
        <w:rPr>
          <w:rFonts w:eastAsia="Cambria Math"/>
          <w:lang w:eastAsia="el-GR"/>
        </w:rPr>
        <w:t xml:space="preserve">ύψος </w:t>
      </w:r>
      <m:oMath>
        <m:sSub>
          <m:sSubPr>
            <m:ctrlPr>
              <w:rPr>
                <w:rFonts w:ascii="Cambria Math" w:eastAsia="Cambria Math" w:hAnsi="Cambria Math"/>
                <w:lang w:eastAsia="el-GR"/>
              </w:rPr>
            </m:ctrlPr>
          </m:sSubPr>
          <m:e>
            <m:r>
              <w:rPr>
                <w:rFonts w:ascii="Cambria Math" w:eastAsia="Cambria Math" w:hAnsi="Cambria Math"/>
                <w:lang w:eastAsia="el-GR"/>
              </w:rPr>
              <m:t>Η</m:t>
            </m:r>
          </m:e>
          <m:sub>
            <m:r>
              <w:rPr>
                <w:rFonts w:ascii="Cambria Math" w:eastAsia="Cambria Math" w:hAnsi="Cambria Math"/>
                <w:lang w:val="en-US" w:eastAsia="el-GR"/>
              </w:rPr>
              <m:t>pump</m:t>
            </m:r>
          </m:sub>
        </m:sSub>
      </m:oMath>
      <w:r w:rsidRPr="00736214">
        <w:rPr>
          <w:rFonts w:eastAsia="Cambria Math"/>
          <w:lang w:eastAsia="el-GR"/>
        </w:rPr>
        <w:t xml:space="preserve">= </w:t>
      </w:r>
      <w:r w:rsidR="00514D7F" w:rsidRPr="00736214">
        <w:rPr>
          <w:rFonts w:eastAsia="Cambria Math"/>
          <w:lang w:eastAsia="el-GR"/>
        </w:rPr>
        <w:t>7</w:t>
      </w:r>
      <w:r w:rsidRPr="00736214">
        <w:rPr>
          <w:rFonts w:eastAsia="Cambria Math"/>
          <w:lang w:eastAsia="el-GR"/>
        </w:rPr>
        <w:t>m</w:t>
      </w:r>
      <w:r w:rsidR="00794A60" w:rsidRPr="00736214">
        <w:rPr>
          <w:rFonts w:eastAsia="Cambria Math"/>
          <w:lang w:eastAsia="el-GR"/>
        </w:rPr>
        <w:t>.</w:t>
      </w:r>
    </w:p>
    <w:p w14:paraId="0FE109A8" w14:textId="77777777" w:rsidR="00DE7DDB" w:rsidRPr="007A1EF0" w:rsidRDefault="00DE7DDB" w:rsidP="00B74608">
      <w:pPr>
        <w:jc w:val="both"/>
        <w:rPr>
          <w:rFonts w:eastAsia="Cambria Math"/>
          <w:lang w:eastAsia="el-GR"/>
        </w:rPr>
      </w:pPr>
    </w:p>
    <w:p w14:paraId="0149602C" w14:textId="205EC49F" w:rsidR="00856939" w:rsidRPr="007A1EF0" w:rsidRDefault="00856939" w:rsidP="00856939">
      <w:pPr>
        <w:jc w:val="center"/>
        <w:rPr>
          <w:rFonts w:eastAsia="Cambria Math"/>
          <w:b/>
          <w:bCs/>
          <w:lang w:eastAsia="el-GR"/>
        </w:rPr>
      </w:pPr>
      <w:r w:rsidRPr="007A1EF0">
        <w:rPr>
          <w:rFonts w:eastAsia="Cambria Math"/>
          <w:b/>
          <w:bCs/>
          <w:lang w:eastAsia="el-GR"/>
        </w:rPr>
        <w:t>Πίνακας 11</w:t>
      </w:r>
    </w:p>
    <w:tbl>
      <w:tblPr>
        <w:tblStyle w:val="a5"/>
        <w:tblW w:w="0" w:type="auto"/>
        <w:tblLook w:val="04A0" w:firstRow="1" w:lastRow="0" w:firstColumn="1" w:lastColumn="0" w:noHBand="0" w:noVBand="1"/>
      </w:tblPr>
      <w:tblGrid>
        <w:gridCol w:w="4148"/>
        <w:gridCol w:w="4148"/>
      </w:tblGrid>
      <w:tr w:rsidR="00A131D2" w:rsidRPr="00736214" w14:paraId="4EFF07A7" w14:textId="77777777" w:rsidTr="00BF3BA0">
        <w:tc>
          <w:tcPr>
            <w:tcW w:w="8296" w:type="dxa"/>
            <w:gridSpan w:val="2"/>
            <w:shd w:val="clear" w:color="auto" w:fill="8F8F8F" w:themeFill="text2" w:themeFillTint="80"/>
          </w:tcPr>
          <w:p w14:paraId="64168527" w14:textId="6C59830A" w:rsidR="00A131D2" w:rsidRPr="00736214" w:rsidRDefault="00A131D2" w:rsidP="00BF3BA0">
            <w:pPr>
              <w:jc w:val="center"/>
              <w:rPr>
                <w:b/>
                <w:bCs/>
              </w:rPr>
            </w:pPr>
            <w:r w:rsidRPr="00736214">
              <w:rPr>
                <w:b/>
                <w:bCs/>
              </w:rPr>
              <w:t xml:space="preserve">Χαρακτηριστικά Δεξαμενής Υποδοχής </w:t>
            </w:r>
            <w:proofErr w:type="spellStart"/>
            <w:r w:rsidRPr="00736214">
              <w:rPr>
                <w:b/>
                <w:bCs/>
              </w:rPr>
              <w:t>Βοθρολυμάτων</w:t>
            </w:r>
            <w:proofErr w:type="spellEnd"/>
          </w:p>
        </w:tc>
      </w:tr>
      <w:tr w:rsidR="00A131D2" w:rsidRPr="00736214" w14:paraId="7AA34735" w14:textId="77777777" w:rsidTr="00BF3BA0">
        <w:tc>
          <w:tcPr>
            <w:tcW w:w="4148" w:type="dxa"/>
            <w:shd w:val="clear" w:color="auto" w:fill="C7C7C7" w:themeFill="text2" w:themeFillTint="40"/>
          </w:tcPr>
          <w:p w14:paraId="28D56D62" w14:textId="158ECDDD" w:rsidR="00A131D2" w:rsidRPr="00736214" w:rsidRDefault="00A131D2" w:rsidP="00BF3BA0">
            <w:pPr>
              <w:jc w:val="center"/>
              <w:rPr>
                <w:b/>
                <w:bCs/>
              </w:rPr>
            </w:pPr>
            <w:r w:rsidRPr="00736214">
              <w:rPr>
                <w:b/>
                <w:bCs/>
              </w:rPr>
              <w:t>Παράμετρος</w:t>
            </w:r>
          </w:p>
        </w:tc>
        <w:tc>
          <w:tcPr>
            <w:tcW w:w="4148" w:type="dxa"/>
            <w:shd w:val="clear" w:color="auto" w:fill="C7C7C7" w:themeFill="text2" w:themeFillTint="40"/>
          </w:tcPr>
          <w:p w14:paraId="1ED208AB" w14:textId="338D2405" w:rsidR="00A131D2" w:rsidRPr="00736214" w:rsidRDefault="00A131D2" w:rsidP="00BF3BA0">
            <w:pPr>
              <w:jc w:val="center"/>
              <w:rPr>
                <w:b/>
                <w:bCs/>
              </w:rPr>
            </w:pPr>
            <w:r w:rsidRPr="00736214">
              <w:rPr>
                <w:b/>
                <w:bCs/>
              </w:rPr>
              <w:t>Τιμή</w:t>
            </w:r>
          </w:p>
        </w:tc>
      </w:tr>
      <w:tr w:rsidR="00A131D2" w:rsidRPr="00736214" w14:paraId="0C3F5CE4" w14:textId="77777777" w:rsidTr="00A131D2">
        <w:tc>
          <w:tcPr>
            <w:tcW w:w="4148" w:type="dxa"/>
          </w:tcPr>
          <w:p w14:paraId="64EFBA35" w14:textId="5D4C5084" w:rsidR="00A131D2" w:rsidRPr="00736214" w:rsidRDefault="00A131D2" w:rsidP="00BF3BA0">
            <w:pPr>
              <w:jc w:val="center"/>
            </w:pPr>
            <w:r w:rsidRPr="00736214">
              <w:t>Τύπος</w:t>
            </w:r>
          </w:p>
        </w:tc>
        <w:tc>
          <w:tcPr>
            <w:tcW w:w="4148" w:type="dxa"/>
          </w:tcPr>
          <w:p w14:paraId="5BC76A21" w14:textId="75AD0B5C" w:rsidR="00A131D2" w:rsidRPr="00736214" w:rsidRDefault="00A131D2" w:rsidP="00BF3BA0">
            <w:pPr>
              <w:jc w:val="center"/>
            </w:pPr>
            <w:r w:rsidRPr="00736214">
              <w:t>Υπόγεια δεξαμενή</w:t>
            </w:r>
          </w:p>
        </w:tc>
      </w:tr>
      <w:tr w:rsidR="00A131D2" w:rsidRPr="00736214" w14:paraId="34DE59A6" w14:textId="77777777" w:rsidTr="00A131D2">
        <w:tc>
          <w:tcPr>
            <w:tcW w:w="4148" w:type="dxa"/>
          </w:tcPr>
          <w:p w14:paraId="75DB55B1" w14:textId="5FB7AC92" w:rsidR="00A131D2" w:rsidRPr="00736214" w:rsidRDefault="00A131D2" w:rsidP="00BF3BA0">
            <w:pPr>
              <w:jc w:val="center"/>
            </w:pPr>
            <w:r w:rsidRPr="00736214">
              <w:t>Μήκος</w:t>
            </w:r>
          </w:p>
        </w:tc>
        <w:tc>
          <w:tcPr>
            <w:tcW w:w="4148" w:type="dxa"/>
          </w:tcPr>
          <w:p w14:paraId="7A735059" w14:textId="543AAF11" w:rsidR="00A131D2" w:rsidRPr="00736214" w:rsidRDefault="00A131D2" w:rsidP="00BF3BA0">
            <w:pPr>
              <w:jc w:val="center"/>
            </w:pPr>
            <w:r w:rsidRPr="00736214">
              <w:t>8,5</w:t>
            </w:r>
          </w:p>
        </w:tc>
      </w:tr>
      <w:tr w:rsidR="00A131D2" w:rsidRPr="00736214" w14:paraId="448BCB4A" w14:textId="77777777" w:rsidTr="00A131D2">
        <w:tc>
          <w:tcPr>
            <w:tcW w:w="4148" w:type="dxa"/>
          </w:tcPr>
          <w:p w14:paraId="5121FDC2" w14:textId="0FB9584D" w:rsidR="00A131D2" w:rsidRPr="00736214" w:rsidRDefault="00A131D2" w:rsidP="00BF3BA0">
            <w:pPr>
              <w:jc w:val="center"/>
            </w:pPr>
            <w:r w:rsidRPr="00736214">
              <w:t>Πλάτος</w:t>
            </w:r>
          </w:p>
        </w:tc>
        <w:tc>
          <w:tcPr>
            <w:tcW w:w="4148" w:type="dxa"/>
          </w:tcPr>
          <w:p w14:paraId="2010EE1E" w14:textId="6A5B0573" w:rsidR="00A131D2" w:rsidRPr="00736214" w:rsidRDefault="00A131D2" w:rsidP="00BF3BA0">
            <w:pPr>
              <w:jc w:val="center"/>
            </w:pPr>
            <w:r w:rsidRPr="00736214">
              <w:t>8</w:t>
            </w:r>
          </w:p>
        </w:tc>
      </w:tr>
      <w:tr w:rsidR="00A131D2" w:rsidRPr="00736214" w14:paraId="107C83F8" w14:textId="77777777" w:rsidTr="00A131D2">
        <w:tc>
          <w:tcPr>
            <w:tcW w:w="4148" w:type="dxa"/>
          </w:tcPr>
          <w:p w14:paraId="4202C048" w14:textId="758F59FF" w:rsidR="00A131D2" w:rsidRPr="00736214" w:rsidRDefault="00A131D2" w:rsidP="00BF3BA0">
            <w:pPr>
              <w:jc w:val="center"/>
            </w:pPr>
            <w:r w:rsidRPr="00736214">
              <w:t>Ύψος</w:t>
            </w:r>
          </w:p>
        </w:tc>
        <w:tc>
          <w:tcPr>
            <w:tcW w:w="4148" w:type="dxa"/>
          </w:tcPr>
          <w:p w14:paraId="7E97614B" w14:textId="0E473A57" w:rsidR="00A131D2" w:rsidRPr="00736214" w:rsidRDefault="00A131D2" w:rsidP="00BF3BA0">
            <w:pPr>
              <w:jc w:val="center"/>
            </w:pPr>
            <w:r w:rsidRPr="00736214">
              <w:t>2,5</w:t>
            </w:r>
          </w:p>
        </w:tc>
      </w:tr>
      <w:tr w:rsidR="00A131D2" w:rsidRPr="00736214" w14:paraId="38771561" w14:textId="77777777" w:rsidTr="00BF3BA0">
        <w:tc>
          <w:tcPr>
            <w:tcW w:w="8296" w:type="dxa"/>
            <w:gridSpan w:val="2"/>
            <w:shd w:val="clear" w:color="auto" w:fill="C7C7C7" w:themeFill="text2" w:themeFillTint="40"/>
          </w:tcPr>
          <w:p w14:paraId="7DB8E005" w14:textId="3B445BBA" w:rsidR="00A131D2" w:rsidRPr="00736214" w:rsidRDefault="00A131D2" w:rsidP="00BF3BA0">
            <w:pPr>
              <w:jc w:val="center"/>
              <w:rPr>
                <w:b/>
                <w:bCs/>
              </w:rPr>
            </w:pPr>
            <w:r w:rsidRPr="00736214">
              <w:rPr>
                <w:b/>
                <w:bCs/>
              </w:rPr>
              <w:t>Αντλία</w:t>
            </w:r>
          </w:p>
        </w:tc>
      </w:tr>
      <w:tr w:rsidR="00A131D2" w:rsidRPr="00736214" w14:paraId="3B95B0CC" w14:textId="77777777" w:rsidTr="00A131D2">
        <w:tc>
          <w:tcPr>
            <w:tcW w:w="4148" w:type="dxa"/>
          </w:tcPr>
          <w:p w14:paraId="4B7C03ED" w14:textId="7DBFF046" w:rsidR="00A131D2" w:rsidRPr="00736214" w:rsidRDefault="00A131D2" w:rsidP="00BF3BA0">
            <w:pPr>
              <w:jc w:val="center"/>
            </w:pPr>
            <w:r w:rsidRPr="00736214">
              <w:t>Τύπος</w:t>
            </w:r>
          </w:p>
        </w:tc>
        <w:tc>
          <w:tcPr>
            <w:tcW w:w="4148" w:type="dxa"/>
          </w:tcPr>
          <w:p w14:paraId="6FAF8532" w14:textId="38C991A1" w:rsidR="00A131D2" w:rsidRPr="00736214" w:rsidRDefault="00A131D2" w:rsidP="00BF3BA0">
            <w:pPr>
              <w:jc w:val="center"/>
            </w:pPr>
            <w:r w:rsidRPr="00736214">
              <w:t>Φυγοκεντρική αντλία βορβόρου</w:t>
            </w:r>
          </w:p>
        </w:tc>
      </w:tr>
      <w:tr w:rsidR="00A131D2" w:rsidRPr="00736214" w14:paraId="093C4FC0" w14:textId="77777777" w:rsidTr="00A131D2">
        <w:tc>
          <w:tcPr>
            <w:tcW w:w="4148" w:type="dxa"/>
          </w:tcPr>
          <w:p w14:paraId="78AC4FA8" w14:textId="03258B4B" w:rsidR="00A131D2" w:rsidRPr="00736214" w:rsidRDefault="00A131D2" w:rsidP="00BF3BA0">
            <w:pPr>
              <w:jc w:val="center"/>
            </w:pPr>
            <w:r w:rsidRPr="00736214">
              <w:t>Αριθμός αντλιών</w:t>
            </w:r>
          </w:p>
        </w:tc>
        <w:tc>
          <w:tcPr>
            <w:tcW w:w="4148" w:type="dxa"/>
          </w:tcPr>
          <w:p w14:paraId="0578E02A" w14:textId="27E49113" w:rsidR="00A131D2" w:rsidRPr="00736214" w:rsidRDefault="00A131D2" w:rsidP="00BF3BA0">
            <w:pPr>
              <w:jc w:val="center"/>
            </w:pPr>
            <w:r w:rsidRPr="00736214">
              <w:t>2</w:t>
            </w:r>
          </w:p>
        </w:tc>
      </w:tr>
      <w:tr w:rsidR="00A131D2" w:rsidRPr="00736214" w14:paraId="7FB34CB7" w14:textId="77777777" w:rsidTr="00107538">
        <w:tc>
          <w:tcPr>
            <w:tcW w:w="8296" w:type="dxa"/>
            <w:gridSpan w:val="2"/>
          </w:tcPr>
          <w:p w14:paraId="5B6D0059" w14:textId="77777777" w:rsidR="00A131D2" w:rsidRPr="00736214" w:rsidRDefault="00A131D2" w:rsidP="00BF3BA0">
            <w:pPr>
              <w:jc w:val="center"/>
            </w:pPr>
          </w:p>
        </w:tc>
      </w:tr>
      <w:tr w:rsidR="00A131D2" w:rsidRPr="00736214" w14:paraId="7F29C995" w14:textId="77777777" w:rsidTr="00A131D2">
        <w:tc>
          <w:tcPr>
            <w:tcW w:w="4148" w:type="dxa"/>
          </w:tcPr>
          <w:p w14:paraId="1C930863" w14:textId="25009639" w:rsidR="00A131D2" w:rsidRPr="00736214" w:rsidRDefault="00A131D2" w:rsidP="00BF3BA0">
            <w:pPr>
              <w:jc w:val="center"/>
            </w:pPr>
            <w:r w:rsidRPr="00736214">
              <w:t>Παροχή αντλίας</w:t>
            </w:r>
          </w:p>
        </w:tc>
        <w:tc>
          <w:tcPr>
            <w:tcW w:w="4148" w:type="dxa"/>
          </w:tcPr>
          <w:p w14:paraId="4FB573D6" w14:textId="04DC0BEA" w:rsidR="00A131D2" w:rsidRPr="00736214" w:rsidRDefault="00A131D2" w:rsidP="00BF3BA0">
            <w:pPr>
              <w:jc w:val="center"/>
              <w:rPr>
                <w:lang w:val="en-US"/>
              </w:rPr>
            </w:pPr>
            <w:r w:rsidRPr="00736214">
              <w:t xml:space="preserve">Κυμαινόμενη μεταξύ </w:t>
            </w:r>
            <w:r w:rsidR="00BF3BA0" w:rsidRPr="00736214">
              <w:t xml:space="preserve">2 – 22 </w:t>
            </w:r>
            <w:r w:rsidR="00BF3BA0" w:rsidRPr="00736214">
              <w:rPr>
                <w:lang w:val="en-US"/>
              </w:rPr>
              <w:t>m</w:t>
            </w:r>
            <w:r w:rsidR="00BF3BA0" w:rsidRPr="00736214">
              <w:rPr>
                <w:vertAlign w:val="superscript"/>
                <w:lang w:val="en-US"/>
              </w:rPr>
              <w:t>3</w:t>
            </w:r>
            <w:r w:rsidR="00BF3BA0" w:rsidRPr="00736214">
              <w:rPr>
                <w:lang w:val="en-US"/>
              </w:rPr>
              <w:t>/d</w:t>
            </w:r>
          </w:p>
        </w:tc>
      </w:tr>
      <w:tr w:rsidR="00A131D2" w:rsidRPr="00736214" w14:paraId="06D82EA3" w14:textId="77777777" w:rsidTr="00A131D2">
        <w:tc>
          <w:tcPr>
            <w:tcW w:w="4148" w:type="dxa"/>
          </w:tcPr>
          <w:p w14:paraId="0127481A" w14:textId="7CAC80A5" w:rsidR="00A131D2" w:rsidRPr="00736214" w:rsidRDefault="00A131D2" w:rsidP="00BF3BA0">
            <w:pPr>
              <w:jc w:val="center"/>
            </w:pPr>
            <w:proofErr w:type="spellStart"/>
            <w:r w:rsidRPr="00736214">
              <w:t>Μανομετρικό</w:t>
            </w:r>
            <w:proofErr w:type="spellEnd"/>
            <w:r w:rsidRPr="00736214">
              <w:t xml:space="preserve"> ύψος αντλίας</w:t>
            </w:r>
          </w:p>
        </w:tc>
        <w:tc>
          <w:tcPr>
            <w:tcW w:w="4148" w:type="dxa"/>
          </w:tcPr>
          <w:p w14:paraId="5B05C15F" w14:textId="0E18F936" w:rsidR="00A131D2" w:rsidRPr="00736214" w:rsidRDefault="00BF3BA0" w:rsidP="00BF3BA0">
            <w:pPr>
              <w:jc w:val="center"/>
              <w:rPr>
                <w:lang w:val="en-US"/>
              </w:rPr>
            </w:pPr>
            <w:r w:rsidRPr="00736214">
              <w:rPr>
                <w:lang w:val="en-US"/>
              </w:rPr>
              <w:t>7m</w:t>
            </w:r>
          </w:p>
        </w:tc>
      </w:tr>
      <w:tr w:rsidR="00A131D2" w:rsidRPr="00736214" w14:paraId="040018DC" w14:textId="77777777" w:rsidTr="00BF3BA0">
        <w:tc>
          <w:tcPr>
            <w:tcW w:w="8296" w:type="dxa"/>
            <w:gridSpan w:val="2"/>
            <w:shd w:val="clear" w:color="auto" w:fill="C7C7C7" w:themeFill="text2" w:themeFillTint="40"/>
          </w:tcPr>
          <w:p w14:paraId="44080DA4" w14:textId="7C70B753" w:rsidR="00A131D2" w:rsidRPr="00736214" w:rsidRDefault="00A131D2" w:rsidP="00BF3BA0">
            <w:pPr>
              <w:jc w:val="center"/>
              <w:rPr>
                <w:b/>
                <w:bCs/>
              </w:rPr>
            </w:pPr>
            <w:r w:rsidRPr="00736214">
              <w:rPr>
                <w:b/>
                <w:bCs/>
              </w:rPr>
              <w:t>Άλλος εξοπλισμός</w:t>
            </w:r>
          </w:p>
        </w:tc>
      </w:tr>
      <w:tr w:rsidR="00A131D2" w:rsidRPr="00736214" w14:paraId="616DDEFD" w14:textId="77777777" w:rsidTr="00A131D2">
        <w:tc>
          <w:tcPr>
            <w:tcW w:w="4148" w:type="dxa"/>
          </w:tcPr>
          <w:p w14:paraId="12C65FF4" w14:textId="0E7B1AE6" w:rsidR="00A131D2" w:rsidRPr="00736214" w:rsidRDefault="00A131D2" w:rsidP="00BF3BA0">
            <w:pPr>
              <w:jc w:val="center"/>
            </w:pPr>
            <w:proofErr w:type="spellStart"/>
            <w:r w:rsidRPr="00736214">
              <w:t>Ταχυσύνδεσμοι</w:t>
            </w:r>
            <w:proofErr w:type="spellEnd"/>
            <w:r w:rsidRPr="00736214">
              <w:t xml:space="preserve"> εκκένωσης βυτιοφόρων</w:t>
            </w:r>
          </w:p>
        </w:tc>
        <w:tc>
          <w:tcPr>
            <w:tcW w:w="4148" w:type="dxa"/>
          </w:tcPr>
          <w:p w14:paraId="5F5BD7AD" w14:textId="7D609581" w:rsidR="00A131D2" w:rsidRPr="00736214" w:rsidRDefault="00BF3BA0" w:rsidP="00BF3BA0">
            <w:pPr>
              <w:jc w:val="center"/>
            </w:pPr>
            <w:r w:rsidRPr="00736214">
              <w:rPr>
                <w:lang w:val="en-US"/>
              </w:rPr>
              <w:t xml:space="preserve">3 </w:t>
            </w:r>
            <w:r w:rsidRPr="00736214">
              <w:t>τεμάχια</w:t>
            </w:r>
          </w:p>
        </w:tc>
      </w:tr>
      <w:tr w:rsidR="00A131D2" w:rsidRPr="00736214" w14:paraId="62F8DCBC" w14:textId="77777777" w:rsidTr="00A131D2">
        <w:tc>
          <w:tcPr>
            <w:tcW w:w="4148" w:type="dxa"/>
          </w:tcPr>
          <w:p w14:paraId="4F107344" w14:textId="00A39AA2" w:rsidR="00A131D2" w:rsidRPr="00736214" w:rsidRDefault="00A131D2" w:rsidP="00BF3BA0">
            <w:pPr>
              <w:jc w:val="center"/>
            </w:pPr>
            <w:r w:rsidRPr="00736214">
              <w:t>Φρεάτιο επίσκεψης</w:t>
            </w:r>
          </w:p>
        </w:tc>
        <w:tc>
          <w:tcPr>
            <w:tcW w:w="4148" w:type="dxa"/>
          </w:tcPr>
          <w:p w14:paraId="4522CBFF" w14:textId="212B4F52" w:rsidR="00A131D2" w:rsidRPr="00736214" w:rsidRDefault="00BF3BA0" w:rsidP="00BF3BA0">
            <w:pPr>
              <w:jc w:val="center"/>
            </w:pPr>
            <w:r w:rsidRPr="00736214">
              <w:t>2 τεμάχια</w:t>
            </w:r>
          </w:p>
        </w:tc>
      </w:tr>
    </w:tbl>
    <w:p w14:paraId="33742ABD" w14:textId="5C7ECC34" w:rsidR="00514D7F" w:rsidRPr="00736214" w:rsidRDefault="00514D7F" w:rsidP="00BF3BA0">
      <w:pPr>
        <w:jc w:val="center"/>
      </w:pPr>
    </w:p>
    <w:p w14:paraId="076CC022" w14:textId="721398A3" w:rsidR="00D5730B" w:rsidRPr="00736214" w:rsidRDefault="00D5730B" w:rsidP="00BF3BA0">
      <w:pPr>
        <w:jc w:val="center"/>
      </w:pPr>
    </w:p>
    <w:p w14:paraId="74D39F92" w14:textId="759D95B4" w:rsidR="00D5730B" w:rsidRPr="00736214" w:rsidRDefault="00D5730B" w:rsidP="00BF3BA0">
      <w:pPr>
        <w:jc w:val="center"/>
      </w:pPr>
    </w:p>
    <w:p w14:paraId="3985095C" w14:textId="3FC4E8B6" w:rsidR="00D5730B" w:rsidRPr="00736214" w:rsidRDefault="00D5730B" w:rsidP="00BF3BA0">
      <w:pPr>
        <w:jc w:val="center"/>
      </w:pPr>
    </w:p>
    <w:p w14:paraId="0020633D" w14:textId="758BDBD2" w:rsidR="00D5730B" w:rsidRPr="00736214" w:rsidRDefault="00D5730B" w:rsidP="00BF3BA0">
      <w:pPr>
        <w:jc w:val="center"/>
      </w:pPr>
    </w:p>
    <w:p w14:paraId="117CFE21" w14:textId="032DFD00" w:rsidR="00D5730B" w:rsidRPr="00736214" w:rsidRDefault="00D5730B" w:rsidP="00BF3BA0">
      <w:pPr>
        <w:jc w:val="center"/>
      </w:pPr>
    </w:p>
    <w:p w14:paraId="70DE335F" w14:textId="1765C07F" w:rsidR="00D5730B" w:rsidRPr="00736214" w:rsidRDefault="00D5730B" w:rsidP="00856939"/>
    <w:p w14:paraId="70D51D4A" w14:textId="77777777" w:rsidR="00860E9C" w:rsidRPr="00736214" w:rsidRDefault="00860E9C" w:rsidP="00D5730B">
      <w:pPr>
        <w:jc w:val="center"/>
        <w:rPr>
          <w:b/>
          <w:bCs/>
          <w:u w:val="single"/>
          <w:lang w:eastAsia="el-GR"/>
        </w:rPr>
      </w:pPr>
    </w:p>
    <w:p w14:paraId="17A3B5FB" w14:textId="77777777" w:rsidR="00860E9C" w:rsidRPr="00736214" w:rsidRDefault="00860E9C" w:rsidP="00D5730B">
      <w:pPr>
        <w:jc w:val="center"/>
        <w:rPr>
          <w:b/>
          <w:bCs/>
          <w:u w:val="single"/>
          <w:lang w:eastAsia="el-GR"/>
        </w:rPr>
      </w:pPr>
    </w:p>
    <w:p w14:paraId="6FA1C215" w14:textId="77777777" w:rsidR="00860E9C" w:rsidRPr="00736214" w:rsidRDefault="00860E9C" w:rsidP="00D5730B">
      <w:pPr>
        <w:jc w:val="center"/>
        <w:rPr>
          <w:b/>
          <w:bCs/>
          <w:u w:val="single"/>
          <w:lang w:eastAsia="el-GR"/>
        </w:rPr>
      </w:pPr>
    </w:p>
    <w:p w14:paraId="268CB713" w14:textId="77777777" w:rsidR="00860E9C" w:rsidRPr="00736214" w:rsidRDefault="00860E9C" w:rsidP="00D5730B">
      <w:pPr>
        <w:jc w:val="center"/>
        <w:rPr>
          <w:b/>
          <w:bCs/>
          <w:u w:val="single"/>
          <w:lang w:eastAsia="el-GR"/>
        </w:rPr>
      </w:pPr>
    </w:p>
    <w:p w14:paraId="463A1F61" w14:textId="77777777" w:rsidR="00860E9C" w:rsidRPr="00736214" w:rsidRDefault="00860E9C" w:rsidP="002B4FFC">
      <w:pPr>
        <w:rPr>
          <w:b/>
          <w:bCs/>
          <w:u w:val="single"/>
          <w:lang w:eastAsia="el-GR"/>
        </w:rPr>
      </w:pPr>
    </w:p>
    <w:p w14:paraId="3C5B8952" w14:textId="3FFD8060" w:rsidR="00860E9C" w:rsidRPr="007A1EF0" w:rsidRDefault="00860E9C" w:rsidP="002E1862">
      <w:pPr>
        <w:pStyle w:val="1"/>
        <w:jc w:val="center"/>
        <w:rPr>
          <w:b/>
          <w:bCs/>
          <w:color w:val="auto"/>
          <w:sz w:val="28"/>
          <w:szCs w:val="28"/>
          <w:u w:val="single"/>
          <w:lang w:eastAsia="el-GR"/>
        </w:rPr>
      </w:pPr>
      <w:bookmarkStart w:id="15" w:name="_Toc105933335"/>
      <w:proofErr w:type="spellStart"/>
      <w:r w:rsidRPr="007A1EF0">
        <w:rPr>
          <w:b/>
          <w:bCs/>
          <w:color w:val="auto"/>
          <w:sz w:val="28"/>
          <w:szCs w:val="28"/>
          <w:u w:val="single"/>
          <w:lang w:eastAsia="el-GR"/>
        </w:rPr>
        <w:lastRenderedPageBreak/>
        <w:t>Εσχάρωση</w:t>
      </w:r>
      <w:bookmarkEnd w:id="15"/>
      <w:proofErr w:type="spellEnd"/>
    </w:p>
    <w:p w14:paraId="22E103F2" w14:textId="77777777" w:rsidR="002B4FFC" w:rsidRPr="00736214" w:rsidRDefault="002B4FFC" w:rsidP="002B4FFC">
      <w:pPr>
        <w:jc w:val="center"/>
        <w:rPr>
          <w:b/>
          <w:u w:val="single"/>
          <w:lang w:eastAsia="el-GR"/>
        </w:rPr>
      </w:pPr>
    </w:p>
    <w:p w14:paraId="1067A0D5" w14:textId="214EB719" w:rsidR="00D5730B" w:rsidRPr="00736214" w:rsidRDefault="00856939" w:rsidP="00D5730B">
      <w:pPr>
        <w:jc w:val="center"/>
        <w:rPr>
          <w:b/>
          <w:i/>
          <w:iCs/>
          <w:lang w:eastAsia="el-GR"/>
        </w:rPr>
      </w:pPr>
      <w:r w:rsidRPr="00736214">
        <w:rPr>
          <w:b/>
          <w:i/>
          <w:iCs/>
          <w:lang w:eastAsia="el-GR"/>
        </w:rPr>
        <w:t xml:space="preserve">Πίνακας 12 : </w:t>
      </w:r>
      <w:r w:rsidR="00D5730B" w:rsidRPr="00736214">
        <w:rPr>
          <w:b/>
          <w:i/>
          <w:iCs/>
          <w:lang w:eastAsia="el-GR"/>
        </w:rPr>
        <w:t>Παροχές Σχεδιασμού</w:t>
      </w:r>
    </w:p>
    <w:tbl>
      <w:tblPr>
        <w:tblStyle w:val="a5"/>
        <w:tblW w:w="0" w:type="auto"/>
        <w:tblLook w:val="04A0" w:firstRow="1" w:lastRow="0" w:firstColumn="1" w:lastColumn="0" w:noHBand="0" w:noVBand="1"/>
      </w:tblPr>
      <w:tblGrid>
        <w:gridCol w:w="2765"/>
        <w:gridCol w:w="2765"/>
        <w:gridCol w:w="2766"/>
      </w:tblGrid>
      <w:tr w:rsidR="00847442" w:rsidRPr="00736214" w14:paraId="0544088E" w14:textId="77777777" w:rsidTr="00D5730B">
        <w:tc>
          <w:tcPr>
            <w:tcW w:w="2765" w:type="dxa"/>
          </w:tcPr>
          <w:p w14:paraId="3AF5E225" w14:textId="2D9372BB" w:rsidR="00847442" w:rsidRPr="00736214" w:rsidRDefault="00847442" w:rsidP="00847442">
            <w:pPr>
              <w:jc w:val="center"/>
              <w:rPr>
                <w:b/>
                <w:u w:val="single"/>
                <w:lang w:eastAsia="el-GR"/>
              </w:rPr>
            </w:pPr>
            <w:bookmarkStart w:id="16" w:name="_Hlk102348628"/>
            <w:r w:rsidRPr="00736214">
              <w:rPr>
                <w:lang w:eastAsia="el-GR"/>
              </w:rPr>
              <w:t>Μικρότερη παροχή</w:t>
            </w:r>
          </w:p>
        </w:tc>
        <w:tc>
          <w:tcPr>
            <w:tcW w:w="2765" w:type="dxa"/>
          </w:tcPr>
          <w:p w14:paraId="05F16941" w14:textId="0CA547FA" w:rsidR="00847442" w:rsidRPr="00736214" w:rsidRDefault="00847442" w:rsidP="00847442">
            <w:pPr>
              <w:jc w:val="center"/>
              <w:rPr>
                <w:b/>
                <w:u w:val="single"/>
                <w:lang w:eastAsia="el-GR"/>
              </w:rPr>
            </w:pPr>
            <w:r w:rsidRPr="00736214">
              <w:rPr>
                <w:lang w:eastAsia="el-GR"/>
              </w:rPr>
              <w:t>Q</w:t>
            </w:r>
            <w:r w:rsidRPr="00736214">
              <w:rPr>
                <w:vertAlign w:val="subscript"/>
                <w:lang w:val="en-US" w:eastAsia="el-GR"/>
              </w:rPr>
              <w:t>min</w:t>
            </w:r>
            <w:r w:rsidRPr="00736214">
              <w:rPr>
                <w:lang w:eastAsia="el-GR"/>
              </w:rPr>
              <w:t>_X</w:t>
            </w:r>
            <w:r w:rsidRPr="00736214">
              <w:rPr>
                <w:vertAlign w:val="subscript"/>
                <w:lang w:val="en-US" w:eastAsia="el-GR"/>
              </w:rPr>
              <w:t>22</w:t>
            </w:r>
          </w:p>
        </w:tc>
        <w:tc>
          <w:tcPr>
            <w:tcW w:w="2766" w:type="dxa"/>
          </w:tcPr>
          <w:p w14:paraId="195FA4DA" w14:textId="3BC705B5" w:rsidR="00847442" w:rsidRPr="00736214" w:rsidRDefault="00847442" w:rsidP="00847442">
            <w:pPr>
              <w:jc w:val="center"/>
              <w:rPr>
                <w:b/>
                <w:u w:val="single"/>
                <w:lang w:eastAsia="el-GR"/>
              </w:rPr>
            </w:pPr>
            <w:r w:rsidRPr="00736214">
              <w:rPr>
                <w:lang w:eastAsia="el-GR"/>
              </w:rPr>
              <w:t>300 m</w:t>
            </w:r>
            <w:r w:rsidRPr="00736214">
              <w:rPr>
                <w:vertAlign w:val="superscript"/>
                <w:lang w:eastAsia="el-GR"/>
              </w:rPr>
              <w:t>3</w:t>
            </w:r>
            <w:r w:rsidRPr="00736214">
              <w:rPr>
                <w:lang w:eastAsia="el-GR"/>
              </w:rPr>
              <w:t>/d</w:t>
            </w:r>
          </w:p>
        </w:tc>
      </w:tr>
      <w:tr w:rsidR="00847442" w:rsidRPr="00736214" w14:paraId="1E6648DE" w14:textId="77777777" w:rsidTr="00D5730B">
        <w:tc>
          <w:tcPr>
            <w:tcW w:w="2765" w:type="dxa"/>
          </w:tcPr>
          <w:p w14:paraId="1E08DC65" w14:textId="5D32B9F5" w:rsidR="00847442" w:rsidRPr="00736214" w:rsidRDefault="00847442" w:rsidP="00847442">
            <w:pPr>
              <w:jc w:val="center"/>
              <w:rPr>
                <w:b/>
                <w:u w:val="single"/>
                <w:lang w:eastAsia="el-GR"/>
              </w:rPr>
            </w:pPr>
            <w:r w:rsidRPr="00736214">
              <w:rPr>
                <w:lang w:eastAsia="el-GR"/>
              </w:rPr>
              <w:t>Μεγαλύτερη παροχή</w:t>
            </w:r>
          </w:p>
        </w:tc>
        <w:tc>
          <w:tcPr>
            <w:tcW w:w="2765" w:type="dxa"/>
          </w:tcPr>
          <w:p w14:paraId="54FBD9FE" w14:textId="7E14D799" w:rsidR="00847442" w:rsidRPr="00736214" w:rsidRDefault="00847442" w:rsidP="00847442">
            <w:pPr>
              <w:jc w:val="center"/>
              <w:rPr>
                <w:b/>
                <w:u w:val="single"/>
                <w:lang w:eastAsia="el-GR"/>
              </w:rPr>
            </w:pPr>
            <w:r w:rsidRPr="00736214">
              <w:rPr>
                <w:lang w:eastAsia="el-GR"/>
              </w:rPr>
              <w:t>Q</w:t>
            </w:r>
            <w:r w:rsidRPr="00736214">
              <w:rPr>
                <w:vertAlign w:val="subscript"/>
                <w:lang w:val="en-US" w:eastAsia="el-GR"/>
              </w:rPr>
              <w:t>max</w:t>
            </w:r>
            <w:r w:rsidRPr="00736214">
              <w:rPr>
                <w:lang w:eastAsia="el-GR"/>
              </w:rPr>
              <w:t>_K</w:t>
            </w:r>
            <w:r w:rsidRPr="00736214">
              <w:rPr>
                <w:vertAlign w:val="subscript"/>
                <w:lang w:val="en-US" w:eastAsia="el-GR"/>
              </w:rPr>
              <w:t>62</w:t>
            </w:r>
          </w:p>
        </w:tc>
        <w:tc>
          <w:tcPr>
            <w:tcW w:w="2766" w:type="dxa"/>
          </w:tcPr>
          <w:p w14:paraId="5CE6D42A" w14:textId="00A0027F" w:rsidR="00847442" w:rsidRPr="00736214" w:rsidRDefault="00847442" w:rsidP="00847442">
            <w:pPr>
              <w:jc w:val="center"/>
              <w:rPr>
                <w:b/>
                <w:u w:val="single"/>
                <w:lang w:eastAsia="el-GR"/>
              </w:rPr>
            </w:pPr>
            <w:r w:rsidRPr="00736214">
              <w:rPr>
                <w:lang w:eastAsia="el-GR"/>
              </w:rPr>
              <w:t>6000 m</w:t>
            </w:r>
            <w:r w:rsidRPr="00736214">
              <w:rPr>
                <w:vertAlign w:val="superscript"/>
                <w:lang w:eastAsia="el-GR"/>
              </w:rPr>
              <w:t>3</w:t>
            </w:r>
            <w:r w:rsidRPr="00736214">
              <w:rPr>
                <w:lang w:eastAsia="el-GR"/>
              </w:rPr>
              <w:t>/d</w:t>
            </w:r>
          </w:p>
        </w:tc>
      </w:tr>
      <w:tr w:rsidR="00847442" w:rsidRPr="00736214" w14:paraId="0E499F91" w14:textId="77777777" w:rsidTr="00D5730B">
        <w:tc>
          <w:tcPr>
            <w:tcW w:w="2765" w:type="dxa"/>
          </w:tcPr>
          <w:p w14:paraId="55063EEB" w14:textId="158C63A2" w:rsidR="00847442" w:rsidRPr="00736214" w:rsidRDefault="00847442" w:rsidP="00847442">
            <w:pPr>
              <w:jc w:val="center"/>
              <w:rPr>
                <w:b/>
                <w:u w:val="single"/>
                <w:lang w:eastAsia="el-GR"/>
              </w:rPr>
            </w:pPr>
            <w:r w:rsidRPr="00736214">
              <w:rPr>
                <w:lang w:eastAsia="el-GR"/>
              </w:rPr>
              <w:t>Μεγαλύτερη μέση παροχή</w:t>
            </w:r>
          </w:p>
        </w:tc>
        <w:tc>
          <w:tcPr>
            <w:tcW w:w="2765" w:type="dxa"/>
          </w:tcPr>
          <w:p w14:paraId="6BA8A824" w14:textId="45D6F8BF" w:rsidR="00847442" w:rsidRPr="00736214" w:rsidRDefault="00847442" w:rsidP="00847442">
            <w:pPr>
              <w:jc w:val="center"/>
              <w:rPr>
                <w:b/>
                <w:u w:val="single"/>
                <w:lang w:eastAsia="el-GR"/>
              </w:rPr>
            </w:pPr>
            <w:r w:rsidRPr="00736214">
              <w:rPr>
                <w:lang w:eastAsia="el-GR"/>
              </w:rPr>
              <w:t>Q</w:t>
            </w:r>
            <w:r w:rsidRPr="00736214">
              <w:rPr>
                <w:vertAlign w:val="subscript"/>
                <w:lang w:val="en-US" w:eastAsia="el-GR"/>
              </w:rPr>
              <w:t>av</w:t>
            </w:r>
            <w:r w:rsidRPr="00736214">
              <w:rPr>
                <w:lang w:eastAsia="el-GR"/>
              </w:rPr>
              <w:t>_K</w:t>
            </w:r>
            <w:r w:rsidRPr="00736214">
              <w:rPr>
                <w:vertAlign w:val="subscript"/>
                <w:lang w:val="en-US" w:eastAsia="el-GR"/>
              </w:rPr>
              <w:t>62</w:t>
            </w:r>
          </w:p>
        </w:tc>
        <w:tc>
          <w:tcPr>
            <w:tcW w:w="2766" w:type="dxa"/>
          </w:tcPr>
          <w:p w14:paraId="40476710" w14:textId="631193E2" w:rsidR="00847442" w:rsidRPr="00736214" w:rsidRDefault="00847442" w:rsidP="00847442">
            <w:pPr>
              <w:jc w:val="center"/>
              <w:rPr>
                <w:b/>
                <w:u w:val="single"/>
                <w:lang w:eastAsia="el-GR"/>
              </w:rPr>
            </w:pPr>
            <w:r w:rsidRPr="00736214">
              <w:rPr>
                <w:lang w:eastAsia="el-GR"/>
              </w:rPr>
              <w:t>1600 m</w:t>
            </w:r>
            <w:r w:rsidRPr="00736214">
              <w:rPr>
                <w:vertAlign w:val="superscript"/>
                <w:lang w:eastAsia="el-GR"/>
              </w:rPr>
              <w:t>3</w:t>
            </w:r>
            <w:r w:rsidRPr="00736214">
              <w:rPr>
                <w:lang w:eastAsia="el-GR"/>
              </w:rPr>
              <w:t>/d</w:t>
            </w:r>
          </w:p>
        </w:tc>
      </w:tr>
    </w:tbl>
    <w:p w14:paraId="6D4EEF1D" w14:textId="77777777" w:rsidR="00D5730B" w:rsidRPr="00736214" w:rsidRDefault="00D5730B" w:rsidP="00847442">
      <w:pPr>
        <w:rPr>
          <w:i/>
          <w:lang w:eastAsia="el-GR"/>
        </w:rPr>
      </w:pPr>
    </w:p>
    <w:bookmarkEnd w:id="16"/>
    <w:p w14:paraId="3D84F413" w14:textId="77777777" w:rsidR="00860E9C" w:rsidRPr="00736214" w:rsidRDefault="00D5730B" w:rsidP="00847442">
      <w:pPr>
        <w:jc w:val="both"/>
        <w:rPr>
          <w:lang w:eastAsia="el-GR"/>
        </w:rPr>
      </w:pPr>
      <w:r w:rsidRPr="00736214">
        <w:rPr>
          <w:lang w:eastAsia="el-GR"/>
        </w:rPr>
        <w:t xml:space="preserve">Για τις ανάγκες της ΕΕΛ επιλέχθηκε </w:t>
      </w:r>
      <w:r w:rsidR="00D044C9" w:rsidRPr="00736214">
        <w:rPr>
          <w:lang w:eastAsia="el-GR"/>
        </w:rPr>
        <w:t>καμπύλη</w:t>
      </w:r>
      <w:r w:rsidR="00847442" w:rsidRPr="00736214">
        <w:rPr>
          <w:lang w:eastAsia="el-GR"/>
        </w:rPr>
        <w:t xml:space="preserve"> σχάρα </w:t>
      </w:r>
      <w:r w:rsidRPr="00736214">
        <w:rPr>
          <w:lang w:eastAsia="el-GR"/>
        </w:rPr>
        <w:t>με ευρέα διάκενα</w:t>
      </w:r>
      <w:r w:rsidR="00AE0573" w:rsidRPr="00736214">
        <w:rPr>
          <w:lang w:eastAsia="el-GR"/>
        </w:rPr>
        <w:t>. Βάσει της παροχής που δέχεται</w:t>
      </w:r>
      <w:r w:rsidR="00D044C9" w:rsidRPr="00736214">
        <w:rPr>
          <w:lang w:eastAsia="el-GR"/>
        </w:rPr>
        <w:t xml:space="preserve"> </w:t>
      </w:r>
      <w:r w:rsidR="00A54DEA" w:rsidRPr="00736214">
        <w:rPr>
          <w:lang w:eastAsia="el-GR"/>
        </w:rPr>
        <w:t>(</w:t>
      </w:r>
      <w:r w:rsidR="00A54DEA" w:rsidRPr="00736214">
        <w:rPr>
          <w:lang w:val="en-US" w:eastAsia="el-GR"/>
        </w:rPr>
        <w:t>Q</w:t>
      </w:r>
      <w:r w:rsidR="00A54DEA" w:rsidRPr="00736214">
        <w:rPr>
          <w:lang w:eastAsia="el-GR"/>
        </w:rPr>
        <w:t xml:space="preserve"> &gt;100</w:t>
      </w:r>
      <w:r w:rsidR="00AE0573" w:rsidRPr="00736214">
        <w:rPr>
          <w:lang w:eastAsia="el-GR"/>
        </w:rPr>
        <w:t>0</w:t>
      </w:r>
      <w:r w:rsidR="00A54DEA" w:rsidRPr="00736214">
        <w:rPr>
          <w:lang w:eastAsia="el-GR"/>
        </w:rPr>
        <w:t xml:space="preserve"> </w:t>
      </w:r>
      <w:r w:rsidR="00A54DEA" w:rsidRPr="00736214">
        <w:rPr>
          <w:lang w:val="en-US" w:eastAsia="el-GR"/>
        </w:rPr>
        <w:t>m</w:t>
      </w:r>
      <w:r w:rsidR="00A54DEA" w:rsidRPr="00736214">
        <w:rPr>
          <w:vertAlign w:val="superscript"/>
          <w:lang w:eastAsia="el-GR"/>
        </w:rPr>
        <w:t>3</w:t>
      </w:r>
      <w:r w:rsidR="00A54DEA" w:rsidRPr="00736214">
        <w:rPr>
          <w:lang w:eastAsia="el-GR"/>
        </w:rPr>
        <w:t>/</w:t>
      </w:r>
      <w:r w:rsidR="00A54DEA" w:rsidRPr="00736214">
        <w:rPr>
          <w:lang w:val="en-US" w:eastAsia="el-GR"/>
        </w:rPr>
        <w:t>d</w:t>
      </w:r>
      <w:r w:rsidR="00A54DEA" w:rsidRPr="00736214">
        <w:rPr>
          <w:lang w:eastAsia="el-GR"/>
        </w:rPr>
        <w:t>)</w:t>
      </w:r>
      <w:r w:rsidR="00AE0573" w:rsidRPr="00736214">
        <w:rPr>
          <w:lang w:eastAsia="el-GR"/>
        </w:rPr>
        <w:t xml:space="preserve"> θα είναι μηχανικά </w:t>
      </w:r>
      <w:proofErr w:type="spellStart"/>
      <w:r w:rsidR="00AE0573" w:rsidRPr="00736214">
        <w:rPr>
          <w:lang w:eastAsia="el-GR"/>
        </w:rPr>
        <w:t>καθαριζόμενη</w:t>
      </w:r>
      <w:proofErr w:type="spellEnd"/>
      <w:r w:rsidR="00AE0573" w:rsidRPr="00736214">
        <w:rPr>
          <w:lang w:eastAsia="el-GR"/>
        </w:rPr>
        <w:t>.</w:t>
      </w:r>
      <w:r w:rsidR="00A54DEA" w:rsidRPr="00736214">
        <w:rPr>
          <w:lang w:eastAsia="el-GR"/>
        </w:rPr>
        <w:t xml:space="preserve">. Η </w:t>
      </w:r>
      <w:proofErr w:type="spellStart"/>
      <w:r w:rsidR="00A54DEA" w:rsidRPr="00736214">
        <w:rPr>
          <w:lang w:eastAsia="el-GR"/>
        </w:rPr>
        <w:t>παραβολοειδής</w:t>
      </w:r>
      <w:proofErr w:type="spellEnd"/>
      <w:r w:rsidR="00A54DEA" w:rsidRPr="00736214">
        <w:rPr>
          <w:lang w:eastAsia="el-GR"/>
        </w:rPr>
        <w:t xml:space="preserve"> μορφή προτιμάται στις μικρές παροχές, ενώ </w:t>
      </w:r>
      <w:r w:rsidR="00AE0573" w:rsidRPr="00736214">
        <w:rPr>
          <w:lang w:eastAsia="el-GR"/>
        </w:rPr>
        <w:t xml:space="preserve">οι σχάρες </w:t>
      </w:r>
      <w:r w:rsidR="00A54DEA" w:rsidRPr="00736214">
        <w:rPr>
          <w:lang w:eastAsia="el-GR"/>
        </w:rPr>
        <w:t>τα ευρέ</w:t>
      </w:r>
      <w:r w:rsidR="00AE0573" w:rsidRPr="00736214">
        <w:rPr>
          <w:lang w:eastAsia="el-GR"/>
        </w:rPr>
        <w:t>ων</w:t>
      </w:r>
      <w:r w:rsidR="00A54DEA" w:rsidRPr="00736214">
        <w:rPr>
          <w:lang w:eastAsia="el-GR"/>
        </w:rPr>
        <w:t xml:space="preserve"> δι</w:t>
      </w:r>
      <w:r w:rsidR="00AE0573" w:rsidRPr="00736214">
        <w:rPr>
          <w:lang w:eastAsia="el-GR"/>
        </w:rPr>
        <w:t>α</w:t>
      </w:r>
      <w:r w:rsidR="00A54DEA" w:rsidRPr="00736214">
        <w:rPr>
          <w:lang w:eastAsia="el-GR"/>
        </w:rPr>
        <w:t>κ</w:t>
      </w:r>
      <w:r w:rsidR="00AE0573" w:rsidRPr="00736214">
        <w:rPr>
          <w:lang w:eastAsia="el-GR"/>
        </w:rPr>
        <w:t>έ</w:t>
      </w:r>
      <w:r w:rsidR="00A54DEA" w:rsidRPr="00736214">
        <w:rPr>
          <w:lang w:eastAsia="el-GR"/>
        </w:rPr>
        <w:t>ν</w:t>
      </w:r>
      <w:r w:rsidR="00AE0573" w:rsidRPr="00736214">
        <w:rPr>
          <w:lang w:eastAsia="el-GR"/>
        </w:rPr>
        <w:t>ων</w:t>
      </w:r>
      <w:r w:rsidR="00A54DEA" w:rsidRPr="00736214">
        <w:rPr>
          <w:lang w:eastAsia="el-GR"/>
        </w:rPr>
        <w:t xml:space="preserve"> </w:t>
      </w:r>
      <w:r w:rsidR="00AE0573" w:rsidRPr="00736214">
        <w:rPr>
          <w:lang w:eastAsia="el-GR"/>
        </w:rPr>
        <w:t>επαρκούν (δεν ακολουθούν σχάρες λεπτών διακένων), γιατί η απομάκρυνση του αμμώδους υλικού</w:t>
      </w:r>
      <w:r w:rsidRPr="00736214">
        <w:rPr>
          <w:lang w:eastAsia="el-GR"/>
        </w:rPr>
        <w:t xml:space="preserve"> πρόκειται να γίνει με</w:t>
      </w:r>
      <w:r w:rsidR="000D5638" w:rsidRPr="00736214">
        <w:rPr>
          <w:lang w:eastAsia="el-GR"/>
        </w:rPr>
        <w:t xml:space="preserve"> τη βοήθεια</w:t>
      </w:r>
      <w:r w:rsidRPr="00736214">
        <w:rPr>
          <w:lang w:eastAsia="el-GR"/>
        </w:rPr>
        <w:t xml:space="preserve"> </w:t>
      </w:r>
      <w:proofErr w:type="spellStart"/>
      <w:r w:rsidRPr="00736214">
        <w:rPr>
          <w:lang w:eastAsia="el-GR"/>
        </w:rPr>
        <w:t>εξαμμωτή</w:t>
      </w:r>
      <w:proofErr w:type="spellEnd"/>
      <w:r w:rsidRPr="00736214">
        <w:rPr>
          <w:lang w:eastAsia="el-GR"/>
        </w:rPr>
        <w:t>.</w:t>
      </w:r>
    </w:p>
    <w:p w14:paraId="6D9FAF79" w14:textId="000AE878" w:rsidR="00D5730B" w:rsidRPr="00736214" w:rsidRDefault="00D5730B" w:rsidP="00847442">
      <w:pPr>
        <w:jc w:val="both"/>
        <w:rPr>
          <w:lang w:eastAsia="el-GR"/>
        </w:rPr>
      </w:pPr>
      <w:r w:rsidRPr="00736214">
        <w:rPr>
          <w:lang w:eastAsia="el-GR"/>
        </w:rPr>
        <w:t xml:space="preserve"> </w:t>
      </w:r>
    </w:p>
    <w:p w14:paraId="221BB443" w14:textId="171377B0" w:rsidR="00D5730B" w:rsidRPr="00736214" w:rsidRDefault="000D5638" w:rsidP="000D5638">
      <w:pPr>
        <w:jc w:val="center"/>
        <w:rPr>
          <w:b/>
          <w:bCs/>
          <w:i/>
          <w:iCs/>
          <w:lang w:eastAsia="el-GR"/>
        </w:rPr>
      </w:pPr>
      <w:r w:rsidRPr="00736214">
        <w:rPr>
          <w:b/>
          <w:bCs/>
          <w:i/>
          <w:iCs/>
          <w:noProof/>
          <w:lang w:eastAsia="el-GR"/>
        </w:rPr>
        <w:drawing>
          <wp:anchor distT="0" distB="0" distL="114300" distR="114300" simplePos="0" relativeHeight="251663360" behindDoc="0" locked="0" layoutInCell="1" allowOverlap="1" wp14:anchorId="57241183" wp14:editId="7EE49639">
            <wp:simplePos x="0" y="0"/>
            <wp:positionH relativeFrom="column">
              <wp:posOffset>541020</wp:posOffset>
            </wp:positionH>
            <wp:positionV relativeFrom="paragraph">
              <wp:posOffset>198120</wp:posOffset>
            </wp:positionV>
            <wp:extent cx="4019550" cy="1714500"/>
            <wp:effectExtent l="0" t="0" r="0" b="0"/>
            <wp:wrapSquare wrapText="bothSides"/>
            <wp:docPr id="45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extLst>
                        <a:ext uri="{BEBA8EAE-BF5A-486C-A8C5-ECC9F3942E4B}">
                          <a14:imgProps xmlns:a14="http://schemas.microsoft.com/office/drawing/2010/main">
                            <a14:imgLayer r:embed="rId15">
                              <a14:imgEffect>
                                <a14:sharpenSoften amount="13000"/>
                              </a14:imgEffect>
                              <a14:imgEffect>
                                <a14:brightnessContrast bright="4000"/>
                              </a14:imgEffect>
                            </a14:imgLayer>
                          </a14:imgProps>
                        </a:ext>
                        <a:ext uri="{28A0092B-C50C-407E-A947-70E740481C1C}">
                          <a14:useLocalDpi xmlns:a14="http://schemas.microsoft.com/office/drawing/2010/main" val="0"/>
                        </a:ext>
                      </a:extLst>
                    </a:blip>
                    <a:srcRect l="5416" t="42857" r="6666" b="33693"/>
                    <a:stretch>
                      <a:fillRect/>
                    </a:stretch>
                  </pic:blipFill>
                  <pic:spPr>
                    <a:xfrm>
                      <a:off x="0" y="0"/>
                      <a:ext cx="4019550" cy="1714500"/>
                    </a:xfrm>
                    <a:prstGeom prst="rect">
                      <a:avLst/>
                    </a:prstGeom>
                    <a:ln/>
                  </pic:spPr>
                </pic:pic>
              </a:graphicData>
            </a:graphic>
          </wp:anchor>
        </w:drawing>
      </w:r>
      <w:r w:rsidRPr="00736214">
        <w:rPr>
          <w:b/>
          <w:bCs/>
          <w:i/>
          <w:iCs/>
          <w:lang w:eastAsia="el-GR"/>
        </w:rPr>
        <w:t>Τυπικά σ</w:t>
      </w:r>
      <w:r w:rsidR="00D5730B" w:rsidRPr="00736214">
        <w:rPr>
          <w:b/>
          <w:bCs/>
          <w:i/>
          <w:iCs/>
          <w:lang w:eastAsia="el-GR"/>
        </w:rPr>
        <w:t>χεδιαστικά χαρακτηριστικά σχαρών</w:t>
      </w:r>
    </w:p>
    <w:p w14:paraId="1BDF3932" w14:textId="41C3FED1" w:rsidR="00D5730B" w:rsidRPr="00736214" w:rsidRDefault="00D5730B" w:rsidP="00847442">
      <w:pPr>
        <w:jc w:val="both"/>
        <w:rPr>
          <w:lang w:eastAsia="el-GR"/>
        </w:rPr>
      </w:pPr>
    </w:p>
    <w:p w14:paraId="5DA1F83F" w14:textId="77777777" w:rsidR="00D5730B" w:rsidRPr="00736214" w:rsidRDefault="00D5730B" w:rsidP="00847442">
      <w:pPr>
        <w:jc w:val="both"/>
        <w:rPr>
          <w:lang w:eastAsia="el-GR"/>
        </w:rPr>
      </w:pPr>
    </w:p>
    <w:p w14:paraId="29BD74DC" w14:textId="77777777" w:rsidR="00D5730B" w:rsidRPr="00736214" w:rsidRDefault="00D5730B" w:rsidP="00847442">
      <w:pPr>
        <w:jc w:val="both"/>
        <w:rPr>
          <w:u w:val="single"/>
          <w:lang w:eastAsia="el-GR"/>
        </w:rPr>
      </w:pPr>
    </w:p>
    <w:p w14:paraId="12F7EE6E" w14:textId="77777777" w:rsidR="000D5638" w:rsidRPr="00736214" w:rsidRDefault="000D5638" w:rsidP="00847442">
      <w:pPr>
        <w:jc w:val="both"/>
        <w:rPr>
          <w:u w:val="single"/>
          <w:lang w:eastAsia="el-GR"/>
        </w:rPr>
      </w:pPr>
    </w:p>
    <w:p w14:paraId="4B4828E7" w14:textId="77777777" w:rsidR="000D5638" w:rsidRPr="00736214" w:rsidRDefault="000D5638" w:rsidP="00847442">
      <w:pPr>
        <w:jc w:val="both"/>
        <w:rPr>
          <w:u w:val="single"/>
          <w:lang w:eastAsia="el-GR"/>
        </w:rPr>
      </w:pPr>
    </w:p>
    <w:p w14:paraId="6543C965" w14:textId="77777777" w:rsidR="000D5638" w:rsidRPr="00736214" w:rsidRDefault="000D5638" w:rsidP="00847442">
      <w:pPr>
        <w:jc w:val="both"/>
        <w:rPr>
          <w:u w:val="single"/>
          <w:lang w:eastAsia="el-GR"/>
        </w:rPr>
      </w:pPr>
    </w:p>
    <w:p w14:paraId="229ED592" w14:textId="77777777" w:rsidR="000D5638" w:rsidRPr="00736214" w:rsidRDefault="000D5638" w:rsidP="00847442">
      <w:pPr>
        <w:jc w:val="both"/>
        <w:rPr>
          <w:u w:val="single"/>
          <w:lang w:eastAsia="el-GR"/>
        </w:rPr>
      </w:pPr>
    </w:p>
    <w:p w14:paraId="5CA4A3DC" w14:textId="77777777" w:rsidR="00860E9C" w:rsidRPr="00736214" w:rsidRDefault="00860E9C" w:rsidP="00847442">
      <w:pPr>
        <w:jc w:val="both"/>
        <w:rPr>
          <w:b/>
          <w:bCs/>
          <w:u w:val="single"/>
          <w:lang w:eastAsia="el-GR"/>
        </w:rPr>
      </w:pPr>
    </w:p>
    <w:p w14:paraId="2EB20F8A" w14:textId="77777777" w:rsidR="00860E9C" w:rsidRPr="00736214" w:rsidRDefault="00860E9C" w:rsidP="00847442">
      <w:pPr>
        <w:jc w:val="both"/>
        <w:rPr>
          <w:b/>
          <w:bCs/>
          <w:u w:val="single"/>
          <w:lang w:eastAsia="el-GR"/>
        </w:rPr>
      </w:pPr>
    </w:p>
    <w:p w14:paraId="43105604" w14:textId="77777777" w:rsidR="00860E9C" w:rsidRPr="00736214" w:rsidRDefault="00860E9C" w:rsidP="00847442">
      <w:pPr>
        <w:jc w:val="both"/>
        <w:rPr>
          <w:b/>
          <w:bCs/>
          <w:u w:val="single"/>
          <w:lang w:eastAsia="el-GR"/>
        </w:rPr>
      </w:pPr>
    </w:p>
    <w:p w14:paraId="5177E3BC" w14:textId="77777777" w:rsidR="00860E9C" w:rsidRPr="00736214" w:rsidRDefault="00860E9C" w:rsidP="00847442">
      <w:pPr>
        <w:jc w:val="both"/>
        <w:rPr>
          <w:b/>
          <w:bCs/>
          <w:u w:val="single"/>
          <w:lang w:eastAsia="el-GR"/>
        </w:rPr>
      </w:pPr>
    </w:p>
    <w:p w14:paraId="6602DFFB" w14:textId="77777777" w:rsidR="00860E9C" w:rsidRPr="00736214" w:rsidRDefault="00860E9C" w:rsidP="00847442">
      <w:pPr>
        <w:jc w:val="both"/>
        <w:rPr>
          <w:b/>
          <w:bCs/>
          <w:u w:val="single"/>
          <w:lang w:eastAsia="el-GR"/>
        </w:rPr>
      </w:pPr>
    </w:p>
    <w:p w14:paraId="6438EBF2" w14:textId="1C163EC5" w:rsidR="00D5730B" w:rsidRPr="007A1EF0" w:rsidRDefault="00D5730B" w:rsidP="002E1862">
      <w:pPr>
        <w:pStyle w:val="2"/>
        <w:rPr>
          <w:b/>
          <w:bCs/>
          <w:color w:val="auto"/>
          <w:sz w:val="24"/>
          <w:szCs w:val="24"/>
          <w:u w:val="single"/>
          <w:lang w:eastAsia="el-GR"/>
        </w:rPr>
      </w:pPr>
      <w:bookmarkStart w:id="17" w:name="_Toc105933336"/>
      <w:proofErr w:type="spellStart"/>
      <w:r w:rsidRPr="007A1EF0">
        <w:rPr>
          <w:b/>
          <w:bCs/>
          <w:color w:val="auto"/>
          <w:sz w:val="24"/>
          <w:szCs w:val="24"/>
          <w:u w:val="single"/>
          <w:lang w:eastAsia="el-GR"/>
        </w:rPr>
        <w:t>Διαστασιολόγηση</w:t>
      </w:r>
      <w:proofErr w:type="spellEnd"/>
      <w:r w:rsidRPr="007A1EF0">
        <w:rPr>
          <w:b/>
          <w:bCs/>
          <w:color w:val="auto"/>
          <w:sz w:val="24"/>
          <w:szCs w:val="24"/>
          <w:u w:val="single"/>
          <w:lang w:eastAsia="el-GR"/>
        </w:rPr>
        <w:t xml:space="preserve"> Σχάρας</w:t>
      </w:r>
      <w:bookmarkEnd w:id="17"/>
      <w:r w:rsidRPr="007A1EF0">
        <w:rPr>
          <w:b/>
          <w:bCs/>
          <w:color w:val="auto"/>
          <w:sz w:val="24"/>
          <w:szCs w:val="24"/>
          <w:u w:val="single"/>
          <w:lang w:eastAsia="el-GR"/>
        </w:rPr>
        <w:t xml:space="preserve"> </w:t>
      </w:r>
    </w:p>
    <w:p w14:paraId="4EF655FF" w14:textId="242C96D5" w:rsidR="00D5730B" w:rsidRPr="00736214" w:rsidRDefault="00D5730B" w:rsidP="008A16F4">
      <w:pPr>
        <w:jc w:val="both"/>
        <w:rPr>
          <w:lang w:eastAsia="el-GR"/>
        </w:rPr>
      </w:pPr>
      <w:r w:rsidRPr="00736214">
        <w:rPr>
          <w:lang w:eastAsia="el-GR"/>
        </w:rPr>
        <w:t xml:space="preserve">Η </w:t>
      </w:r>
      <w:r w:rsidR="00EA1070" w:rsidRPr="00736214">
        <w:rPr>
          <w:lang w:eastAsia="el-GR"/>
        </w:rPr>
        <w:t>0</w:t>
      </w:r>
      <w:r w:rsidRPr="00736214">
        <w:rPr>
          <w:lang w:eastAsia="el-GR"/>
        </w:rPr>
        <w:t xml:space="preserve">μέγιστη παροχή στην ΕΕΛ </w:t>
      </w:r>
      <w:r w:rsidR="00EA1070" w:rsidRPr="00736214">
        <w:rPr>
          <w:lang w:eastAsia="el-GR"/>
        </w:rPr>
        <w:t>βρέθηκε</w:t>
      </w:r>
      <w:r w:rsidR="008A16F4" w:rsidRPr="00736214">
        <w:rPr>
          <w:lang w:eastAsia="el-GR"/>
        </w:rPr>
        <w:t xml:space="preserve">: </w:t>
      </w:r>
      <w:r w:rsidR="00EA1070" w:rsidRPr="00736214">
        <w:rPr>
          <w:lang w:eastAsia="el-GR"/>
        </w:rPr>
        <w:t xml:space="preserve"> </w:t>
      </w:r>
      <w:r w:rsidRPr="00736214">
        <w:rPr>
          <w:lang w:eastAsia="el-GR"/>
        </w:rPr>
        <w:t>Q</w:t>
      </w:r>
      <w:r w:rsidR="000D5638" w:rsidRPr="00736214">
        <w:rPr>
          <w:vertAlign w:val="subscript"/>
          <w:lang w:val="en-US" w:eastAsia="el-GR"/>
        </w:rPr>
        <w:t>max</w:t>
      </w:r>
      <w:r w:rsidRPr="00736214">
        <w:rPr>
          <w:lang w:eastAsia="el-GR"/>
        </w:rPr>
        <w:t>_K</w:t>
      </w:r>
      <w:r w:rsidR="000D5638" w:rsidRPr="00736214">
        <w:rPr>
          <w:vertAlign w:val="subscript"/>
          <w:lang w:eastAsia="el-GR"/>
        </w:rPr>
        <w:t>62</w:t>
      </w:r>
      <w:r w:rsidRPr="00736214">
        <w:rPr>
          <w:lang w:eastAsia="el-GR"/>
        </w:rPr>
        <w:t xml:space="preserve"> = 6000</w:t>
      </w:r>
      <m:oMath>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eastAsia="el-GR"/>
                  </w:rPr>
                  <m:t>3</m:t>
                </m:r>
              </m:sup>
            </m:sSup>
          </m:num>
          <m:den>
            <m:r>
              <w:rPr>
                <w:rFonts w:ascii="Cambria Math" w:hAnsi="Cambria Math"/>
                <w:lang w:eastAsia="el-GR"/>
              </w:rPr>
              <m:t>d</m:t>
            </m:r>
          </m:den>
        </m:f>
      </m:oMath>
      <w:r w:rsidRPr="00736214">
        <w:rPr>
          <w:lang w:eastAsia="el-GR"/>
        </w:rPr>
        <w:t xml:space="preserve">  </w:t>
      </w:r>
      <m:oMath>
        <m:r>
          <w:rPr>
            <w:rFonts w:ascii="Cambria Math" w:hAnsi="Cambria Math"/>
            <w:lang w:eastAsia="el-GR"/>
          </w:rPr>
          <m:t>≅</m:t>
        </m:r>
      </m:oMath>
      <w:r w:rsidRPr="00736214">
        <w:rPr>
          <w:lang w:eastAsia="el-GR"/>
        </w:rPr>
        <w:t xml:space="preserve"> 0,0</w:t>
      </w:r>
      <w:r w:rsidR="008A16F4" w:rsidRPr="00736214">
        <w:rPr>
          <w:lang w:eastAsia="el-GR"/>
        </w:rPr>
        <w:t>7</w:t>
      </w:r>
      <w:r w:rsidRPr="00736214">
        <w:rPr>
          <w:lang w:eastAsia="el-GR"/>
        </w:rPr>
        <w:t xml:space="preserve"> </w:t>
      </w:r>
      <m:oMath>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eastAsia="el-GR"/>
                  </w:rPr>
                  <m:t>3</m:t>
                </m:r>
              </m:sup>
            </m:sSup>
          </m:num>
          <m:den>
            <m:r>
              <w:rPr>
                <w:rFonts w:ascii="Cambria Math" w:hAnsi="Cambria Math"/>
                <w:lang w:eastAsia="el-GR"/>
              </w:rPr>
              <m:t>s</m:t>
            </m:r>
          </m:den>
        </m:f>
      </m:oMath>
    </w:p>
    <w:p w14:paraId="283CEA69" w14:textId="45419F9B" w:rsidR="003470A3" w:rsidRPr="00736214" w:rsidRDefault="003470A3" w:rsidP="003470A3">
      <w:pPr>
        <w:rPr>
          <w:lang w:eastAsia="el-GR"/>
        </w:rPr>
      </w:pPr>
      <w:r w:rsidRPr="00736214">
        <w:rPr>
          <w:lang w:eastAsia="el-GR"/>
        </w:rPr>
        <w:t>Για το πλάτος του καναλιού της σχάρας ισχύει η σχέση:</w:t>
      </w:r>
    </w:p>
    <w:p w14:paraId="5B4DF24C" w14:textId="0B52BFC0" w:rsidR="00D5730B" w:rsidRPr="00736214" w:rsidRDefault="00D5730B" w:rsidP="000D5638">
      <w:pPr>
        <w:jc w:val="center"/>
        <w:rPr>
          <w:lang w:eastAsia="el-GR"/>
        </w:rPr>
      </w:pPr>
      <w:r w:rsidRPr="00736214">
        <w:rPr>
          <w:b/>
          <w:bCs/>
          <w:lang w:val="en-US" w:eastAsia="el-GR"/>
        </w:rPr>
        <w:t>W</w:t>
      </w:r>
      <w:r w:rsidRPr="00736214">
        <w:rPr>
          <w:b/>
          <w:bCs/>
          <w:lang w:eastAsia="el-GR"/>
        </w:rPr>
        <w:t xml:space="preserve"> = </w:t>
      </w:r>
      <m:oMath>
        <m:f>
          <m:fPr>
            <m:ctrlPr>
              <w:rPr>
                <w:rFonts w:ascii="Cambria Math" w:hAnsi="Cambria Math"/>
                <w:b/>
                <w:bCs/>
                <w:lang w:eastAsia="el-GR"/>
              </w:rPr>
            </m:ctrlPr>
          </m:fPr>
          <m:num>
            <m:r>
              <m:rPr>
                <m:sty m:val="bi"/>
              </m:rPr>
              <w:rPr>
                <w:rFonts w:ascii="Cambria Math" w:hAnsi="Cambria Math"/>
                <w:lang w:eastAsia="el-GR"/>
              </w:rPr>
              <m:t>ρ + δ</m:t>
            </m:r>
          </m:num>
          <m:den>
            <m:r>
              <m:rPr>
                <m:sty m:val="bi"/>
              </m:rPr>
              <w:rPr>
                <w:rFonts w:ascii="Cambria Math" w:hAnsi="Cambria Math"/>
                <w:lang w:eastAsia="el-GR"/>
              </w:rPr>
              <m:t>δ</m:t>
            </m:r>
          </m:den>
        </m:f>
      </m:oMath>
      <w:r w:rsidRPr="00736214">
        <w:rPr>
          <w:b/>
          <w:bCs/>
          <w:lang w:eastAsia="el-GR"/>
        </w:rPr>
        <w:t xml:space="preserve"> </w:t>
      </w:r>
      <m:oMath>
        <m:r>
          <m:rPr>
            <m:sty m:val="bi"/>
          </m:rPr>
          <w:rPr>
            <w:rFonts w:ascii="Cambria Math" w:hAnsi="Cambria Math"/>
            <w:lang w:eastAsia="el-GR"/>
          </w:rPr>
          <m:t xml:space="preserve">× </m:t>
        </m:r>
        <m:f>
          <m:fPr>
            <m:ctrlPr>
              <w:rPr>
                <w:rFonts w:ascii="Cambria Math" w:hAnsi="Cambria Math"/>
                <w:b/>
                <w:bCs/>
                <w:lang w:eastAsia="el-GR"/>
              </w:rPr>
            </m:ctrlPr>
          </m:fPr>
          <m:num>
            <m:r>
              <m:rPr>
                <m:sty m:val="bi"/>
              </m:rPr>
              <w:rPr>
                <w:rFonts w:ascii="Cambria Math" w:hAnsi="Cambria Math"/>
                <w:lang w:eastAsia="el-GR"/>
              </w:rPr>
              <m:t>Q</m:t>
            </m:r>
          </m:num>
          <m:den>
            <m:r>
              <m:rPr>
                <m:sty m:val="bi"/>
              </m:rPr>
              <w:rPr>
                <w:rFonts w:ascii="Cambria Math" w:hAnsi="Cambria Math"/>
                <w:lang w:eastAsia="el-GR"/>
              </w:rPr>
              <m:t xml:space="preserve">v × </m:t>
            </m:r>
            <m:sSub>
              <m:sSubPr>
                <m:ctrlPr>
                  <w:rPr>
                    <w:rFonts w:ascii="Cambria Math" w:hAnsi="Cambria Math"/>
                    <w:b/>
                    <w:bCs/>
                    <w:i/>
                    <w:lang w:eastAsia="el-GR"/>
                  </w:rPr>
                </m:ctrlPr>
              </m:sSubPr>
              <m:e>
                <m:r>
                  <m:rPr>
                    <m:sty m:val="bi"/>
                  </m:rPr>
                  <w:rPr>
                    <w:rFonts w:ascii="Cambria Math" w:hAnsi="Cambria Math"/>
                    <w:lang w:val="en-US" w:eastAsia="el-GR"/>
                  </w:rPr>
                  <m:t>h</m:t>
                </m:r>
              </m:e>
              <m:sub>
                <m:r>
                  <m:rPr>
                    <m:sty m:val="bi"/>
                  </m:rPr>
                  <w:rPr>
                    <w:rFonts w:ascii="Cambria Math" w:hAnsi="Cambria Math"/>
                    <w:lang w:eastAsia="el-GR"/>
                  </w:rPr>
                  <m:t>1</m:t>
                </m:r>
              </m:sub>
            </m:sSub>
          </m:den>
        </m:f>
      </m:oMath>
      <w:r w:rsidRPr="00736214">
        <w:rPr>
          <w:b/>
          <w:bCs/>
          <w:lang w:eastAsia="el-GR"/>
        </w:rPr>
        <w:t xml:space="preserve"> +</w:t>
      </w:r>
      <w:proofErr w:type="gramStart"/>
      <w:r w:rsidRPr="00736214">
        <w:rPr>
          <w:b/>
          <w:bCs/>
          <w:lang w:val="en-US" w:eastAsia="el-GR"/>
        </w:rPr>
        <w:t>Wo</w:t>
      </w:r>
      <w:r w:rsidRPr="00736214">
        <w:rPr>
          <w:lang w:eastAsia="el-GR"/>
        </w:rPr>
        <w:t xml:space="preserve">  (</w:t>
      </w:r>
      <w:proofErr w:type="gramEnd"/>
      <w:r w:rsidRPr="00736214">
        <w:rPr>
          <w:lang w:eastAsia="el-GR"/>
        </w:rPr>
        <w:t>1)</w:t>
      </w:r>
      <w:r w:rsidR="003470A3" w:rsidRPr="00736214">
        <w:rPr>
          <w:lang w:eastAsia="el-GR"/>
        </w:rPr>
        <w:t xml:space="preserve">  , όπου:</w:t>
      </w:r>
    </w:p>
    <w:p w14:paraId="56CC5FEE" w14:textId="3C279E98" w:rsidR="003470A3" w:rsidRPr="00736214" w:rsidRDefault="003470A3" w:rsidP="003470A3">
      <w:pPr>
        <w:rPr>
          <w:lang w:eastAsia="el-GR"/>
        </w:rPr>
      </w:pPr>
      <w:r w:rsidRPr="00736214">
        <w:rPr>
          <w:lang w:val="en-US" w:eastAsia="el-GR"/>
        </w:rPr>
        <w:t>W</w:t>
      </w:r>
      <w:r w:rsidRPr="00736214">
        <w:rPr>
          <w:lang w:eastAsia="el-GR"/>
        </w:rPr>
        <w:t xml:space="preserve"> = πλάτος καναλιού [</w:t>
      </w:r>
      <w:proofErr w:type="spellStart"/>
      <w:r w:rsidR="008244C7" w:rsidRPr="00736214">
        <w:rPr>
          <w:lang w:val="en-US" w:eastAsia="el-GR"/>
        </w:rPr>
        <w:t>W</w:t>
      </w:r>
      <w:r w:rsidR="008244C7" w:rsidRPr="00736214">
        <w:rPr>
          <w:vertAlign w:val="subscript"/>
          <w:lang w:val="en-US" w:eastAsia="el-GR"/>
        </w:rPr>
        <w:t>min</w:t>
      </w:r>
      <w:proofErr w:type="spellEnd"/>
      <w:r w:rsidR="008244C7" w:rsidRPr="00736214">
        <w:rPr>
          <w:lang w:eastAsia="el-GR"/>
        </w:rPr>
        <w:t xml:space="preserve"> =0,3 </w:t>
      </w:r>
      <w:r w:rsidRPr="00736214">
        <w:rPr>
          <w:lang w:val="en-US" w:eastAsia="el-GR"/>
        </w:rPr>
        <w:t>m</w:t>
      </w:r>
      <w:r w:rsidRPr="00736214">
        <w:rPr>
          <w:lang w:eastAsia="el-GR"/>
        </w:rPr>
        <w:t>]</w:t>
      </w:r>
    </w:p>
    <w:p w14:paraId="7C750E03" w14:textId="14DECA04" w:rsidR="003470A3" w:rsidRPr="00736214" w:rsidRDefault="003470A3" w:rsidP="003470A3">
      <w:pPr>
        <w:rPr>
          <w:lang w:eastAsia="el-GR"/>
        </w:rPr>
      </w:pPr>
      <w:r w:rsidRPr="00736214">
        <w:rPr>
          <w:lang w:eastAsia="el-GR"/>
        </w:rPr>
        <w:t>ρ = πάχος ράβδων σχάρας [</w:t>
      </w:r>
      <w:r w:rsidR="000F33A3" w:rsidRPr="00736214">
        <w:rPr>
          <w:lang w:val="en-US" w:eastAsia="el-GR"/>
        </w:rPr>
        <w:t>mm</w:t>
      </w:r>
      <w:r w:rsidR="000F33A3" w:rsidRPr="00736214">
        <w:rPr>
          <w:lang w:eastAsia="el-GR"/>
        </w:rPr>
        <w:t>]</w:t>
      </w:r>
    </w:p>
    <w:p w14:paraId="41F8C7BB" w14:textId="67311CE5" w:rsidR="000F33A3" w:rsidRPr="00736214" w:rsidRDefault="000F33A3" w:rsidP="003470A3">
      <w:pPr>
        <w:rPr>
          <w:lang w:eastAsia="el-GR"/>
        </w:rPr>
      </w:pPr>
      <w:r w:rsidRPr="00736214">
        <w:rPr>
          <w:lang w:eastAsia="el-GR"/>
        </w:rPr>
        <w:t>δ = πλάτος διακένων σχάρας [20</w:t>
      </w:r>
      <m:oMath>
        <m:r>
          <w:rPr>
            <w:rFonts w:ascii="Cambria Math" w:hAnsi="Cambria Math"/>
            <w:lang w:eastAsia="el-GR"/>
          </w:rPr>
          <m:t>~30</m:t>
        </m:r>
      </m:oMath>
      <w:r w:rsidRPr="00736214">
        <w:rPr>
          <w:lang w:val="en-US" w:eastAsia="el-GR"/>
        </w:rPr>
        <w:t>mm</w:t>
      </w:r>
      <w:r w:rsidRPr="00736214">
        <w:rPr>
          <w:lang w:eastAsia="el-GR"/>
        </w:rPr>
        <w:t xml:space="preserve">] </w:t>
      </w:r>
    </w:p>
    <w:p w14:paraId="7C6A6F03" w14:textId="30627A37" w:rsidR="000F33A3" w:rsidRPr="00736214" w:rsidRDefault="000F33A3" w:rsidP="003470A3">
      <w:pPr>
        <w:rPr>
          <w:lang w:eastAsia="el-GR"/>
        </w:rPr>
      </w:pPr>
      <w:r w:rsidRPr="00736214">
        <w:rPr>
          <w:lang w:val="en-US" w:eastAsia="el-GR"/>
        </w:rPr>
        <w:t>Q</w:t>
      </w:r>
      <w:r w:rsidRPr="00736214">
        <w:rPr>
          <w:lang w:eastAsia="el-GR"/>
        </w:rPr>
        <w:t xml:space="preserve"> = μέγιστη παροχή [ </w:t>
      </w:r>
      <w:r w:rsidRPr="00736214">
        <w:rPr>
          <w:lang w:val="en-US" w:eastAsia="el-GR"/>
        </w:rPr>
        <w:t>m</w:t>
      </w:r>
      <w:r w:rsidRPr="00736214">
        <w:rPr>
          <w:vertAlign w:val="superscript"/>
          <w:lang w:eastAsia="el-GR"/>
        </w:rPr>
        <w:t>3</w:t>
      </w:r>
      <w:r w:rsidRPr="00736214">
        <w:rPr>
          <w:lang w:eastAsia="el-GR"/>
        </w:rPr>
        <w:t>/</w:t>
      </w:r>
      <w:r w:rsidRPr="00736214">
        <w:rPr>
          <w:lang w:val="en-US" w:eastAsia="el-GR"/>
        </w:rPr>
        <w:t>s</w:t>
      </w:r>
      <w:r w:rsidRPr="00736214">
        <w:rPr>
          <w:lang w:eastAsia="el-GR"/>
        </w:rPr>
        <w:t>]</w:t>
      </w:r>
    </w:p>
    <w:p w14:paraId="4CF75763" w14:textId="2C8F32DF" w:rsidR="000F33A3" w:rsidRPr="00736214" w:rsidRDefault="000F33A3" w:rsidP="003470A3">
      <w:pPr>
        <w:rPr>
          <w:lang w:eastAsia="el-GR"/>
        </w:rPr>
      </w:pPr>
      <w:r w:rsidRPr="00736214">
        <w:rPr>
          <w:lang w:val="en-US" w:eastAsia="el-GR"/>
        </w:rPr>
        <w:t>v</w:t>
      </w:r>
      <w:r w:rsidRPr="00736214">
        <w:rPr>
          <w:lang w:eastAsia="el-GR"/>
        </w:rPr>
        <w:t xml:space="preserve"> = μέγιστη ταχύτητα ροής στα διάκενα </w:t>
      </w:r>
      <w:r w:rsidRPr="00736214">
        <w:rPr>
          <w:b/>
          <w:bCs/>
          <w:lang w:eastAsia="el-GR"/>
        </w:rPr>
        <w:t>[</w:t>
      </w:r>
      <m:oMath>
        <m:r>
          <m:rPr>
            <m:sty m:val="bi"/>
          </m:rPr>
          <w:rPr>
            <w:rFonts w:ascii="Cambria Math" w:hAnsi="Cambria Math"/>
            <w:lang w:eastAsia="el-GR"/>
          </w:rPr>
          <m:t>v≤1,2</m:t>
        </m:r>
      </m:oMath>
      <w:r w:rsidRPr="00736214">
        <w:rPr>
          <w:b/>
          <w:bCs/>
          <w:lang w:val="en-US" w:eastAsia="el-GR"/>
        </w:rPr>
        <w:t>m</w:t>
      </w:r>
      <w:r w:rsidRPr="00736214">
        <w:rPr>
          <w:b/>
          <w:bCs/>
          <w:lang w:eastAsia="el-GR"/>
        </w:rPr>
        <w:t>/</w:t>
      </w:r>
      <w:r w:rsidRPr="00736214">
        <w:rPr>
          <w:b/>
          <w:bCs/>
          <w:lang w:val="en-US" w:eastAsia="el-GR"/>
        </w:rPr>
        <w:t>s</w:t>
      </w:r>
      <w:r w:rsidRPr="00736214">
        <w:rPr>
          <w:lang w:eastAsia="el-GR"/>
        </w:rPr>
        <w:t>]</w:t>
      </w:r>
    </w:p>
    <w:p w14:paraId="78CC26F5" w14:textId="0092D051" w:rsidR="000F33A3" w:rsidRPr="00736214" w:rsidRDefault="000F33A3" w:rsidP="003470A3">
      <w:pPr>
        <w:rPr>
          <w:lang w:eastAsia="el-GR"/>
        </w:rPr>
      </w:pPr>
      <w:r w:rsidRPr="00736214">
        <w:rPr>
          <w:lang w:val="en-US" w:eastAsia="el-GR"/>
        </w:rPr>
        <w:t>h</w:t>
      </w:r>
      <w:r w:rsidR="008244C7" w:rsidRPr="00736214">
        <w:rPr>
          <w:vertAlign w:val="subscript"/>
          <w:lang w:eastAsia="el-GR"/>
        </w:rPr>
        <w:t>1</w:t>
      </w:r>
      <w:r w:rsidRPr="00736214">
        <w:rPr>
          <w:lang w:eastAsia="el-GR"/>
        </w:rPr>
        <w:t xml:space="preserve"> = βάθος ροής στη σχάρα [</w:t>
      </w:r>
      <m:oMath>
        <m:r>
          <w:rPr>
            <w:rFonts w:ascii="Cambria Math" w:hAnsi="Cambria Math"/>
            <w:lang w:eastAsia="el-GR"/>
          </w:rPr>
          <m:t xml:space="preserve">≥0,2 </m:t>
        </m:r>
      </m:oMath>
      <w:r w:rsidRPr="00736214">
        <w:rPr>
          <w:lang w:val="en-US" w:eastAsia="el-GR"/>
        </w:rPr>
        <w:t>m</w:t>
      </w:r>
      <w:r w:rsidR="008244C7" w:rsidRPr="00736214">
        <w:rPr>
          <w:lang w:eastAsia="el-GR"/>
        </w:rPr>
        <w:t xml:space="preserve"> για καμπύλη σχάρα</w:t>
      </w:r>
      <w:r w:rsidRPr="00736214">
        <w:rPr>
          <w:lang w:eastAsia="el-GR"/>
        </w:rPr>
        <w:t>]</w:t>
      </w:r>
    </w:p>
    <w:p w14:paraId="187705A1" w14:textId="0A39B221" w:rsidR="000F33A3" w:rsidRPr="00736214" w:rsidRDefault="000F33A3" w:rsidP="003470A3">
      <w:pPr>
        <w:rPr>
          <w:lang w:eastAsia="el-GR"/>
        </w:rPr>
      </w:pPr>
      <w:r w:rsidRPr="00736214">
        <w:rPr>
          <w:lang w:val="en-US" w:eastAsia="el-GR"/>
        </w:rPr>
        <w:t>W</w:t>
      </w:r>
      <w:r w:rsidRPr="00736214">
        <w:rPr>
          <w:vertAlign w:val="subscript"/>
          <w:lang w:eastAsia="el-GR"/>
        </w:rPr>
        <w:t>0</w:t>
      </w:r>
      <w:r w:rsidRPr="00736214">
        <w:rPr>
          <w:lang w:eastAsia="el-GR"/>
        </w:rPr>
        <w:t xml:space="preserve"> = πλάτος πλευρικής στήριξης [</w:t>
      </w:r>
      <w:r w:rsidR="008244C7" w:rsidRPr="00736214">
        <w:rPr>
          <w:lang w:eastAsia="el-GR"/>
        </w:rPr>
        <w:t xml:space="preserve"> 0 – 0,3 </w:t>
      </w:r>
      <w:r w:rsidRPr="00736214">
        <w:rPr>
          <w:lang w:val="en-US" w:eastAsia="el-GR"/>
        </w:rPr>
        <w:t>m</w:t>
      </w:r>
      <w:r w:rsidRPr="00736214">
        <w:rPr>
          <w:lang w:eastAsia="el-GR"/>
        </w:rPr>
        <w:t>]</w:t>
      </w:r>
    </w:p>
    <w:p w14:paraId="631FEF10" w14:textId="6D3AA85D" w:rsidR="000F33A3" w:rsidRPr="00736214" w:rsidRDefault="008244C7" w:rsidP="00447378">
      <w:pPr>
        <w:jc w:val="both"/>
        <w:rPr>
          <w:lang w:eastAsia="el-GR"/>
        </w:rPr>
      </w:pPr>
      <w:r w:rsidRPr="00736214">
        <w:rPr>
          <w:lang w:eastAsia="el-GR"/>
        </w:rPr>
        <w:t xml:space="preserve">Για τη ροή στο κανάλι </w:t>
      </w:r>
      <w:r w:rsidR="00447378" w:rsidRPr="00736214">
        <w:rPr>
          <w:lang w:eastAsia="el-GR"/>
        </w:rPr>
        <w:t xml:space="preserve">ανάντη της σχάρας, η ταχύτητα </w:t>
      </w:r>
      <w:proofErr w:type="spellStart"/>
      <w:r w:rsidR="00447378" w:rsidRPr="00736214">
        <w:rPr>
          <w:lang w:val="en-US" w:eastAsia="el-GR"/>
        </w:rPr>
        <w:t>v</w:t>
      </w:r>
      <w:r w:rsidR="00447378" w:rsidRPr="00736214">
        <w:rPr>
          <w:vertAlign w:val="subscript"/>
          <w:lang w:val="en-US" w:eastAsia="el-GR"/>
        </w:rPr>
        <w:t>k</w:t>
      </w:r>
      <w:proofErr w:type="spellEnd"/>
      <w:r w:rsidR="00447378" w:rsidRPr="00736214">
        <w:rPr>
          <w:lang w:eastAsia="el-GR"/>
        </w:rPr>
        <w:t xml:space="preserve"> πρέπει να είναι μεγαλύτερη από 0,4</w:t>
      </w:r>
      <w:r w:rsidR="00447378" w:rsidRPr="00736214">
        <w:rPr>
          <w:lang w:val="en-US" w:eastAsia="el-GR"/>
        </w:rPr>
        <w:t>m</w:t>
      </w:r>
      <w:r w:rsidR="00447378" w:rsidRPr="00736214">
        <w:rPr>
          <w:lang w:eastAsia="el-GR"/>
        </w:rPr>
        <w:t>/</w:t>
      </w:r>
      <w:r w:rsidR="00447378" w:rsidRPr="00736214">
        <w:rPr>
          <w:lang w:val="en-US" w:eastAsia="el-GR"/>
        </w:rPr>
        <w:t>s</w:t>
      </w:r>
      <w:r w:rsidR="00447378" w:rsidRPr="00736214">
        <w:rPr>
          <w:lang w:eastAsia="el-GR"/>
        </w:rPr>
        <w:t>. Η σχέση (2) αποτελεί τον δεύτερο περιορισμό ταχύτητας ο οποίος αφορά τη ταχύτητα στο κανάλι.</w:t>
      </w:r>
    </w:p>
    <w:p w14:paraId="69B65328" w14:textId="20175E93" w:rsidR="00447378" w:rsidRPr="00736214" w:rsidRDefault="00892235" w:rsidP="00447378">
      <w:pPr>
        <w:jc w:val="center"/>
        <w:rPr>
          <w:lang w:eastAsia="el-GR"/>
        </w:rPr>
      </w:pPr>
      <m:oMath>
        <m:sSub>
          <m:sSubPr>
            <m:ctrlPr>
              <w:rPr>
                <w:rFonts w:ascii="Cambria Math" w:hAnsi="Cambria Math"/>
                <w:b/>
                <w:bCs/>
                <w:i/>
                <w:lang w:eastAsia="el-GR"/>
              </w:rPr>
            </m:ctrlPr>
          </m:sSubPr>
          <m:e>
            <m:r>
              <m:rPr>
                <m:sty m:val="bi"/>
              </m:rPr>
              <w:rPr>
                <w:rFonts w:ascii="Cambria Math" w:hAnsi="Cambria Math"/>
                <w:lang w:eastAsia="el-GR"/>
              </w:rPr>
              <m:t>v</m:t>
            </m:r>
          </m:e>
          <m:sub>
            <m:r>
              <m:rPr>
                <m:sty m:val="bi"/>
              </m:rPr>
              <w:rPr>
                <w:rFonts w:ascii="Cambria Math" w:hAnsi="Cambria Math"/>
                <w:lang w:eastAsia="el-GR"/>
              </w:rPr>
              <m:t>k</m:t>
            </m:r>
          </m:sub>
        </m:sSub>
        <m:r>
          <m:rPr>
            <m:sty m:val="bi"/>
          </m:rPr>
          <w:rPr>
            <w:rFonts w:ascii="Cambria Math" w:hAnsi="Cambria Math"/>
            <w:lang w:eastAsia="el-GR"/>
          </w:rPr>
          <m:t>=</m:t>
        </m:r>
        <m:f>
          <m:fPr>
            <m:ctrlPr>
              <w:rPr>
                <w:rFonts w:ascii="Cambria Math" w:hAnsi="Cambria Math"/>
                <w:b/>
                <w:bCs/>
                <w:i/>
                <w:lang w:eastAsia="el-GR"/>
              </w:rPr>
            </m:ctrlPr>
          </m:fPr>
          <m:num>
            <m:sSub>
              <m:sSubPr>
                <m:ctrlPr>
                  <w:rPr>
                    <w:rFonts w:ascii="Cambria Math" w:hAnsi="Cambria Math"/>
                    <w:b/>
                    <w:bCs/>
                    <w:i/>
                    <w:lang w:eastAsia="el-GR"/>
                  </w:rPr>
                </m:ctrlPr>
              </m:sSubPr>
              <m:e>
                <m:r>
                  <m:rPr>
                    <m:sty m:val="bi"/>
                  </m:rPr>
                  <w:rPr>
                    <w:rFonts w:ascii="Cambria Math" w:hAnsi="Cambria Math"/>
                    <w:lang w:eastAsia="el-GR"/>
                  </w:rPr>
                  <m:t>Q</m:t>
                </m:r>
              </m:e>
              <m:sub>
                <m:r>
                  <m:rPr>
                    <m:sty m:val="bi"/>
                  </m:rPr>
                  <w:rPr>
                    <w:rFonts w:ascii="Cambria Math" w:hAnsi="Cambria Math"/>
                    <w:lang w:eastAsia="el-GR"/>
                  </w:rPr>
                  <m:t>min</m:t>
                </m:r>
              </m:sub>
            </m:sSub>
          </m:num>
          <m:den>
            <m:r>
              <m:rPr>
                <m:sty m:val="bi"/>
              </m:rPr>
              <w:rPr>
                <w:rFonts w:ascii="Cambria Math" w:hAnsi="Cambria Math"/>
                <w:lang w:eastAsia="el-GR"/>
              </w:rPr>
              <m:t>A</m:t>
            </m:r>
          </m:den>
        </m:f>
        <m:r>
          <m:rPr>
            <m:sty m:val="bi"/>
          </m:rPr>
          <w:rPr>
            <w:rFonts w:ascii="Cambria Math" w:hAnsi="Cambria Math"/>
            <w:lang w:eastAsia="el-GR"/>
          </w:rPr>
          <m:t>=</m:t>
        </m:r>
        <m:f>
          <m:fPr>
            <m:ctrlPr>
              <w:rPr>
                <w:rFonts w:ascii="Cambria Math" w:hAnsi="Cambria Math"/>
                <w:b/>
                <w:bCs/>
                <w:i/>
                <w:lang w:eastAsia="el-GR"/>
              </w:rPr>
            </m:ctrlPr>
          </m:fPr>
          <m:num>
            <m:sSub>
              <m:sSubPr>
                <m:ctrlPr>
                  <w:rPr>
                    <w:rFonts w:ascii="Cambria Math" w:hAnsi="Cambria Math"/>
                    <w:b/>
                    <w:bCs/>
                    <w:i/>
                    <w:lang w:eastAsia="el-GR"/>
                  </w:rPr>
                </m:ctrlPr>
              </m:sSubPr>
              <m:e>
                <m:r>
                  <m:rPr>
                    <m:sty m:val="bi"/>
                  </m:rPr>
                  <w:rPr>
                    <w:rFonts w:ascii="Cambria Math" w:hAnsi="Cambria Math"/>
                    <w:lang w:eastAsia="el-GR"/>
                  </w:rPr>
                  <m:t>Q</m:t>
                </m:r>
              </m:e>
              <m:sub>
                <m:r>
                  <m:rPr>
                    <m:sty m:val="b"/>
                  </m:rPr>
                  <w:rPr>
                    <w:rFonts w:ascii="Cambria Math" w:hAnsi="Cambria Math"/>
                    <w:lang w:eastAsia="el-GR"/>
                  </w:rPr>
                  <m:t>min⁡</m:t>
                </m:r>
                <m:r>
                  <m:rPr>
                    <m:sty m:val="bi"/>
                  </m:rPr>
                  <w:rPr>
                    <w:rFonts w:ascii="Cambria Math" w:hAnsi="Cambria Math"/>
                    <w:lang w:eastAsia="el-GR"/>
                  </w:rPr>
                  <m:t>_X</m:t>
                </m:r>
                <m:r>
                  <m:rPr>
                    <m:sty m:val="bi"/>
                  </m:rPr>
                  <w:rPr>
                    <w:rFonts w:ascii="Cambria Math" w:hAnsi="Cambria Math"/>
                    <w:lang w:eastAsia="el-GR"/>
                  </w:rPr>
                  <m:t>22</m:t>
                </m:r>
              </m:sub>
            </m:sSub>
          </m:num>
          <m:den>
            <m:r>
              <m:rPr>
                <m:sty m:val="bi"/>
              </m:rPr>
              <w:rPr>
                <w:rFonts w:ascii="Cambria Math" w:hAnsi="Cambria Math"/>
                <w:lang w:eastAsia="el-GR"/>
              </w:rPr>
              <m:t>w×</m:t>
            </m:r>
            <m:sSub>
              <m:sSubPr>
                <m:ctrlPr>
                  <w:rPr>
                    <w:rFonts w:ascii="Cambria Math" w:hAnsi="Cambria Math"/>
                    <w:b/>
                    <w:bCs/>
                    <w:i/>
                    <w:lang w:eastAsia="el-GR"/>
                  </w:rPr>
                </m:ctrlPr>
              </m:sSubPr>
              <m:e>
                <m:r>
                  <m:rPr>
                    <m:sty m:val="bi"/>
                  </m:rPr>
                  <w:rPr>
                    <w:rFonts w:ascii="Cambria Math" w:hAnsi="Cambria Math"/>
                    <w:lang w:eastAsia="el-GR"/>
                  </w:rPr>
                  <m:t>h</m:t>
                </m:r>
              </m:e>
              <m:sub>
                <m:r>
                  <m:rPr>
                    <m:sty m:val="bi"/>
                  </m:rPr>
                  <w:rPr>
                    <w:rFonts w:ascii="Cambria Math" w:hAnsi="Cambria Math"/>
                    <w:lang w:eastAsia="el-GR"/>
                  </w:rPr>
                  <m:t>2</m:t>
                </m:r>
              </m:sub>
            </m:sSub>
          </m:den>
        </m:f>
      </m:oMath>
      <w:r w:rsidR="00CC59FB" w:rsidRPr="00736214">
        <w:rPr>
          <w:lang w:eastAsia="el-GR"/>
        </w:rPr>
        <w:t xml:space="preserve">  (2)</w:t>
      </w:r>
    </w:p>
    <w:p w14:paraId="4BB5BBDC" w14:textId="2328AC84" w:rsidR="00CC59FB" w:rsidRPr="00736214" w:rsidRDefault="00CC59FB" w:rsidP="00CC59FB">
      <w:pPr>
        <w:rPr>
          <w:lang w:eastAsia="el-GR"/>
        </w:rPr>
      </w:pPr>
      <w:r w:rsidRPr="00736214">
        <w:rPr>
          <w:lang w:eastAsia="el-GR"/>
        </w:rPr>
        <w:t xml:space="preserve">,όπου </w:t>
      </w:r>
      <w:r w:rsidRPr="00736214">
        <w:rPr>
          <w:lang w:val="en-US" w:eastAsia="el-GR"/>
        </w:rPr>
        <w:t>h</w:t>
      </w:r>
      <w:r w:rsidRPr="00736214">
        <w:rPr>
          <w:vertAlign w:val="subscript"/>
          <w:lang w:eastAsia="el-GR"/>
        </w:rPr>
        <w:t>2</w:t>
      </w:r>
      <w:r w:rsidRPr="00736214">
        <w:rPr>
          <w:lang w:eastAsia="el-GR"/>
        </w:rPr>
        <w:t xml:space="preserve"> το βάθος ροής στο κανάλι ανάντη της εσχάρας.</w:t>
      </w:r>
    </w:p>
    <w:p w14:paraId="14B47E62" w14:textId="77777777" w:rsidR="00860E9C" w:rsidRPr="00736214" w:rsidRDefault="00860E9C" w:rsidP="00FF0DBF">
      <w:pPr>
        <w:jc w:val="both"/>
        <w:rPr>
          <w:lang w:eastAsia="el-GR"/>
        </w:rPr>
      </w:pPr>
    </w:p>
    <w:p w14:paraId="0CE70E1C" w14:textId="77777777" w:rsidR="00860E9C" w:rsidRPr="00736214" w:rsidRDefault="00860E9C" w:rsidP="00FF0DBF">
      <w:pPr>
        <w:jc w:val="both"/>
        <w:rPr>
          <w:lang w:eastAsia="el-GR"/>
        </w:rPr>
      </w:pPr>
    </w:p>
    <w:p w14:paraId="1A7CE730" w14:textId="77777777" w:rsidR="00860E9C" w:rsidRPr="00736214" w:rsidRDefault="00860E9C" w:rsidP="00FF0DBF">
      <w:pPr>
        <w:jc w:val="both"/>
        <w:rPr>
          <w:lang w:eastAsia="el-GR"/>
        </w:rPr>
      </w:pPr>
    </w:p>
    <w:p w14:paraId="41B2CC1C" w14:textId="77777777" w:rsidR="00860E9C" w:rsidRPr="00736214" w:rsidRDefault="00860E9C" w:rsidP="00FF0DBF">
      <w:pPr>
        <w:jc w:val="both"/>
        <w:rPr>
          <w:lang w:eastAsia="el-GR"/>
        </w:rPr>
      </w:pPr>
    </w:p>
    <w:p w14:paraId="423E4A2D" w14:textId="77777777" w:rsidR="00860E9C" w:rsidRPr="00736214" w:rsidRDefault="00860E9C" w:rsidP="00FF0DBF">
      <w:pPr>
        <w:jc w:val="both"/>
        <w:rPr>
          <w:lang w:eastAsia="el-GR"/>
        </w:rPr>
      </w:pPr>
    </w:p>
    <w:p w14:paraId="0E60B6B8" w14:textId="77777777" w:rsidR="00860E9C" w:rsidRPr="00736214" w:rsidRDefault="00860E9C" w:rsidP="00FF0DBF">
      <w:pPr>
        <w:jc w:val="both"/>
        <w:rPr>
          <w:lang w:eastAsia="el-GR"/>
        </w:rPr>
      </w:pPr>
    </w:p>
    <w:p w14:paraId="6A6F1639" w14:textId="2F4E79D3" w:rsidR="00CC59FB" w:rsidRPr="00736214" w:rsidRDefault="00CC59FB" w:rsidP="00FF0DBF">
      <w:pPr>
        <w:jc w:val="both"/>
        <w:rPr>
          <w:lang w:eastAsia="el-GR"/>
        </w:rPr>
      </w:pPr>
      <w:r w:rsidRPr="00736214">
        <w:rPr>
          <w:lang w:eastAsia="el-GR"/>
        </w:rPr>
        <w:lastRenderedPageBreak/>
        <w:t xml:space="preserve">Η </w:t>
      </w:r>
      <w:proofErr w:type="spellStart"/>
      <w:r w:rsidRPr="00736214">
        <w:rPr>
          <w:lang w:eastAsia="el-GR"/>
        </w:rPr>
        <w:t>διαστασιολόγηση</w:t>
      </w:r>
      <w:proofErr w:type="spellEnd"/>
      <w:r w:rsidRPr="00736214">
        <w:rPr>
          <w:lang w:eastAsia="el-GR"/>
        </w:rPr>
        <w:t xml:space="preserve"> γίνεται σύμφωνα με τις σχέσεις (1) και (2). Οι βασικοί περιορισμού αφορούν τις ταχύτητες </w:t>
      </w:r>
      <w:r w:rsidR="00BE52DE" w:rsidRPr="00736214">
        <w:rPr>
          <w:lang w:eastAsia="el-GR"/>
        </w:rPr>
        <w:t xml:space="preserve">ροής πριν και εντός της εσχάρας. Η ταχύτητα πριν (2)  δεν πρέπει να είναι μικρότερη των 0,4 </w:t>
      </w:r>
      <w:r w:rsidR="00BE52DE" w:rsidRPr="00736214">
        <w:rPr>
          <w:lang w:val="en-US" w:eastAsia="el-GR"/>
        </w:rPr>
        <w:t>m</w:t>
      </w:r>
      <w:r w:rsidR="00BE52DE" w:rsidRPr="00736214">
        <w:rPr>
          <w:lang w:eastAsia="el-GR"/>
        </w:rPr>
        <w:t>/</w:t>
      </w:r>
      <w:r w:rsidR="00BE52DE" w:rsidRPr="00736214">
        <w:rPr>
          <w:lang w:val="en-US" w:eastAsia="el-GR"/>
        </w:rPr>
        <w:t>s</w:t>
      </w:r>
      <w:r w:rsidR="00BE52DE" w:rsidRPr="00736214">
        <w:rPr>
          <w:lang w:eastAsia="el-GR"/>
        </w:rPr>
        <w:t xml:space="preserve"> καθώς θα καθιζάνουν στο κανάλι φερτά υλικά. Η ταχύτητα με την οποία εισέρχονται τα λύματα στην εσχάρα δεν πρέπει να ξεπερνά τα 1,2</w:t>
      </w:r>
      <w:r w:rsidR="00BE52DE" w:rsidRPr="00736214">
        <w:rPr>
          <w:lang w:val="en-US" w:eastAsia="el-GR"/>
        </w:rPr>
        <w:t>m</w:t>
      </w:r>
      <w:r w:rsidR="00BE52DE" w:rsidRPr="00736214">
        <w:rPr>
          <w:lang w:eastAsia="el-GR"/>
        </w:rPr>
        <w:t>/</w:t>
      </w:r>
      <w:r w:rsidR="00BE52DE" w:rsidRPr="00736214">
        <w:rPr>
          <w:lang w:val="en-US" w:eastAsia="el-GR"/>
        </w:rPr>
        <w:t>s</w:t>
      </w:r>
      <w:r w:rsidR="00BE52DE" w:rsidRPr="00736214">
        <w:rPr>
          <w:lang w:eastAsia="el-GR"/>
        </w:rPr>
        <w:t xml:space="preserve"> ώστε να μην διαφεύγει ποσότητα </w:t>
      </w:r>
      <w:proofErr w:type="spellStart"/>
      <w:r w:rsidR="00BE52DE" w:rsidRPr="00736214">
        <w:rPr>
          <w:lang w:eastAsia="el-GR"/>
        </w:rPr>
        <w:t>εσχαρισμάτων</w:t>
      </w:r>
      <w:proofErr w:type="spellEnd"/>
      <w:r w:rsidR="00FF0DBF" w:rsidRPr="00736214">
        <w:rPr>
          <w:lang w:eastAsia="el-GR"/>
        </w:rPr>
        <w:t xml:space="preserve"> λόγω ορμής.</w:t>
      </w:r>
      <w:r w:rsidR="00BE52DE" w:rsidRPr="00736214">
        <w:rPr>
          <w:lang w:eastAsia="el-GR"/>
        </w:rPr>
        <w:t xml:space="preserve"> </w:t>
      </w:r>
      <w:r w:rsidR="00856939" w:rsidRPr="00736214">
        <w:rPr>
          <w:lang w:eastAsia="el-GR"/>
        </w:rPr>
        <w:t>Οι διαστάσεις που επιλέγονται φαίνονται στον Πίνακα 13.</w:t>
      </w:r>
    </w:p>
    <w:p w14:paraId="70A46A57" w14:textId="77777777" w:rsidR="00860E9C" w:rsidRPr="00736214" w:rsidRDefault="00860E9C" w:rsidP="00FF0DBF">
      <w:pPr>
        <w:jc w:val="both"/>
        <w:rPr>
          <w:lang w:eastAsia="el-GR"/>
        </w:rPr>
      </w:pPr>
    </w:p>
    <w:p w14:paraId="1118EDF3" w14:textId="7D0087A5" w:rsidR="00FF0DBF" w:rsidRPr="00736214" w:rsidRDefault="00856939" w:rsidP="00856939">
      <w:pPr>
        <w:jc w:val="center"/>
        <w:rPr>
          <w:b/>
          <w:bCs/>
          <w:i/>
          <w:iCs/>
          <w:lang w:eastAsia="el-GR"/>
        </w:rPr>
      </w:pPr>
      <w:r w:rsidRPr="00736214">
        <w:rPr>
          <w:b/>
          <w:bCs/>
          <w:i/>
          <w:iCs/>
          <w:lang w:eastAsia="el-GR"/>
        </w:rPr>
        <w:t>Πίνακας 13</w:t>
      </w:r>
    </w:p>
    <w:tbl>
      <w:tblPr>
        <w:tblStyle w:val="a5"/>
        <w:tblW w:w="0" w:type="auto"/>
        <w:tblLook w:val="04A0" w:firstRow="1" w:lastRow="0" w:firstColumn="1" w:lastColumn="0" w:noHBand="0" w:noVBand="1"/>
      </w:tblPr>
      <w:tblGrid>
        <w:gridCol w:w="4148"/>
        <w:gridCol w:w="4148"/>
      </w:tblGrid>
      <w:tr w:rsidR="00FF0DBF" w:rsidRPr="00736214" w14:paraId="17C2DE97" w14:textId="77777777" w:rsidTr="00FF0DBF">
        <w:tc>
          <w:tcPr>
            <w:tcW w:w="4148" w:type="dxa"/>
          </w:tcPr>
          <w:p w14:paraId="01267909" w14:textId="482F832B" w:rsidR="00FF0DBF" w:rsidRPr="00736214" w:rsidRDefault="00FF0DBF" w:rsidP="00FF0DBF">
            <w:pPr>
              <w:jc w:val="center"/>
              <w:rPr>
                <w:b/>
                <w:bCs/>
                <w:lang w:val="en-US" w:eastAsia="el-GR"/>
              </w:rPr>
            </w:pPr>
            <w:r w:rsidRPr="00736214">
              <w:rPr>
                <w:b/>
                <w:bCs/>
                <w:lang w:eastAsia="el-GR"/>
              </w:rPr>
              <w:t xml:space="preserve">Πλάτος </w:t>
            </w:r>
            <w:r w:rsidR="008B235B" w:rsidRPr="00736214">
              <w:rPr>
                <w:b/>
                <w:bCs/>
                <w:lang w:eastAsia="el-GR"/>
              </w:rPr>
              <w:t>κ</w:t>
            </w:r>
            <w:r w:rsidRPr="00736214">
              <w:rPr>
                <w:b/>
                <w:bCs/>
                <w:lang w:eastAsia="el-GR"/>
              </w:rPr>
              <w:t xml:space="preserve">αναλιού </w:t>
            </w:r>
            <w:r w:rsidRPr="00736214">
              <w:rPr>
                <w:b/>
                <w:bCs/>
                <w:lang w:val="en-US" w:eastAsia="el-GR"/>
              </w:rPr>
              <w:t>W</w:t>
            </w:r>
          </w:p>
        </w:tc>
        <w:tc>
          <w:tcPr>
            <w:tcW w:w="4148" w:type="dxa"/>
          </w:tcPr>
          <w:p w14:paraId="3BFDEEE7" w14:textId="04CD66CB" w:rsidR="00FF0DBF" w:rsidRPr="00736214" w:rsidRDefault="00FF0DBF" w:rsidP="00FF0DBF">
            <w:pPr>
              <w:jc w:val="center"/>
              <w:rPr>
                <w:lang w:val="en-US" w:eastAsia="el-GR"/>
              </w:rPr>
            </w:pPr>
            <w:r w:rsidRPr="00736214">
              <w:rPr>
                <w:lang w:val="en-US" w:eastAsia="el-GR"/>
              </w:rPr>
              <w:t>30cm</w:t>
            </w:r>
          </w:p>
        </w:tc>
      </w:tr>
      <w:tr w:rsidR="00FF0DBF" w:rsidRPr="00736214" w14:paraId="68FC7D8B" w14:textId="77777777" w:rsidTr="00FF0DBF">
        <w:tc>
          <w:tcPr>
            <w:tcW w:w="4148" w:type="dxa"/>
          </w:tcPr>
          <w:p w14:paraId="29E1F2D7" w14:textId="231A45DF" w:rsidR="00FF0DBF" w:rsidRPr="00736214" w:rsidRDefault="00FF0DBF" w:rsidP="00FF0DBF">
            <w:pPr>
              <w:jc w:val="center"/>
              <w:rPr>
                <w:b/>
                <w:bCs/>
                <w:lang w:val="en-US" w:eastAsia="el-GR"/>
              </w:rPr>
            </w:pPr>
            <w:r w:rsidRPr="00736214">
              <w:rPr>
                <w:b/>
                <w:bCs/>
                <w:lang w:eastAsia="el-GR"/>
              </w:rPr>
              <w:t xml:space="preserve">Πλευρική </w:t>
            </w:r>
            <w:r w:rsidR="008B235B" w:rsidRPr="00736214">
              <w:rPr>
                <w:b/>
                <w:bCs/>
                <w:lang w:eastAsia="el-GR"/>
              </w:rPr>
              <w:t>σ</w:t>
            </w:r>
            <w:r w:rsidRPr="00736214">
              <w:rPr>
                <w:b/>
                <w:bCs/>
                <w:lang w:eastAsia="el-GR"/>
              </w:rPr>
              <w:t xml:space="preserve">τήριξη </w:t>
            </w:r>
            <w:r w:rsidRPr="00736214">
              <w:rPr>
                <w:b/>
                <w:bCs/>
                <w:lang w:val="en-US" w:eastAsia="el-GR"/>
              </w:rPr>
              <w:t>W</w:t>
            </w:r>
            <w:r w:rsidRPr="00736214">
              <w:rPr>
                <w:b/>
                <w:bCs/>
                <w:vertAlign w:val="subscript"/>
                <w:lang w:val="en-US" w:eastAsia="el-GR"/>
              </w:rPr>
              <w:t>0</w:t>
            </w:r>
          </w:p>
        </w:tc>
        <w:tc>
          <w:tcPr>
            <w:tcW w:w="4148" w:type="dxa"/>
          </w:tcPr>
          <w:p w14:paraId="5C2DED7B" w14:textId="13A5DB28" w:rsidR="00FF0DBF" w:rsidRPr="00736214" w:rsidRDefault="00FF0DBF" w:rsidP="00FF0DBF">
            <w:pPr>
              <w:jc w:val="center"/>
              <w:rPr>
                <w:lang w:val="en-US" w:eastAsia="el-GR"/>
              </w:rPr>
            </w:pPr>
            <w:r w:rsidRPr="00736214">
              <w:rPr>
                <w:lang w:val="en-US" w:eastAsia="el-GR"/>
              </w:rPr>
              <w:t>–</w:t>
            </w:r>
          </w:p>
        </w:tc>
      </w:tr>
      <w:tr w:rsidR="00FF0DBF" w:rsidRPr="00736214" w14:paraId="0A3AFF0E" w14:textId="77777777" w:rsidTr="00FF0DBF">
        <w:tc>
          <w:tcPr>
            <w:tcW w:w="4148" w:type="dxa"/>
          </w:tcPr>
          <w:p w14:paraId="396932FC" w14:textId="3C4FB97E" w:rsidR="00FF0DBF" w:rsidRPr="00736214" w:rsidRDefault="00FF0DBF" w:rsidP="00FF0DBF">
            <w:pPr>
              <w:jc w:val="center"/>
              <w:rPr>
                <w:b/>
                <w:bCs/>
                <w:lang w:eastAsia="el-GR"/>
              </w:rPr>
            </w:pPr>
            <w:r w:rsidRPr="00736214">
              <w:rPr>
                <w:b/>
                <w:bCs/>
                <w:lang w:eastAsia="el-GR"/>
              </w:rPr>
              <w:t xml:space="preserve">Πλάτος ράβδων </w:t>
            </w:r>
            <w:r w:rsidR="00D85D34">
              <w:rPr>
                <w:b/>
                <w:bCs/>
                <w:lang w:eastAsia="el-GR"/>
              </w:rPr>
              <w:t>ρ</w:t>
            </w:r>
          </w:p>
        </w:tc>
        <w:tc>
          <w:tcPr>
            <w:tcW w:w="4148" w:type="dxa"/>
          </w:tcPr>
          <w:p w14:paraId="13D5C032" w14:textId="5BE46788" w:rsidR="00FF0DBF" w:rsidRPr="00736214" w:rsidRDefault="00FF0DBF" w:rsidP="00FF0DBF">
            <w:pPr>
              <w:jc w:val="center"/>
              <w:rPr>
                <w:lang w:val="en-US" w:eastAsia="el-GR"/>
              </w:rPr>
            </w:pPr>
            <w:r w:rsidRPr="00736214">
              <w:rPr>
                <w:lang w:eastAsia="el-GR"/>
              </w:rPr>
              <w:t>0,01</w:t>
            </w:r>
            <w:r w:rsidRPr="00736214">
              <w:rPr>
                <w:lang w:val="en-US" w:eastAsia="el-GR"/>
              </w:rPr>
              <w:t>m</w:t>
            </w:r>
          </w:p>
        </w:tc>
      </w:tr>
      <w:tr w:rsidR="00FF0DBF" w:rsidRPr="00736214" w14:paraId="3EA42819" w14:textId="77777777" w:rsidTr="00FF0DBF">
        <w:tc>
          <w:tcPr>
            <w:tcW w:w="4148" w:type="dxa"/>
          </w:tcPr>
          <w:p w14:paraId="14577B1B" w14:textId="7A42C4AD" w:rsidR="00FF0DBF" w:rsidRPr="00736214" w:rsidRDefault="00FF0DBF" w:rsidP="00FF0DBF">
            <w:pPr>
              <w:jc w:val="center"/>
              <w:rPr>
                <w:b/>
                <w:bCs/>
                <w:lang w:eastAsia="el-GR"/>
              </w:rPr>
            </w:pPr>
            <w:r w:rsidRPr="00736214">
              <w:rPr>
                <w:b/>
                <w:bCs/>
                <w:lang w:eastAsia="el-GR"/>
              </w:rPr>
              <w:t>Πλάτος διακένων δ</w:t>
            </w:r>
          </w:p>
        </w:tc>
        <w:tc>
          <w:tcPr>
            <w:tcW w:w="4148" w:type="dxa"/>
          </w:tcPr>
          <w:p w14:paraId="7B1A6511" w14:textId="753CF8CD" w:rsidR="00FF0DBF" w:rsidRPr="00736214" w:rsidRDefault="00FF0DBF" w:rsidP="00FF0DBF">
            <w:pPr>
              <w:jc w:val="center"/>
              <w:rPr>
                <w:lang w:val="en-US" w:eastAsia="el-GR"/>
              </w:rPr>
            </w:pPr>
            <w:r w:rsidRPr="00736214">
              <w:rPr>
                <w:lang w:eastAsia="el-GR"/>
              </w:rPr>
              <w:t>0</w:t>
            </w:r>
            <w:r w:rsidR="007E6537" w:rsidRPr="00736214">
              <w:rPr>
                <w:lang w:eastAsia="el-GR"/>
              </w:rPr>
              <w:t>,</w:t>
            </w:r>
            <w:r w:rsidRPr="00736214">
              <w:rPr>
                <w:lang w:eastAsia="el-GR"/>
              </w:rPr>
              <w:t>03</w:t>
            </w:r>
            <w:r w:rsidRPr="00736214">
              <w:rPr>
                <w:lang w:val="en-US" w:eastAsia="el-GR"/>
              </w:rPr>
              <w:t>m</w:t>
            </w:r>
          </w:p>
        </w:tc>
      </w:tr>
      <w:tr w:rsidR="00FF0DBF" w:rsidRPr="00736214" w14:paraId="47E6A6CD" w14:textId="77777777" w:rsidTr="00FF0DBF">
        <w:tc>
          <w:tcPr>
            <w:tcW w:w="4148" w:type="dxa"/>
          </w:tcPr>
          <w:p w14:paraId="3AA328B7" w14:textId="5C51E961" w:rsidR="00FF0DBF" w:rsidRPr="00736214" w:rsidRDefault="007E6537" w:rsidP="008B235B">
            <w:pPr>
              <w:jc w:val="center"/>
              <w:rPr>
                <w:b/>
                <w:bCs/>
                <w:lang w:eastAsia="el-GR"/>
              </w:rPr>
            </w:pPr>
            <w:r w:rsidRPr="00736214">
              <w:rPr>
                <w:b/>
                <w:bCs/>
                <w:lang w:eastAsia="el-GR"/>
              </w:rPr>
              <w:t>Ύψος</w:t>
            </w:r>
            <w:r w:rsidR="008B235B" w:rsidRPr="00736214">
              <w:rPr>
                <w:b/>
                <w:bCs/>
                <w:lang w:eastAsia="el-GR"/>
              </w:rPr>
              <w:t xml:space="preserve"> σχάρας </w:t>
            </w:r>
            <w:r w:rsidR="008B235B" w:rsidRPr="00736214">
              <w:rPr>
                <w:b/>
                <w:bCs/>
                <w:lang w:val="en-US" w:eastAsia="el-GR"/>
              </w:rPr>
              <w:t>H</w:t>
            </w:r>
            <w:r w:rsidR="008B235B" w:rsidRPr="00736214">
              <w:rPr>
                <w:b/>
                <w:bCs/>
                <w:lang w:eastAsia="el-GR"/>
              </w:rPr>
              <w:t xml:space="preserve"> = </w:t>
            </w:r>
            <w:r w:rsidR="008B235B" w:rsidRPr="00736214">
              <w:rPr>
                <w:b/>
                <w:bCs/>
                <w:lang w:val="en-US" w:eastAsia="el-GR"/>
              </w:rPr>
              <w:t>h</w:t>
            </w:r>
            <w:r w:rsidR="008B235B" w:rsidRPr="00736214">
              <w:rPr>
                <w:b/>
                <w:bCs/>
                <w:vertAlign w:val="subscript"/>
                <w:lang w:eastAsia="el-GR"/>
              </w:rPr>
              <w:t>1</w:t>
            </w:r>
            <w:r w:rsidR="008B235B" w:rsidRPr="00736214">
              <w:rPr>
                <w:b/>
                <w:bCs/>
                <w:lang w:eastAsia="el-GR"/>
              </w:rPr>
              <w:t xml:space="preserve"> +50</w:t>
            </w:r>
            <w:r w:rsidR="008B235B" w:rsidRPr="00736214">
              <w:rPr>
                <w:b/>
                <w:bCs/>
                <w:lang w:val="en-US" w:eastAsia="el-GR"/>
              </w:rPr>
              <w:t>cm</w:t>
            </w:r>
          </w:p>
        </w:tc>
        <w:tc>
          <w:tcPr>
            <w:tcW w:w="4148" w:type="dxa"/>
          </w:tcPr>
          <w:p w14:paraId="205DC1F5" w14:textId="44E62A42" w:rsidR="00FF0DBF" w:rsidRPr="00736214" w:rsidRDefault="008B235B" w:rsidP="008B235B">
            <w:pPr>
              <w:jc w:val="center"/>
              <w:rPr>
                <w:lang w:val="en-US" w:eastAsia="el-GR"/>
              </w:rPr>
            </w:pPr>
            <w:r w:rsidRPr="00736214">
              <w:rPr>
                <w:lang w:val="en-US" w:eastAsia="el-GR"/>
              </w:rPr>
              <w:t>80cm</w:t>
            </w:r>
          </w:p>
        </w:tc>
      </w:tr>
    </w:tbl>
    <w:p w14:paraId="58554592" w14:textId="3480CF77" w:rsidR="00D5730B" w:rsidRPr="00736214" w:rsidRDefault="00D5730B" w:rsidP="00847442">
      <w:pPr>
        <w:jc w:val="both"/>
        <w:rPr>
          <w:lang w:eastAsia="el-GR"/>
        </w:rPr>
      </w:pPr>
    </w:p>
    <w:p w14:paraId="6FB3347E" w14:textId="77777777" w:rsidR="00860E9C" w:rsidRPr="00736214" w:rsidRDefault="00860E9C" w:rsidP="00847442">
      <w:pPr>
        <w:jc w:val="both"/>
        <w:rPr>
          <w:u w:val="single"/>
          <w:lang w:eastAsia="el-GR"/>
        </w:rPr>
      </w:pPr>
    </w:p>
    <w:p w14:paraId="4CA3C599" w14:textId="503DD8CE" w:rsidR="008B235B" w:rsidRPr="00736214" w:rsidRDefault="008B235B" w:rsidP="00847442">
      <w:pPr>
        <w:jc w:val="both"/>
        <w:rPr>
          <w:lang w:eastAsia="el-GR"/>
        </w:rPr>
      </w:pPr>
      <w:r w:rsidRPr="00736214">
        <w:rPr>
          <w:u w:val="single"/>
          <w:lang w:eastAsia="el-GR"/>
        </w:rPr>
        <w:t>Έλεγχος ταχύτητας στη σχάρα</w:t>
      </w:r>
      <w:r w:rsidR="00AF68D4" w:rsidRPr="00736214">
        <w:rPr>
          <w:u w:val="single"/>
          <w:lang w:eastAsia="el-GR"/>
        </w:rPr>
        <w:t xml:space="preserve"> (</w:t>
      </w:r>
      <w:r w:rsidR="00AF68D4" w:rsidRPr="00736214">
        <w:rPr>
          <w:u w:val="single"/>
          <w:lang w:val="en-US" w:eastAsia="el-GR"/>
        </w:rPr>
        <w:t>h</w:t>
      </w:r>
      <w:r w:rsidR="00AF68D4" w:rsidRPr="00736214">
        <w:rPr>
          <w:u w:val="single"/>
          <w:vertAlign w:val="subscript"/>
          <w:lang w:eastAsia="el-GR"/>
        </w:rPr>
        <w:t>1</w:t>
      </w:r>
      <w:r w:rsidR="00AF68D4" w:rsidRPr="00736214">
        <w:rPr>
          <w:u w:val="single"/>
          <w:lang w:eastAsia="el-GR"/>
        </w:rPr>
        <w:t xml:space="preserve"> = </w:t>
      </w:r>
      <w:r w:rsidR="002B1906" w:rsidRPr="00736214">
        <w:rPr>
          <w:u w:val="single"/>
          <w:lang w:eastAsia="el-GR"/>
        </w:rPr>
        <w:t>0,</w:t>
      </w:r>
      <w:r w:rsidR="00AF68D4" w:rsidRPr="00736214">
        <w:rPr>
          <w:u w:val="single"/>
          <w:lang w:eastAsia="el-GR"/>
        </w:rPr>
        <w:t>3</w:t>
      </w:r>
      <w:r w:rsidR="00AF68D4" w:rsidRPr="00736214">
        <w:rPr>
          <w:u w:val="single"/>
          <w:lang w:val="en-US" w:eastAsia="el-GR"/>
        </w:rPr>
        <w:t>m</w:t>
      </w:r>
      <w:r w:rsidR="00AF68D4" w:rsidRPr="00736214">
        <w:rPr>
          <w:u w:val="single"/>
          <w:lang w:eastAsia="el-GR"/>
        </w:rPr>
        <w:t>)</w:t>
      </w:r>
      <w:r w:rsidRPr="00736214">
        <w:rPr>
          <w:lang w:eastAsia="el-GR"/>
        </w:rPr>
        <w:t>:</w:t>
      </w:r>
    </w:p>
    <w:p w14:paraId="5A5AC475" w14:textId="3E38F29F" w:rsidR="00D5730B" w:rsidRPr="00736214" w:rsidRDefault="00D5730B" w:rsidP="00847442">
      <w:pPr>
        <w:numPr>
          <w:ilvl w:val="0"/>
          <w:numId w:val="2"/>
        </w:numPr>
        <w:jc w:val="both"/>
        <w:rPr>
          <w:rFonts w:eastAsia="Garamond"/>
          <w:lang w:val="en-US" w:eastAsia="el-GR"/>
        </w:rPr>
      </w:pPr>
      <m:oMath>
        <m:r>
          <w:rPr>
            <w:rFonts w:ascii="Cambria Math" w:eastAsia="Garamond" w:hAnsi="Cambria Math"/>
            <w:lang w:val="en-US" w:eastAsia="el-GR"/>
          </w:rPr>
          <m:t>⇒</m:t>
        </m:r>
      </m:oMath>
      <w:r w:rsidRPr="00736214">
        <w:rPr>
          <w:lang w:val="en-US" w:eastAsia="el-GR"/>
        </w:rPr>
        <w:t xml:space="preserve"> v = </w:t>
      </w:r>
      <m:oMath>
        <m:f>
          <m:fPr>
            <m:ctrlPr>
              <w:rPr>
                <w:rFonts w:ascii="Cambria Math" w:hAnsi="Cambria Math"/>
                <w:lang w:eastAsia="el-GR"/>
              </w:rPr>
            </m:ctrlPr>
          </m:fPr>
          <m:num>
            <m:r>
              <w:rPr>
                <w:rFonts w:ascii="Cambria Math" w:hAnsi="Cambria Math"/>
                <w:lang w:eastAsia="el-GR"/>
              </w:rPr>
              <m:t>ρ</m:t>
            </m:r>
            <m:r>
              <w:rPr>
                <w:rFonts w:ascii="Cambria Math" w:hAnsi="Cambria Math"/>
                <w:lang w:val="en-US" w:eastAsia="el-GR"/>
              </w:rPr>
              <m:t xml:space="preserve"> + </m:t>
            </m:r>
            <m:r>
              <w:rPr>
                <w:rFonts w:ascii="Cambria Math" w:hAnsi="Cambria Math"/>
                <w:lang w:eastAsia="el-GR"/>
              </w:rPr>
              <m:t>δ</m:t>
            </m:r>
          </m:num>
          <m:den>
            <m:r>
              <w:rPr>
                <w:rFonts w:ascii="Cambria Math" w:hAnsi="Cambria Math"/>
                <w:lang w:eastAsia="el-GR"/>
              </w:rPr>
              <m:t>δ</m:t>
            </m:r>
          </m:den>
        </m:f>
      </m:oMath>
      <w:r w:rsidRPr="00736214">
        <w:rPr>
          <w:lang w:val="en-US" w:eastAsia="el-GR"/>
        </w:rPr>
        <w:t xml:space="preserve"> </w:t>
      </w:r>
      <m:oMath>
        <m:r>
          <w:rPr>
            <w:rFonts w:ascii="Cambria Math" w:hAnsi="Cambria Math"/>
            <w:lang w:val="en-US" w:eastAsia="el-GR"/>
          </w:rPr>
          <m:t xml:space="preserve">× </m:t>
        </m:r>
        <m:f>
          <m:fPr>
            <m:ctrlPr>
              <w:rPr>
                <w:rFonts w:ascii="Cambria Math" w:hAnsi="Cambria Math"/>
                <w:lang w:eastAsia="el-GR"/>
              </w:rPr>
            </m:ctrlPr>
          </m:fPr>
          <m:num>
            <m:r>
              <w:rPr>
                <w:rFonts w:ascii="Cambria Math" w:hAnsi="Cambria Math"/>
                <w:lang w:eastAsia="el-GR"/>
              </w:rPr>
              <m:t>Q</m:t>
            </m:r>
          </m:num>
          <m:den>
            <m:r>
              <w:rPr>
                <w:rFonts w:ascii="Cambria Math" w:hAnsi="Cambria Math"/>
                <w:lang w:eastAsia="el-GR"/>
              </w:rPr>
              <m:t>W</m:t>
            </m:r>
            <m:r>
              <w:rPr>
                <w:rFonts w:ascii="Cambria Math" w:hAnsi="Cambria Math"/>
                <w:lang w:val="en-US" w:eastAsia="el-GR"/>
              </w:rPr>
              <m:t xml:space="preserve"> × </m:t>
            </m:r>
            <m:sSub>
              <m:sSubPr>
                <m:ctrlPr>
                  <w:rPr>
                    <w:rFonts w:ascii="Cambria Math" w:hAnsi="Cambria Math"/>
                    <w:i/>
                    <w:lang w:val="en-US" w:eastAsia="el-GR"/>
                  </w:rPr>
                </m:ctrlPr>
              </m:sSubPr>
              <m:e>
                <m:r>
                  <w:rPr>
                    <w:rFonts w:ascii="Cambria Math" w:hAnsi="Cambria Math"/>
                    <w:lang w:val="en-US" w:eastAsia="el-GR"/>
                  </w:rPr>
                  <m:t>h</m:t>
                </m:r>
              </m:e>
              <m:sub>
                <m:r>
                  <w:rPr>
                    <w:rFonts w:ascii="Cambria Math" w:hAnsi="Cambria Math"/>
                    <w:lang w:val="en-US" w:eastAsia="el-GR"/>
                  </w:rPr>
                  <m:t>1</m:t>
                </m:r>
              </m:sub>
            </m:sSub>
          </m:den>
        </m:f>
      </m:oMath>
      <w:r w:rsidRPr="00736214">
        <w:rPr>
          <w:lang w:val="en-US" w:eastAsia="el-GR"/>
        </w:rPr>
        <w:t xml:space="preserve"> = </w:t>
      </w:r>
      <m:oMath>
        <m:f>
          <m:fPr>
            <m:ctrlPr>
              <w:rPr>
                <w:rFonts w:ascii="Cambria Math" w:hAnsi="Cambria Math"/>
                <w:lang w:eastAsia="el-GR"/>
              </w:rPr>
            </m:ctrlPr>
          </m:fPr>
          <m:num>
            <m:r>
              <w:rPr>
                <w:rFonts w:ascii="Cambria Math" w:hAnsi="Cambria Math"/>
                <w:lang w:val="en-US" w:eastAsia="el-GR"/>
              </w:rPr>
              <m:t xml:space="preserve">0,01 </m:t>
            </m:r>
            <m:r>
              <w:rPr>
                <w:rFonts w:ascii="Cambria Math" w:hAnsi="Cambria Math"/>
                <w:lang w:eastAsia="el-GR"/>
              </w:rPr>
              <m:t>mm</m:t>
            </m:r>
            <m:r>
              <w:rPr>
                <w:rFonts w:ascii="Cambria Math" w:hAnsi="Cambria Math"/>
                <w:lang w:val="en-US" w:eastAsia="el-GR"/>
              </w:rPr>
              <m:t>+ 0,03</m:t>
            </m:r>
            <m:r>
              <w:rPr>
                <w:rFonts w:ascii="Cambria Math" w:hAnsi="Cambria Math"/>
                <w:lang w:eastAsia="el-GR"/>
              </w:rPr>
              <m:t>mm</m:t>
            </m:r>
          </m:num>
          <m:den>
            <m:r>
              <w:rPr>
                <w:rFonts w:ascii="Cambria Math" w:hAnsi="Cambria Math"/>
                <w:lang w:val="en-US" w:eastAsia="el-GR"/>
              </w:rPr>
              <m:t>0,03</m:t>
            </m:r>
            <m:r>
              <w:rPr>
                <w:rFonts w:ascii="Cambria Math" w:hAnsi="Cambria Math"/>
                <w:lang w:eastAsia="el-GR"/>
              </w:rPr>
              <m:t>mm</m:t>
            </m:r>
          </m:den>
        </m:f>
      </m:oMath>
      <w:r w:rsidRPr="00736214">
        <w:rPr>
          <w:lang w:val="en-US" w:eastAsia="el-GR"/>
        </w:rPr>
        <w:t xml:space="preserve"> </w:t>
      </w:r>
      <m:oMath>
        <m:r>
          <w:rPr>
            <w:rFonts w:ascii="Cambria Math" w:hAnsi="Cambria Math"/>
            <w:lang w:val="en-US" w:eastAsia="el-GR"/>
          </w:rPr>
          <m:t xml:space="preserve">× </m:t>
        </m:r>
        <m:f>
          <m:fPr>
            <m:ctrlPr>
              <w:rPr>
                <w:rFonts w:ascii="Cambria Math" w:hAnsi="Cambria Math"/>
                <w:lang w:eastAsia="el-GR"/>
              </w:rPr>
            </m:ctrlPr>
          </m:fPr>
          <m:num>
            <m:r>
              <w:rPr>
                <w:rFonts w:ascii="Cambria Math" w:hAnsi="Cambria Math"/>
                <w:lang w:val="en-US" w:eastAsia="el-GR"/>
              </w:rPr>
              <m:t xml:space="preserve"> 0,07 </m:t>
            </m:r>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val="en-US" w:eastAsia="el-GR"/>
                      </w:rPr>
                      <m:t>3</m:t>
                    </m:r>
                  </m:sup>
                </m:sSup>
              </m:num>
              <m:den>
                <m:r>
                  <w:rPr>
                    <w:rFonts w:ascii="Cambria Math" w:hAnsi="Cambria Math"/>
                    <w:lang w:eastAsia="el-GR"/>
                  </w:rPr>
                  <m:t>s</m:t>
                </m:r>
              </m:den>
            </m:f>
          </m:num>
          <m:den>
            <m:r>
              <w:rPr>
                <w:rFonts w:ascii="Cambria Math" w:hAnsi="Cambria Math"/>
                <w:lang w:val="en-US" w:eastAsia="el-GR"/>
              </w:rPr>
              <m:t>0,3</m:t>
            </m:r>
            <m:r>
              <w:rPr>
                <w:rFonts w:ascii="Cambria Math" w:hAnsi="Cambria Math"/>
                <w:lang w:eastAsia="el-GR"/>
              </w:rPr>
              <m:t>m</m:t>
            </m:r>
            <m:r>
              <w:rPr>
                <w:rFonts w:ascii="Cambria Math" w:hAnsi="Cambria Math"/>
                <w:lang w:val="en-US" w:eastAsia="el-GR"/>
              </w:rPr>
              <m:t xml:space="preserve"> × 0,3</m:t>
            </m:r>
            <m:r>
              <w:rPr>
                <w:rFonts w:ascii="Cambria Math" w:hAnsi="Cambria Math"/>
                <w:lang w:eastAsia="el-GR"/>
              </w:rPr>
              <m:t>m</m:t>
            </m:r>
          </m:den>
        </m:f>
      </m:oMath>
      <w:r w:rsidRPr="00736214">
        <w:rPr>
          <w:lang w:val="en-US" w:eastAsia="el-GR"/>
        </w:rPr>
        <w:t xml:space="preserve"> </w:t>
      </w:r>
      <m:oMath>
        <m:r>
          <w:rPr>
            <w:rFonts w:ascii="Cambria Math" w:eastAsia="Garamond" w:hAnsi="Cambria Math"/>
            <w:lang w:val="en-US" w:eastAsia="el-GR"/>
          </w:rPr>
          <m:t>⇒</m:t>
        </m:r>
      </m:oMath>
      <w:r w:rsidRPr="00736214">
        <w:rPr>
          <w:lang w:val="en-US" w:eastAsia="el-GR"/>
        </w:rPr>
        <w:t xml:space="preserve"> </w:t>
      </w:r>
      <w:r w:rsidRPr="00736214">
        <w:rPr>
          <w:b/>
          <w:bCs/>
          <w:lang w:val="en-US" w:eastAsia="el-GR"/>
        </w:rPr>
        <w:t>v =1</w:t>
      </w:r>
      <w:r w:rsidR="008A16F4" w:rsidRPr="00736214">
        <w:rPr>
          <w:b/>
          <w:bCs/>
          <w:lang w:val="en-US" w:eastAsia="el-GR"/>
        </w:rPr>
        <w:t xml:space="preserve">,0 </w:t>
      </w:r>
      <w:r w:rsidRPr="00736214">
        <w:rPr>
          <w:b/>
          <w:bCs/>
          <w:lang w:val="en-US" w:eastAsia="el-GR"/>
        </w:rPr>
        <w:t xml:space="preserve">m/s </w:t>
      </w:r>
      <m:oMath>
        <m:r>
          <m:rPr>
            <m:sty m:val="bi"/>
          </m:rPr>
          <w:rPr>
            <w:rFonts w:ascii="Cambria Math" w:hAnsi="Cambria Math"/>
            <w:lang w:val="en-US" w:eastAsia="el-GR"/>
          </w:rPr>
          <m:t>&lt;</m:t>
        </m:r>
      </m:oMath>
      <w:r w:rsidR="008B235B" w:rsidRPr="00736214">
        <w:rPr>
          <w:b/>
          <w:bCs/>
          <w:lang w:val="en-US" w:eastAsia="el-GR"/>
        </w:rPr>
        <w:t xml:space="preserve"> 1,2 m/s</w:t>
      </w:r>
    </w:p>
    <w:p w14:paraId="3B392B65" w14:textId="77777777" w:rsidR="00860E9C" w:rsidRPr="00A56320" w:rsidRDefault="00860E9C" w:rsidP="008A16F4">
      <w:pPr>
        <w:jc w:val="both"/>
        <w:rPr>
          <w:rFonts w:eastAsia="Garamond"/>
          <w:u w:val="single"/>
          <w:lang w:val="en-US" w:eastAsia="el-GR"/>
        </w:rPr>
      </w:pPr>
    </w:p>
    <w:p w14:paraId="5A4CD2BF" w14:textId="77777777" w:rsidR="00860E9C" w:rsidRPr="00A56320" w:rsidRDefault="00860E9C" w:rsidP="008A16F4">
      <w:pPr>
        <w:jc w:val="both"/>
        <w:rPr>
          <w:rFonts w:eastAsia="Garamond"/>
          <w:u w:val="single"/>
          <w:lang w:val="en-US" w:eastAsia="el-GR"/>
        </w:rPr>
      </w:pPr>
    </w:p>
    <w:p w14:paraId="6BB2A995" w14:textId="460C20A2" w:rsidR="008A16F4" w:rsidRPr="00736214" w:rsidRDefault="008A16F4" w:rsidP="008A16F4">
      <w:pPr>
        <w:jc w:val="both"/>
        <w:rPr>
          <w:rFonts w:eastAsia="Garamond"/>
          <w:lang w:eastAsia="el-GR"/>
        </w:rPr>
      </w:pPr>
      <w:r w:rsidRPr="00736214">
        <w:rPr>
          <w:rFonts w:eastAsia="Garamond"/>
          <w:u w:val="single"/>
          <w:lang w:eastAsia="el-GR"/>
        </w:rPr>
        <w:t>Έλεγχος ταχύτητας στο κανάλι</w:t>
      </w:r>
      <w:r w:rsidRPr="00736214">
        <w:rPr>
          <w:rFonts w:eastAsia="Garamond"/>
          <w:lang w:eastAsia="el-GR"/>
        </w:rPr>
        <w:t>:</w:t>
      </w:r>
    </w:p>
    <w:p w14:paraId="592AFAEB" w14:textId="2734C469" w:rsidR="00D5730B" w:rsidRPr="00736214" w:rsidRDefault="00D5730B" w:rsidP="00847442">
      <w:pPr>
        <w:jc w:val="both"/>
        <w:rPr>
          <w:lang w:eastAsia="el-GR"/>
        </w:rPr>
      </w:pPr>
      <w:r w:rsidRPr="00736214">
        <w:rPr>
          <w:lang w:eastAsia="el-GR"/>
        </w:rPr>
        <w:t>Επειδή η ελ</w:t>
      </w:r>
      <w:r w:rsidR="008A16F4" w:rsidRPr="00736214">
        <w:rPr>
          <w:lang w:eastAsia="el-GR"/>
        </w:rPr>
        <w:t>ά</w:t>
      </w:r>
      <w:r w:rsidRPr="00736214">
        <w:rPr>
          <w:lang w:eastAsia="el-GR"/>
        </w:rPr>
        <w:t>χιστη παρο</w:t>
      </w:r>
      <w:r w:rsidR="008A16F4" w:rsidRPr="00736214">
        <w:rPr>
          <w:lang w:eastAsia="el-GR"/>
        </w:rPr>
        <w:t>χή</w:t>
      </w:r>
      <w:r w:rsidRPr="00736214">
        <w:rPr>
          <w:lang w:eastAsia="el-GR"/>
        </w:rPr>
        <w:t xml:space="preserve"> </w:t>
      </w:r>
      <w:r w:rsidR="008A16F4" w:rsidRPr="00736214">
        <w:rPr>
          <w:lang w:eastAsia="el-GR"/>
        </w:rPr>
        <w:t>(</w:t>
      </w:r>
      <w:r w:rsidRPr="00736214">
        <w:rPr>
          <w:lang w:eastAsia="el-GR"/>
        </w:rPr>
        <w:t>ελ</w:t>
      </w:r>
      <w:r w:rsidR="008A16F4" w:rsidRPr="00736214">
        <w:rPr>
          <w:lang w:eastAsia="el-GR"/>
        </w:rPr>
        <w:t>ά</w:t>
      </w:r>
      <w:r w:rsidRPr="00736214">
        <w:rPr>
          <w:lang w:eastAsia="el-GR"/>
        </w:rPr>
        <w:t>χιστη παροχή του χειμ</w:t>
      </w:r>
      <w:r w:rsidR="008A16F4" w:rsidRPr="00736214">
        <w:rPr>
          <w:lang w:eastAsia="el-GR"/>
        </w:rPr>
        <w:t>ώ</w:t>
      </w:r>
      <w:r w:rsidRPr="00736214">
        <w:rPr>
          <w:lang w:eastAsia="el-GR"/>
        </w:rPr>
        <w:t>να 2022</w:t>
      </w:r>
      <w:r w:rsidR="008A16F4" w:rsidRPr="00736214">
        <w:rPr>
          <w:lang w:eastAsia="el-GR"/>
        </w:rPr>
        <w:t>)</w:t>
      </w:r>
      <w:r w:rsidRPr="00736214">
        <w:rPr>
          <w:lang w:eastAsia="el-GR"/>
        </w:rPr>
        <w:t xml:space="preserve"> είναι εξαιρετικά μικρή, </w:t>
      </w:r>
      <w:r w:rsidR="008A16F4" w:rsidRPr="00736214">
        <w:rPr>
          <w:lang w:eastAsia="el-GR"/>
        </w:rPr>
        <w:t>αντί αυτής χρησιμοποιείται</w:t>
      </w:r>
      <w:r w:rsidRPr="00736214">
        <w:rPr>
          <w:lang w:eastAsia="el-GR"/>
        </w:rPr>
        <w:t xml:space="preserve"> η μέση παροχή </w:t>
      </w:r>
      <w:proofErr w:type="spellStart"/>
      <w:r w:rsidR="008A16F4" w:rsidRPr="00736214">
        <w:rPr>
          <w:lang w:val="en-US" w:eastAsia="el-GR"/>
        </w:rPr>
        <w:t>Q</w:t>
      </w:r>
      <w:r w:rsidR="008A16F4" w:rsidRPr="00736214">
        <w:rPr>
          <w:vertAlign w:val="subscript"/>
          <w:lang w:val="en-US" w:eastAsia="el-GR"/>
        </w:rPr>
        <w:t>avg</w:t>
      </w:r>
      <w:proofErr w:type="spellEnd"/>
      <w:r w:rsidR="008A16F4" w:rsidRPr="00736214">
        <w:rPr>
          <w:vertAlign w:val="subscript"/>
          <w:lang w:eastAsia="el-GR"/>
        </w:rPr>
        <w:t>_</w:t>
      </w:r>
      <w:r w:rsidR="008A16F4" w:rsidRPr="00736214">
        <w:rPr>
          <w:vertAlign w:val="subscript"/>
          <w:lang w:val="en-US" w:eastAsia="el-GR"/>
        </w:rPr>
        <w:t>X</w:t>
      </w:r>
      <w:r w:rsidR="008A16F4" w:rsidRPr="00736214">
        <w:rPr>
          <w:vertAlign w:val="subscript"/>
          <w:lang w:eastAsia="el-GR"/>
        </w:rPr>
        <w:t>22</w:t>
      </w:r>
      <w:r w:rsidRPr="00736214">
        <w:rPr>
          <w:lang w:eastAsia="el-GR"/>
        </w:rPr>
        <w:t>.</w:t>
      </w:r>
      <w:r w:rsidR="008A16F4" w:rsidRPr="00736214">
        <w:rPr>
          <w:lang w:eastAsia="el-GR"/>
        </w:rPr>
        <w:t xml:space="preserve"> </w:t>
      </w:r>
    </w:p>
    <w:p w14:paraId="60E8FEDB" w14:textId="4D49B158" w:rsidR="00D5730B" w:rsidRPr="00736214" w:rsidRDefault="00D5730B" w:rsidP="00C03C77">
      <w:pPr>
        <w:jc w:val="center"/>
        <w:rPr>
          <w:lang w:val="en-US" w:eastAsia="el-GR"/>
        </w:rPr>
      </w:pPr>
      <w:r w:rsidRPr="00736214">
        <w:rPr>
          <w:lang w:val="en-US" w:eastAsia="el-GR"/>
        </w:rPr>
        <w:t>Q</w:t>
      </w:r>
      <w:r w:rsidR="00C03C77" w:rsidRPr="00736214">
        <w:rPr>
          <w:vertAlign w:val="subscript"/>
          <w:lang w:val="en-US" w:eastAsia="el-GR"/>
        </w:rPr>
        <w:t>av</w:t>
      </w:r>
      <w:r w:rsidRPr="00736214">
        <w:rPr>
          <w:lang w:val="en-US" w:eastAsia="el-GR"/>
        </w:rPr>
        <w:t>_</w:t>
      </w:r>
      <w:r w:rsidR="00C03C77" w:rsidRPr="00736214">
        <w:rPr>
          <w:vertAlign w:val="subscript"/>
          <w:lang w:val="en-US" w:eastAsia="el-GR"/>
        </w:rPr>
        <w:t>X22</w:t>
      </w:r>
      <w:r w:rsidRPr="00736214">
        <w:rPr>
          <w:lang w:val="en-US" w:eastAsia="el-GR"/>
        </w:rPr>
        <w:t xml:space="preserve"> = 1100</w:t>
      </w:r>
      <m:oMath>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val="en-US" w:eastAsia="el-GR"/>
                  </w:rPr>
                  <m:t>3</m:t>
                </m:r>
              </m:sup>
            </m:sSup>
          </m:num>
          <m:den>
            <m:r>
              <w:rPr>
                <w:rFonts w:ascii="Cambria Math" w:hAnsi="Cambria Math"/>
                <w:lang w:eastAsia="el-GR"/>
              </w:rPr>
              <m:t>d</m:t>
            </m:r>
          </m:den>
        </m:f>
      </m:oMath>
      <w:r w:rsidRPr="00736214">
        <w:rPr>
          <w:lang w:val="en-US" w:eastAsia="el-GR"/>
        </w:rPr>
        <w:t xml:space="preserve"> </w:t>
      </w:r>
      <m:oMath>
        <m:r>
          <w:rPr>
            <w:rFonts w:ascii="Cambria Math" w:hAnsi="Cambria Math"/>
            <w:lang w:val="en-US" w:eastAsia="el-GR"/>
          </w:rPr>
          <m:t xml:space="preserve">× </m:t>
        </m:r>
        <m:f>
          <m:fPr>
            <m:ctrlPr>
              <w:rPr>
                <w:rFonts w:ascii="Cambria Math" w:hAnsi="Cambria Math"/>
                <w:lang w:eastAsia="el-GR"/>
              </w:rPr>
            </m:ctrlPr>
          </m:fPr>
          <m:num>
            <m:r>
              <w:rPr>
                <w:rFonts w:ascii="Cambria Math" w:hAnsi="Cambria Math"/>
                <w:lang w:val="en-US" w:eastAsia="el-GR"/>
              </w:rPr>
              <m:t>1</m:t>
            </m:r>
          </m:num>
          <m:den>
            <m:r>
              <w:rPr>
                <w:rFonts w:ascii="Cambria Math" w:hAnsi="Cambria Math"/>
                <w:lang w:val="en-US" w:eastAsia="el-GR"/>
              </w:rPr>
              <m:t>86400</m:t>
            </m:r>
            <m:f>
              <m:fPr>
                <m:ctrlPr>
                  <w:rPr>
                    <w:rFonts w:ascii="Cambria Math" w:hAnsi="Cambria Math"/>
                    <w:lang w:eastAsia="el-GR"/>
                  </w:rPr>
                </m:ctrlPr>
              </m:fPr>
              <m:num>
                <m:r>
                  <w:rPr>
                    <w:rFonts w:ascii="Cambria Math" w:hAnsi="Cambria Math"/>
                    <w:lang w:eastAsia="el-GR"/>
                  </w:rPr>
                  <m:t>s</m:t>
                </m:r>
              </m:num>
              <m:den>
                <m:r>
                  <w:rPr>
                    <w:rFonts w:ascii="Cambria Math" w:hAnsi="Cambria Math"/>
                    <w:lang w:eastAsia="el-GR"/>
                  </w:rPr>
                  <m:t>d</m:t>
                </m:r>
              </m:den>
            </m:f>
          </m:den>
        </m:f>
      </m:oMath>
      <w:r w:rsidRPr="00736214">
        <w:rPr>
          <w:lang w:val="en-US" w:eastAsia="el-GR"/>
        </w:rPr>
        <w:t xml:space="preserve"> </w:t>
      </w:r>
      <m:oMath>
        <m:r>
          <w:rPr>
            <w:rFonts w:ascii="Cambria Math" w:hAnsi="Cambria Math"/>
            <w:lang w:val="en-US" w:eastAsia="el-GR"/>
          </w:rPr>
          <m:t>≅</m:t>
        </m:r>
      </m:oMath>
      <w:r w:rsidRPr="00736214">
        <w:rPr>
          <w:lang w:val="en-US" w:eastAsia="el-GR"/>
        </w:rPr>
        <w:t xml:space="preserve"> 0</w:t>
      </w:r>
      <w:r w:rsidR="00C03C77" w:rsidRPr="00736214">
        <w:rPr>
          <w:lang w:val="en-US" w:eastAsia="el-GR"/>
        </w:rPr>
        <w:t>,</w:t>
      </w:r>
      <w:r w:rsidRPr="00736214">
        <w:rPr>
          <w:lang w:val="en-US" w:eastAsia="el-GR"/>
        </w:rPr>
        <w:t xml:space="preserve">013 </w:t>
      </w:r>
      <m:oMath>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val="en-US" w:eastAsia="el-GR"/>
                  </w:rPr>
                  <m:t>3</m:t>
                </m:r>
              </m:sup>
            </m:sSup>
          </m:num>
          <m:den>
            <m:r>
              <w:rPr>
                <w:rFonts w:ascii="Cambria Math" w:hAnsi="Cambria Math"/>
                <w:lang w:eastAsia="el-GR"/>
              </w:rPr>
              <m:t>s</m:t>
            </m:r>
          </m:den>
        </m:f>
      </m:oMath>
    </w:p>
    <w:p w14:paraId="65861091" w14:textId="3A5D039C" w:rsidR="00D5730B" w:rsidRPr="00736214" w:rsidRDefault="00C03C77" w:rsidP="00847442">
      <w:pPr>
        <w:jc w:val="both"/>
        <w:rPr>
          <w:lang w:eastAsia="el-GR"/>
        </w:rPr>
      </w:pPr>
      <w:r w:rsidRPr="00736214">
        <w:rPr>
          <w:lang w:eastAsia="el-GR"/>
        </w:rPr>
        <w:t xml:space="preserve">Για πλάτος </w:t>
      </w:r>
      <w:r w:rsidR="00D5730B" w:rsidRPr="00736214">
        <w:rPr>
          <w:lang w:eastAsia="el-GR"/>
        </w:rPr>
        <w:t>W = 0,3m ,</w:t>
      </w:r>
      <w:r w:rsidRPr="00736214">
        <w:rPr>
          <w:lang w:eastAsia="el-GR"/>
        </w:rPr>
        <w:t xml:space="preserve"> ύψος ροής</w:t>
      </w:r>
      <w:r w:rsidR="007E6537" w:rsidRPr="00736214">
        <w:rPr>
          <w:lang w:eastAsia="el-GR"/>
        </w:rPr>
        <w:t xml:space="preserve"> στο κανάλι</w:t>
      </w:r>
      <w:r w:rsidRPr="00736214">
        <w:rPr>
          <w:lang w:eastAsia="el-GR"/>
        </w:rPr>
        <w:t xml:space="preserve"> </w:t>
      </w:r>
      <w:r w:rsidR="00D5730B" w:rsidRPr="00736214">
        <w:rPr>
          <w:lang w:eastAsia="el-GR"/>
        </w:rPr>
        <w:t xml:space="preserve"> h</w:t>
      </w:r>
      <w:r w:rsidRPr="00736214">
        <w:rPr>
          <w:vertAlign w:val="subscript"/>
          <w:lang w:eastAsia="el-GR"/>
        </w:rPr>
        <w:t>2</w:t>
      </w:r>
      <w:r w:rsidR="00D5730B" w:rsidRPr="00736214">
        <w:rPr>
          <w:lang w:eastAsia="el-GR"/>
        </w:rPr>
        <w:t xml:space="preserve"> = 0</w:t>
      </w:r>
      <w:r w:rsidRPr="00736214">
        <w:rPr>
          <w:lang w:eastAsia="el-GR"/>
        </w:rPr>
        <w:t>,11</w:t>
      </w:r>
      <w:r w:rsidRPr="00736214">
        <w:rPr>
          <w:lang w:val="en-US" w:eastAsia="el-GR"/>
        </w:rPr>
        <w:t>m</w:t>
      </w:r>
      <w:r w:rsidR="007E6537" w:rsidRPr="00736214">
        <w:rPr>
          <w:lang w:eastAsia="el-GR"/>
        </w:rPr>
        <w:t>:</w:t>
      </w:r>
    </w:p>
    <w:p w14:paraId="633671ED" w14:textId="05013DFB" w:rsidR="00D5730B" w:rsidRPr="00736214" w:rsidRDefault="00D5730B" w:rsidP="00C03C77">
      <w:pPr>
        <w:jc w:val="center"/>
        <w:rPr>
          <w:lang w:val="en-US" w:eastAsia="el-GR"/>
        </w:rPr>
      </w:pPr>
      <w:r w:rsidRPr="00736214">
        <w:rPr>
          <w:lang w:val="en-US" w:eastAsia="el-GR"/>
        </w:rPr>
        <w:t>v</w:t>
      </w:r>
      <w:r w:rsidR="00C03C77" w:rsidRPr="00736214">
        <w:rPr>
          <w:vertAlign w:val="subscript"/>
          <w:lang w:eastAsia="el-GR"/>
        </w:rPr>
        <w:t>κ</w:t>
      </w:r>
      <w:r w:rsidR="00C03C77" w:rsidRPr="00736214">
        <w:rPr>
          <w:vertAlign w:val="subscript"/>
          <w:lang w:val="en-US" w:eastAsia="el-GR"/>
        </w:rPr>
        <w:t xml:space="preserve"> </w:t>
      </w:r>
      <w:r w:rsidRPr="00736214">
        <w:rPr>
          <w:lang w:val="en-US" w:eastAsia="el-GR"/>
        </w:rPr>
        <w:t xml:space="preserve">= </w:t>
      </w:r>
      <m:oMath>
        <m:f>
          <m:fPr>
            <m:ctrlPr>
              <w:rPr>
                <w:rFonts w:ascii="Cambria Math" w:hAnsi="Cambria Math"/>
                <w:lang w:eastAsia="el-GR"/>
              </w:rPr>
            </m:ctrlPr>
          </m:fPr>
          <m:num>
            <m:r>
              <w:rPr>
                <w:rFonts w:ascii="Cambria Math" w:hAnsi="Cambria Math"/>
                <w:lang w:eastAsia="el-GR"/>
              </w:rPr>
              <m:t>Q</m:t>
            </m:r>
          </m:num>
          <m:den>
            <m:r>
              <w:rPr>
                <w:rFonts w:ascii="Cambria Math" w:hAnsi="Cambria Math"/>
                <w:lang w:eastAsia="el-GR"/>
              </w:rPr>
              <m:t>A</m:t>
            </m:r>
          </m:den>
        </m:f>
        <m:r>
          <w:rPr>
            <w:rFonts w:ascii="Cambria Math" w:hAnsi="Cambria Math"/>
            <w:lang w:val="en-US" w:eastAsia="el-GR"/>
          </w:rPr>
          <m:t>=</m:t>
        </m:r>
        <m:f>
          <m:fPr>
            <m:ctrlPr>
              <w:rPr>
                <w:rFonts w:ascii="Cambria Math" w:hAnsi="Cambria Math"/>
                <w:lang w:eastAsia="el-GR"/>
              </w:rPr>
            </m:ctrlPr>
          </m:fPr>
          <m:num>
            <m:r>
              <w:rPr>
                <w:rFonts w:ascii="Cambria Math" w:hAnsi="Cambria Math"/>
                <w:lang w:eastAsia="el-GR"/>
              </w:rPr>
              <m:t>Q</m:t>
            </m:r>
          </m:num>
          <m:den>
            <m:sSub>
              <m:sSubPr>
                <m:ctrlPr>
                  <w:rPr>
                    <w:rFonts w:ascii="Cambria Math" w:hAnsi="Cambria Math"/>
                    <w:i/>
                    <w:lang w:eastAsia="el-GR"/>
                  </w:rPr>
                </m:ctrlPr>
              </m:sSubPr>
              <m:e>
                <m:r>
                  <w:rPr>
                    <w:rFonts w:ascii="Cambria Math" w:hAnsi="Cambria Math"/>
                    <w:lang w:val="en-US" w:eastAsia="el-GR"/>
                  </w:rPr>
                  <m:t>h</m:t>
                </m:r>
              </m:e>
              <m:sub>
                <m:r>
                  <w:rPr>
                    <w:rFonts w:ascii="Cambria Math" w:hAnsi="Cambria Math"/>
                    <w:lang w:val="en-US" w:eastAsia="el-GR"/>
                  </w:rPr>
                  <m:t>2</m:t>
                </m:r>
              </m:sub>
            </m:sSub>
            <m:r>
              <w:rPr>
                <w:rFonts w:ascii="Cambria Math" w:hAnsi="Cambria Math"/>
                <w:lang w:val="en-US" w:eastAsia="el-GR"/>
              </w:rPr>
              <m:t xml:space="preserve"> × </m:t>
            </m:r>
            <m:r>
              <w:rPr>
                <w:rFonts w:ascii="Cambria Math" w:hAnsi="Cambria Math"/>
                <w:lang w:eastAsia="el-GR"/>
              </w:rPr>
              <m:t>W</m:t>
            </m:r>
          </m:den>
        </m:f>
        <m:r>
          <w:rPr>
            <w:rFonts w:ascii="Cambria Math" w:hAnsi="Cambria Math"/>
            <w:lang w:val="en-US" w:eastAsia="el-GR"/>
          </w:rPr>
          <m:t>=</m:t>
        </m:r>
        <m:f>
          <m:fPr>
            <m:ctrlPr>
              <w:rPr>
                <w:rFonts w:ascii="Cambria Math" w:hAnsi="Cambria Math"/>
                <w:lang w:eastAsia="el-GR"/>
              </w:rPr>
            </m:ctrlPr>
          </m:fPr>
          <m:num>
            <m:r>
              <w:rPr>
                <w:rFonts w:ascii="Cambria Math" w:hAnsi="Cambria Math"/>
                <w:lang w:val="en-US" w:eastAsia="el-GR"/>
              </w:rPr>
              <m:t xml:space="preserve">0.013 </m:t>
            </m:r>
            <m:f>
              <m:fPr>
                <m:ctrlPr>
                  <w:rPr>
                    <w:rFonts w:ascii="Cambria Math" w:hAnsi="Cambria Math"/>
                    <w:lang w:eastAsia="el-GR"/>
                  </w:rPr>
                </m:ctrlPr>
              </m:fPr>
              <m:num>
                <m:sSup>
                  <m:sSupPr>
                    <m:ctrlPr>
                      <w:rPr>
                        <w:rFonts w:ascii="Cambria Math" w:hAnsi="Cambria Math"/>
                        <w:lang w:eastAsia="el-GR"/>
                      </w:rPr>
                    </m:ctrlPr>
                  </m:sSupPr>
                  <m:e>
                    <m:r>
                      <w:rPr>
                        <w:rFonts w:ascii="Cambria Math" w:hAnsi="Cambria Math"/>
                        <w:lang w:eastAsia="el-GR"/>
                      </w:rPr>
                      <m:t>m</m:t>
                    </m:r>
                  </m:e>
                  <m:sup>
                    <m:r>
                      <w:rPr>
                        <w:rFonts w:ascii="Cambria Math" w:hAnsi="Cambria Math"/>
                        <w:lang w:val="en-US" w:eastAsia="el-GR"/>
                      </w:rPr>
                      <m:t>3</m:t>
                    </m:r>
                  </m:sup>
                </m:sSup>
              </m:num>
              <m:den>
                <m:r>
                  <w:rPr>
                    <w:rFonts w:ascii="Cambria Math" w:hAnsi="Cambria Math"/>
                    <w:lang w:eastAsia="el-GR"/>
                  </w:rPr>
                  <m:t>s</m:t>
                </m:r>
              </m:den>
            </m:f>
          </m:num>
          <m:den>
            <m:r>
              <w:rPr>
                <w:rFonts w:ascii="Cambria Math" w:hAnsi="Cambria Math"/>
                <w:lang w:val="en-US" w:eastAsia="el-GR"/>
              </w:rPr>
              <m:t>0,11 × 0,3</m:t>
            </m:r>
          </m:den>
        </m:f>
      </m:oMath>
      <w:r w:rsidRPr="00736214">
        <w:rPr>
          <w:lang w:val="en-US" w:eastAsia="el-GR"/>
        </w:rPr>
        <w:t xml:space="preserve">  </w:t>
      </w:r>
      <m:oMath>
        <m:r>
          <w:rPr>
            <w:rFonts w:ascii="Cambria Math" w:hAnsi="Cambria Math"/>
            <w:lang w:val="en-US" w:eastAsia="el-GR"/>
          </w:rPr>
          <m:t>≅</m:t>
        </m:r>
      </m:oMath>
      <w:r w:rsidRPr="00736214">
        <w:rPr>
          <w:lang w:val="en-US" w:eastAsia="el-GR"/>
        </w:rPr>
        <w:t xml:space="preserve"> </w:t>
      </w:r>
      <w:r w:rsidRPr="00736214">
        <w:rPr>
          <w:b/>
          <w:bCs/>
          <w:lang w:val="en-US" w:eastAsia="el-GR"/>
        </w:rPr>
        <w:t>0</w:t>
      </w:r>
      <w:r w:rsidR="00C03C77" w:rsidRPr="00736214">
        <w:rPr>
          <w:b/>
          <w:bCs/>
          <w:lang w:val="en-US" w:eastAsia="el-GR"/>
        </w:rPr>
        <w:t>,</w:t>
      </w:r>
      <w:r w:rsidRPr="00736214">
        <w:rPr>
          <w:b/>
          <w:bCs/>
          <w:lang w:val="en-US" w:eastAsia="el-GR"/>
        </w:rPr>
        <w:t>4</w:t>
      </w:r>
      <w:r w:rsidR="00C03C77" w:rsidRPr="00736214">
        <w:rPr>
          <w:b/>
          <w:bCs/>
          <w:lang w:val="en-US" w:eastAsia="el-GR"/>
        </w:rPr>
        <w:t xml:space="preserve"> m / s</w:t>
      </w:r>
    </w:p>
    <w:p w14:paraId="3ABD767A" w14:textId="563B5F7F" w:rsidR="00D5730B" w:rsidRPr="00736214" w:rsidRDefault="00D5730B" w:rsidP="00847442">
      <w:pPr>
        <w:jc w:val="both"/>
        <w:rPr>
          <w:lang w:eastAsia="el-GR"/>
        </w:rPr>
      </w:pPr>
      <w:r w:rsidRPr="00736214">
        <w:rPr>
          <w:lang w:eastAsia="el-GR"/>
        </w:rPr>
        <w:t xml:space="preserve">Η ελάχιστη ταχύτητα ροής για είναι 0,4m/s, οπότε </w:t>
      </w:r>
      <w:r w:rsidR="007E6537" w:rsidRPr="00736214">
        <w:rPr>
          <w:lang w:eastAsia="el-GR"/>
        </w:rPr>
        <w:t>ο περιορισμός ικανοποιείται οριακά για τα μεγέθη που υπολογίστηκαν</w:t>
      </w:r>
      <w:r w:rsidRPr="00736214">
        <w:rPr>
          <w:lang w:eastAsia="el-GR"/>
        </w:rPr>
        <w:t xml:space="preserve">. </w:t>
      </w:r>
    </w:p>
    <w:p w14:paraId="303F23AC" w14:textId="77777777" w:rsidR="00860E9C" w:rsidRPr="00736214" w:rsidRDefault="00860E9C" w:rsidP="00E8604E">
      <w:pPr>
        <w:jc w:val="both"/>
        <w:rPr>
          <w:lang w:eastAsia="el-GR"/>
        </w:rPr>
      </w:pPr>
    </w:p>
    <w:p w14:paraId="4EA5F8A5" w14:textId="01485BD3" w:rsidR="00860E9C" w:rsidRPr="00736214" w:rsidRDefault="00D5730B" w:rsidP="00860E9C">
      <w:pPr>
        <w:jc w:val="both"/>
        <w:rPr>
          <w:lang w:eastAsia="el-GR"/>
        </w:rPr>
      </w:pPr>
      <w:r w:rsidRPr="00736214">
        <w:rPr>
          <w:lang w:eastAsia="el-GR"/>
        </w:rPr>
        <w:t xml:space="preserve">Επειδή το πλάτος της σχάρας είναι μικρό δεν θα τοποθετηθεί προστατευτική σχάρα. </w:t>
      </w:r>
    </w:p>
    <w:p w14:paraId="7551B300" w14:textId="5040B598" w:rsidR="005C540E" w:rsidRPr="00736214" w:rsidRDefault="005C540E" w:rsidP="005C540E">
      <w:r w:rsidRPr="00736214">
        <w:t>Σύμφωνα με τις διαστάσεις που βρέθηκαν, ο αριθμός των ράβδων υπολογίζεται ως εξής:</w:t>
      </w:r>
    </w:p>
    <w:p w14:paraId="0B508E98" w14:textId="5BD2341B" w:rsidR="005C540E" w:rsidRPr="00736214" w:rsidRDefault="005C540E" w:rsidP="00E8604E">
      <w:pPr>
        <w:jc w:val="center"/>
      </w:pPr>
      <w:r w:rsidRPr="00736214">
        <w:t>Αριθμός ράβδων = Αριθμός διακένων – 1</w:t>
      </w:r>
    </w:p>
    <w:p w14:paraId="316EF84E" w14:textId="08CF090A" w:rsidR="005C540E" w:rsidRPr="00736214" w:rsidRDefault="005C540E" w:rsidP="00E8604E">
      <w:pPr>
        <w:jc w:val="center"/>
      </w:pPr>
      <w:r w:rsidRPr="00736214">
        <w:t>Συνολικό μήκος = αριθμός ράβδων× μήκος ράβδων + αριθμός κενών × μήκος κενών</w:t>
      </w:r>
    </w:p>
    <w:p w14:paraId="099A68D4" w14:textId="3992A6B7" w:rsidR="005C540E" w:rsidRDefault="005C540E" w:rsidP="00E8604E">
      <w:pPr>
        <w:jc w:val="center"/>
        <w:rPr>
          <w:rFonts w:eastAsiaTheme="minorEastAsia"/>
          <w:b/>
          <w:bCs/>
        </w:rPr>
      </w:pPr>
      <m:oMath>
        <m:r>
          <w:rPr>
            <w:rFonts w:ascii="Cambria Math" w:hAnsi="Cambria Math"/>
          </w:rPr>
          <m:t>⇒</m:t>
        </m:r>
      </m:oMath>
      <w:r w:rsidRPr="00736214">
        <w:rPr>
          <w:rFonts w:eastAsiaTheme="minorEastAsia"/>
        </w:rPr>
        <w:t xml:space="preserve"> 30</w:t>
      </w:r>
      <w:r w:rsidRPr="00736214">
        <w:rPr>
          <w:rFonts w:eastAsiaTheme="minorEastAsia"/>
          <w:lang w:val="en-US"/>
        </w:rPr>
        <w:t>cm</w:t>
      </w:r>
      <w:r w:rsidRPr="00736214">
        <w:rPr>
          <w:rFonts w:eastAsiaTheme="minorEastAsia"/>
        </w:rPr>
        <w:t xml:space="preserve"> = </w:t>
      </w:r>
      <w:r w:rsidR="00E8604E" w:rsidRPr="00736214">
        <w:rPr>
          <w:rFonts w:eastAsiaTheme="minorEastAsia"/>
        </w:rPr>
        <w:t>(</w:t>
      </w:r>
      <w:r w:rsidR="00E8604E" w:rsidRPr="00736214">
        <w:rPr>
          <w:rFonts w:eastAsiaTheme="minorEastAsia"/>
          <w:lang w:val="en-US"/>
        </w:rPr>
        <w:t>N</w:t>
      </w:r>
      <w:r w:rsidR="00E8604E" w:rsidRPr="00736214">
        <w:rPr>
          <w:rFonts w:eastAsiaTheme="minorEastAsia"/>
        </w:rPr>
        <w:t xml:space="preserve"> – 1 )</w:t>
      </w:r>
      <w:r w:rsidRPr="00736214">
        <w:rPr>
          <w:rFonts w:eastAsiaTheme="minorEastAsia"/>
        </w:rPr>
        <w:t xml:space="preserve"> ×0,01</w:t>
      </w:r>
      <w:r w:rsidRPr="00736214">
        <w:rPr>
          <w:rFonts w:eastAsiaTheme="minorEastAsia"/>
          <w:lang w:val="en-US"/>
        </w:rPr>
        <w:t>m</w:t>
      </w:r>
      <w:r w:rsidRPr="00736214">
        <w:rPr>
          <w:rFonts w:eastAsiaTheme="minorEastAsia"/>
        </w:rPr>
        <w:t xml:space="preserve"> + </w:t>
      </w:r>
      <w:r w:rsidRPr="00736214">
        <w:rPr>
          <w:rFonts w:eastAsiaTheme="minorEastAsia"/>
          <w:lang w:val="en-US"/>
        </w:rPr>
        <w:t>N</w:t>
      </w:r>
      <w:r w:rsidRPr="00736214">
        <w:rPr>
          <w:rFonts w:eastAsiaTheme="minorEastAsia"/>
        </w:rPr>
        <w:t xml:space="preserve"> </w:t>
      </w:r>
      <m:oMath>
        <m:r>
          <w:rPr>
            <w:rFonts w:ascii="Cambria Math" w:eastAsiaTheme="minorEastAsia" w:hAnsi="Cambria Math"/>
          </w:rPr>
          <m:t>×0,03</m:t>
        </m:r>
      </m:oMath>
      <w:r w:rsidRPr="00736214">
        <w:rPr>
          <w:rFonts w:eastAsiaTheme="minorEastAsia"/>
          <w:lang w:val="en-US"/>
        </w:rPr>
        <w:t>m</w:t>
      </w:r>
      <w:r w:rsidR="00E8604E" w:rsidRPr="00736214">
        <w:rPr>
          <w:rFonts w:eastAsiaTheme="minorEastAsia"/>
        </w:rPr>
        <w:t xml:space="preserve"> </w:t>
      </w:r>
      <m:oMath>
        <m:r>
          <w:rPr>
            <w:rFonts w:ascii="Cambria Math" w:eastAsiaTheme="minorEastAsia" w:hAnsi="Cambria Math"/>
          </w:rPr>
          <m:t>⇒</m:t>
        </m:r>
        <m:r>
          <m:rPr>
            <m:sty m:val="bi"/>
          </m:rPr>
          <w:rPr>
            <w:rFonts w:ascii="Cambria Math" w:eastAsiaTheme="minorEastAsia" w:hAnsi="Cambria Math"/>
            <w:lang w:val="en-US"/>
          </w:rPr>
          <m:t>N</m:t>
        </m:r>
        <m:r>
          <m:rPr>
            <m:sty m:val="bi"/>
          </m:rPr>
          <w:rPr>
            <w:rFonts w:ascii="Cambria Math" w:eastAsiaTheme="minorEastAsia" w:hAnsi="Cambria Math"/>
          </w:rPr>
          <m:t xml:space="preserve"> ≃</m:t>
        </m:r>
      </m:oMath>
      <w:r w:rsidR="00E8604E" w:rsidRPr="00736214">
        <w:rPr>
          <w:rFonts w:eastAsiaTheme="minorEastAsia"/>
          <w:b/>
          <w:bCs/>
        </w:rPr>
        <w:t xml:space="preserve"> 7 ράβδοι</w:t>
      </w:r>
    </w:p>
    <w:p w14:paraId="232E6602" w14:textId="59AF748C" w:rsidR="00860E9C" w:rsidRDefault="00860E9C" w:rsidP="00E8604E">
      <w:pPr>
        <w:rPr>
          <w:iCs/>
        </w:rPr>
      </w:pPr>
    </w:p>
    <w:p w14:paraId="3B16FD1F" w14:textId="120B6B10" w:rsidR="0057662E" w:rsidRDefault="0057662E" w:rsidP="00E8604E">
      <w:pPr>
        <w:rPr>
          <w:iCs/>
        </w:rPr>
      </w:pPr>
    </w:p>
    <w:p w14:paraId="5B17009B" w14:textId="1AAEAB8E" w:rsidR="0057662E" w:rsidRDefault="0057662E" w:rsidP="00E8604E">
      <w:pPr>
        <w:rPr>
          <w:iCs/>
        </w:rPr>
      </w:pPr>
    </w:p>
    <w:p w14:paraId="39F82B12" w14:textId="743D5BF0" w:rsidR="0057662E" w:rsidRDefault="0057662E" w:rsidP="00E8604E">
      <w:pPr>
        <w:rPr>
          <w:iCs/>
        </w:rPr>
      </w:pPr>
    </w:p>
    <w:p w14:paraId="70FD0A05" w14:textId="43A3C234" w:rsidR="0057662E" w:rsidRDefault="0057662E" w:rsidP="00E8604E">
      <w:pPr>
        <w:rPr>
          <w:iCs/>
        </w:rPr>
      </w:pPr>
    </w:p>
    <w:p w14:paraId="7C5E21B9" w14:textId="6819351A" w:rsidR="0057662E" w:rsidRDefault="0057662E" w:rsidP="00E8604E">
      <w:pPr>
        <w:rPr>
          <w:iCs/>
        </w:rPr>
      </w:pPr>
    </w:p>
    <w:p w14:paraId="2A171CE9" w14:textId="34E3F27C" w:rsidR="0057662E" w:rsidRDefault="0057662E" w:rsidP="00E8604E">
      <w:pPr>
        <w:rPr>
          <w:iCs/>
        </w:rPr>
      </w:pPr>
    </w:p>
    <w:p w14:paraId="27DA4841" w14:textId="3DCDC318" w:rsidR="0057662E" w:rsidRDefault="0057662E" w:rsidP="00E8604E">
      <w:pPr>
        <w:rPr>
          <w:iCs/>
        </w:rPr>
      </w:pPr>
    </w:p>
    <w:p w14:paraId="19C2510E" w14:textId="6E601C91" w:rsidR="0057662E" w:rsidRDefault="0057662E" w:rsidP="00E8604E">
      <w:pPr>
        <w:rPr>
          <w:iCs/>
        </w:rPr>
      </w:pPr>
    </w:p>
    <w:p w14:paraId="7834CFCC" w14:textId="5181514E" w:rsidR="0057662E" w:rsidRDefault="0057662E" w:rsidP="00E8604E">
      <w:pPr>
        <w:rPr>
          <w:iCs/>
        </w:rPr>
      </w:pPr>
    </w:p>
    <w:p w14:paraId="6918EFD4" w14:textId="77A583AE" w:rsidR="0057662E" w:rsidRDefault="0057662E" w:rsidP="00E8604E">
      <w:pPr>
        <w:rPr>
          <w:iCs/>
        </w:rPr>
      </w:pPr>
    </w:p>
    <w:p w14:paraId="23B9A326" w14:textId="1FF0CFC9" w:rsidR="0057662E" w:rsidRDefault="0057662E" w:rsidP="00E8604E">
      <w:pPr>
        <w:rPr>
          <w:iCs/>
        </w:rPr>
      </w:pPr>
    </w:p>
    <w:p w14:paraId="74601AD9" w14:textId="77777777" w:rsidR="0057662E" w:rsidRDefault="0057662E" w:rsidP="00E8604E">
      <w:pPr>
        <w:rPr>
          <w:iCs/>
        </w:rPr>
      </w:pPr>
    </w:p>
    <w:p w14:paraId="62749BDF" w14:textId="6C23CD81" w:rsidR="00557D6E" w:rsidRDefault="00557D6E" w:rsidP="0057662E">
      <w:pPr>
        <w:pStyle w:val="2"/>
        <w:rPr>
          <w:b/>
          <w:bCs/>
          <w:color w:val="auto"/>
          <w:sz w:val="24"/>
          <w:szCs w:val="24"/>
          <w:u w:val="single"/>
        </w:rPr>
      </w:pPr>
      <w:bookmarkStart w:id="18" w:name="_Toc105933337"/>
      <w:proofErr w:type="spellStart"/>
      <w:r w:rsidRPr="0057662E">
        <w:rPr>
          <w:b/>
          <w:bCs/>
          <w:color w:val="auto"/>
          <w:sz w:val="24"/>
          <w:szCs w:val="24"/>
          <w:u w:val="single"/>
        </w:rPr>
        <w:lastRenderedPageBreak/>
        <w:t>Εσχαρισμάτα</w:t>
      </w:r>
      <w:bookmarkEnd w:id="18"/>
      <w:proofErr w:type="spellEnd"/>
    </w:p>
    <w:p w14:paraId="348FC2D4" w14:textId="77777777" w:rsidR="00D85D34" w:rsidRPr="00D85D34" w:rsidRDefault="00D85D34" w:rsidP="00D85D34"/>
    <w:p w14:paraId="0D4A9795" w14:textId="7E78D395" w:rsidR="00D85D34" w:rsidRPr="00D85D34" w:rsidRDefault="00557D6E" w:rsidP="00D85D34">
      <w:pPr>
        <w:jc w:val="center"/>
        <w:rPr>
          <w:b/>
          <w:bCs/>
          <w:i/>
          <w:iCs/>
        </w:rPr>
      </w:pPr>
      <w:r w:rsidRPr="00D85D34">
        <w:rPr>
          <w:b/>
          <w:bCs/>
          <w:i/>
          <w:iCs/>
        </w:rPr>
        <w:t>Χαρακτηριστικά</w:t>
      </w:r>
      <w:r w:rsidRPr="00D85D34">
        <w:rPr>
          <w:b/>
          <w:bCs/>
          <w:i/>
          <w:iCs/>
          <w:spacing w:val="-5"/>
        </w:rPr>
        <w:t xml:space="preserve"> </w:t>
      </w:r>
      <w:r w:rsidRPr="00D85D34">
        <w:rPr>
          <w:b/>
          <w:bCs/>
          <w:i/>
          <w:iCs/>
        </w:rPr>
        <w:t>και</w:t>
      </w:r>
      <w:r w:rsidRPr="00D85D34">
        <w:rPr>
          <w:b/>
          <w:bCs/>
          <w:i/>
          <w:iCs/>
          <w:spacing w:val="-15"/>
        </w:rPr>
        <w:t xml:space="preserve"> </w:t>
      </w:r>
      <w:r w:rsidRPr="00D85D34">
        <w:rPr>
          <w:b/>
          <w:bCs/>
          <w:i/>
          <w:iCs/>
        </w:rPr>
        <w:t xml:space="preserve">ποσότητες </w:t>
      </w:r>
      <w:r w:rsidRPr="00D85D34">
        <w:rPr>
          <w:b/>
          <w:bCs/>
          <w:i/>
          <w:iCs/>
          <w:spacing w:val="-160"/>
        </w:rPr>
        <w:t xml:space="preserve"> </w:t>
      </w:r>
      <w:proofErr w:type="spellStart"/>
      <w:r w:rsidRPr="00D85D34">
        <w:rPr>
          <w:b/>
          <w:bCs/>
          <w:i/>
          <w:iCs/>
        </w:rPr>
        <w:t>εσχαρισμάτων</w:t>
      </w:r>
      <w:proofErr w:type="spellEnd"/>
      <w:r w:rsidR="00D85D34">
        <w:rPr>
          <w:b/>
          <w:bCs/>
          <w:i/>
          <w:iCs/>
        </w:rPr>
        <w:t xml:space="preserve"> </w:t>
      </w:r>
      <w:r w:rsidR="00D85D34" w:rsidRPr="00D85D34">
        <w:rPr>
          <w:b/>
          <w:bCs/>
          <w:i/>
          <w:iCs/>
        </w:rPr>
        <w:t>για αποχετευτικά</w:t>
      </w:r>
      <w:r w:rsidR="00D85D34" w:rsidRPr="00D85D34">
        <w:rPr>
          <w:b/>
          <w:bCs/>
          <w:i/>
          <w:iCs/>
          <w:spacing w:val="5"/>
        </w:rPr>
        <w:t xml:space="preserve"> </w:t>
      </w:r>
      <w:r w:rsidR="00D85D34" w:rsidRPr="00D85D34">
        <w:rPr>
          <w:b/>
          <w:bCs/>
          <w:i/>
          <w:iCs/>
        </w:rPr>
        <w:t>δίκτυα</w:t>
      </w:r>
      <w:r w:rsidR="00D85D34" w:rsidRPr="00D85D34">
        <w:rPr>
          <w:b/>
          <w:bCs/>
          <w:i/>
          <w:iCs/>
          <w:spacing w:val="-3"/>
        </w:rPr>
        <w:t xml:space="preserve"> </w:t>
      </w:r>
      <w:r w:rsidR="00D85D34" w:rsidRPr="00D85D34">
        <w:rPr>
          <w:b/>
          <w:bCs/>
          <w:i/>
          <w:iCs/>
        </w:rPr>
        <w:t>διαχωριστικού τύπου</w:t>
      </w:r>
    </w:p>
    <w:tbl>
      <w:tblPr>
        <w:tblStyle w:val="TableNormal"/>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995"/>
        <w:gridCol w:w="1282"/>
        <w:gridCol w:w="2111"/>
        <w:gridCol w:w="1133"/>
        <w:gridCol w:w="1417"/>
      </w:tblGrid>
      <w:tr w:rsidR="00557D6E" w:rsidRPr="002A1509" w14:paraId="3CD2D53C" w14:textId="77777777" w:rsidTr="00D85D34">
        <w:trPr>
          <w:trHeight w:val="170"/>
          <w:jc w:val="center"/>
        </w:trPr>
        <w:tc>
          <w:tcPr>
            <w:tcW w:w="1995" w:type="dxa"/>
            <w:vMerge w:val="restart"/>
            <w:vAlign w:val="center"/>
          </w:tcPr>
          <w:p w14:paraId="7C30071D" w14:textId="77777777" w:rsidR="00557D6E" w:rsidRPr="002A1509" w:rsidRDefault="00557D6E" w:rsidP="00D85D34">
            <w:pPr>
              <w:jc w:val="center"/>
              <w:rPr>
                <w:spacing w:val="-79"/>
              </w:rPr>
            </w:pPr>
            <w:proofErr w:type="spellStart"/>
            <w:r>
              <w:rPr>
                <w:spacing w:val="-2"/>
              </w:rPr>
              <w:t>Μέγεθος</w:t>
            </w:r>
            <w:proofErr w:type="spellEnd"/>
            <w:r>
              <w:rPr>
                <w:spacing w:val="-2"/>
              </w:rPr>
              <w:t xml:space="preserve"> </w:t>
            </w:r>
            <w:proofErr w:type="spellStart"/>
            <w:r w:rsidRPr="002A1509">
              <w:rPr>
                <w:spacing w:val="-2"/>
              </w:rPr>
              <w:t>δι</w:t>
            </w:r>
            <w:proofErr w:type="spellEnd"/>
            <w:r w:rsidRPr="002A1509">
              <w:rPr>
                <w:spacing w:val="-2"/>
              </w:rPr>
              <w:t>ακένων</w:t>
            </w:r>
            <w:r w:rsidRPr="002A1509">
              <w:rPr>
                <w:spacing w:val="-79"/>
              </w:rPr>
              <w:t xml:space="preserve"> </w:t>
            </w:r>
            <w:r w:rsidRPr="002A1509">
              <w:t>(mm)</w:t>
            </w:r>
          </w:p>
        </w:tc>
        <w:tc>
          <w:tcPr>
            <w:tcW w:w="1282" w:type="dxa"/>
            <w:vMerge w:val="restart"/>
            <w:vAlign w:val="center"/>
          </w:tcPr>
          <w:p w14:paraId="598DDFB1" w14:textId="77777777" w:rsidR="00557D6E" w:rsidRPr="002A1509" w:rsidRDefault="00557D6E" w:rsidP="00D85D34">
            <w:pPr>
              <w:jc w:val="center"/>
            </w:pPr>
            <w:proofErr w:type="spellStart"/>
            <w:r w:rsidRPr="002A1509">
              <w:rPr>
                <w:spacing w:val="-2"/>
              </w:rPr>
              <w:t>Υγρ</w:t>
            </w:r>
            <w:proofErr w:type="spellEnd"/>
            <w:r w:rsidRPr="002A1509">
              <w:rPr>
                <w:spacing w:val="-2"/>
              </w:rPr>
              <w:t>ασία</w:t>
            </w:r>
            <w:r w:rsidRPr="002A1509">
              <w:rPr>
                <w:spacing w:val="-79"/>
              </w:rPr>
              <w:t xml:space="preserve"> </w:t>
            </w:r>
            <w:r w:rsidRPr="002A1509">
              <w:t>(%)</w:t>
            </w:r>
          </w:p>
        </w:tc>
        <w:tc>
          <w:tcPr>
            <w:tcW w:w="2111" w:type="dxa"/>
            <w:vMerge w:val="restart"/>
            <w:vAlign w:val="center"/>
          </w:tcPr>
          <w:p w14:paraId="32CB6264" w14:textId="77777777" w:rsidR="00557D6E" w:rsidRPr="002A1509" w:rsidRDefault="00557D6E" w:rsidP="00D85D34">
            <w:pPr>
              <w:jc w:val="center"/>
            </w:pPr>
            <w:proofErr w:type="spellStart"/>
            <w:r w:rsidRPr="002A1509">
              <w:t>Ειδικό</w:t>
            </w:r>
            <w:proofErr w:type="spellEnd"/>
            <w:r w:rsidRPr="002A1509">
              <w:rPr>
                <w:spacing w:val="1"/>
              </w:rPr>
              <w:t xml:space="preserve"> </w:t>
            </w:r>
            <w:r w:rsidRPr="002A1509">
              <w:t>β</w:t>
            </w:r>
            <w:proofErr w:type="spellStart"/>
            <w:r w:rsidRPr="002A1509">
              <w:t>άρος</w:t>
            </w:r>
            <w:proofErr w:type="spellEnd"/>
            <w:r w:rsidRPr="002A1509">
              <w:rPr>
                <w:spacing w:val="1"/>
              </w:rPr>
              <w:t xml:space="preserve"> </w:t>
            </w:r>
            <w:r w:rsidRPr="002A1509">
              <w:t>(kg/m</w:t>
            </w:r>
            <w:r w:rsidRPr="002A1509">
              <w:rPr>
                <w:vertAlign w:val="superscript"/>
              </w:rPr>
              <w:t>3</w:t>
            </w:r>
            <w:r w:rsidRPr="002A1509">
              <w:t>)</w:t>
            </w:r>
          </w:p>
        </w:tc>
        <w:tc>
          <w:tcPr>
            <w:tcW w:w="2550" w:type="dxa"/>
            <w:gridSpan w:val="2"/>
            <w:vAlign w:val="center"/>
          </w:tcPr>
          <w:p w14:paraId="3F8A6F0B" w14:textId="77777777" w:rsidR="00557D6E" w:rsidRPr="002A1509" w:rsidRDefault="00557D6E" w:rsidP="00D85D34">
            <w:pPr>
              <w:jc w:val="center"/>
            </w:pPr>
            <w:proofErr w:type="spellStart"/>
            <w:r w:rsidRPr="002A1509">
              <w:t>Όγκος</w:t>
            </w:r>
            <w:proofErr w:type="spellEnd"/>
            <w:r w:rsidRPr="002A1509">
              <w:rPr>
                <w:spacing w:val="-8"/>
              </w:rPr>
              <w:t xml:space="preserve"> </w:t>
            </w:r>
            <w:r w:rsidRPr="002A1509">
              <w:t>(L/1000m</w:t>
            </w:r>
            <w:r w:rsidRPr="002A1509">
              <w:rPr>
                <w:vertAlign w:val="superscript"/>
              </w:rPr>
              <w:t>3</w:t>
            </w:r>
            <w:r w:rsidRPr="002A1509">
              <w:t>)</w:t>
            </w:r>
          </w:p>
        </w:tc>
      </w:tr>
      <w:tr w:rsidR="00557D6E" w:rsidRPr="002A1509" w14:paraId="6084805F" w14:textId="77777777" w:rsidTr="00D85D34">
        <w:trPr>
          <w:trHeight w:val="170"/>
          <w:jc w:val="center"/>
        </w:trPr>
        <w:tc>
          <w:tcPr>
            <w:tcW w:w="1995" w:type="dxa"/>
            <w:vMerge/>
            <w:tcBorders>
              <w:top w:val="nil"/>
            </w:tcBorders>
            <w:vAlign w:val="center"/>
          </w:tcPr>
          <w:p w14:paraId="7F4B2946" w14:textId="77777777" w:rsidR="00557D6E" w:rsidRPr="002A1509" w:rsidRDefault="00557D6E" w:rsidP="00D85D34">
            <w:pPr>
              <w:jc w:val="center"/>
            </w:pPr>
          </w:p>
        </w:tc>
        <w:tc>
          <w:tcPr>
            <w:tcW w:w="1282" w:type="dxa"/>
            <w:vMerge/>
            <w:tcBorders>
              <w:top w:val="nil"/>
            </w:tcBorders>
            <w:vAlign w:val="center"/>
          </w:tcPr>
          <w:p w14:paraId="017B5167" w14:textId="77777777" w:rsidR="00557D6E" w:rsidRPr="002A1509" w:rsidRDefault="00557D6E" w:rsidP="00D85D34">
            <w:pPr>
              <w:jc w:val="center"/>
            </w:pPr>
          </w:p>
        </w:tc>
        <w:tc>
          <w:tcPr>
            <w:tcW w:w="2111" w:type="dxa"/>
            <w:vMerge/>
            <w:tcBorders>
              <w:top w:val="nil"/>
            </w:tcBorders>
            <w:vAlign w:val="center"/>
          </w:tcPr>
          <w:p w14:paraId="72EE9057" w14:textId="77777777" w:rsidR="00557D6E" w:rsidRPr="002A1509" w:rsidRDefault="00557D6E" w:rsidP="00D85D34">
            <w:pPr>
              <w:jc w:val="center"/>
            </w:pPr>
          </w:p>
        </w:tc>
        <w:tc>
          <w:tcPr>
            <w:tcW w:w="1133" w:type="dxa"/>
            <w:vAlign w:val="center"/>
          </w:tcPr>
          <w:p w14:paraId="45245517" w14:textId="77777777" w:rsidR="00557D6E" w:rsidRPr="002A1509" w:rsidRDefault="00557D6E" w:rsidP="00D85D34">
            <w:pPr>
              <w:jc w:val="center"/>
            </w:pPr>
            <w:proofErr w:type="spellStart"/>
            <w:r w:rsidRPr="002A1509">
              <w:t>Εύρος</w:t>
            </w:r>
            <w:proofErr w:type="spellEnd"/>
          </w:p>
        </w:tc>
        <w:tc>
          <w:tcPr>
            <w:tcW w:w="1417" w:type="dxa"/>
            <w:vAlign w:val="center"/>
          </w:tcPr>
          <w:p w14:paraId="1DE11F8F" w14:textId="77777777" w:rsidR="00557D6E" w:rsidRPr="002A1509" w:rsidRDefault="00557D6E" w:rsidP="00D85D34">
            <w:pPr>
              <w:jc w:val="center"/>
            </w:pPr>
            <w:proofErr w:type="spellStart"/>
            <w:r w:rsidRPr="002A1509">
              <w:t>Τυ</w:t>
            </w:r>
            <w:proofErr w:type="spellEnd"/>
            <w:r w:rsidRPr="002A1509">
              <w:t>πική</w:t>
            </w:r>
            <w:r w:rsidRPr="002A1509">
              <w:rPr>
                <w:spacing w:val="-3"/>
              </w:rPr>
              <w:t xml:space="preserve"> </w:t>
            </w:r>
            <w:r w:rsidRPr="002A1509">
              <w:t>τιμή</w:t>
            </w:r>
          </w:p>
        </w:tc>
      </w:tr>
      <w:tr w:rsidR="00557D6E" w:rsidRPr="002A1509" w14:paraId="16D728AD" w14:textId="77777777" w:rsidTr="00D85D34">
        <w:trPr>
          <w:trHeight w:val="170"/>
          <w:jc w:val="center"/>
        </w:trPr>
        <w:tc>
          <w:tcPr>
            <w:tcW w:w="7938" w:type="dxa"/>
            <w:gridSpan w:val="5"/>
            <w:vAlign w:val="center"/>
          </w:tcPr>
          <w:p w14:paraId="563DAB08" w14:textId="77777777" w:rsidR="00557D6E" w:rsidRPr="002A1509" w:rsidRDefault="00557D6E" w:rsidP="00D85D34">
            <w:pPr>
              <w:jc w:val="center"/>
            </w:pPr>
            <w:proofErr w:type="spellStart"/>
            <w:r w:rsidRPr="002A1509">
              <w:t>Χονδρές</w:t>
            </w:r>
            <w:proofErr w:type="spellEnd"/>
            <w:r w:rsidRPr="002A1509">
              <w:rPr>
                <w:spacing w:val="-8"/>
              </w:rPr>
              <w:t xml:space="preserve"> </w:t>
            </w:r>
            <w:proofErr w:type="spellStart"/>
            <w:r w:rsidRPr="002A1509">
              <w:t>σχάρες</w:t>
            </w:r>
            <w:proofErr w:type="spellEnd"/>
          </w:p>
        </w:tc>
      </w:tr>
      <w:tr w:rsidR="00557D6E" w:rsidRPr="002A1509" w14:paraId="7249B790" w14:textId="77777777" w:rsidTr="00D85D34">
        <w:trPr>
          <w:trHeight w:val="170"/>
          <w:jc w:val="center"/>
        </w:trPr>
        <w:tc>
          <w:tcPr>
            <w:tcW w:w="1995" w:type="dxa"/>
            <w:vAlign w:val="center"/>
          </w:tcPr>
          <w:p w14:paraId="5740355C" w14:textId="77777777" w:rsidR="00557D6E" w:rsidRPr="002A1509" w:rsidRDefault="00557D6E" w:rsidP="00D85D34">
            <w:pPr>
              <w:jc w:val="center"/>
            </w:pPr>
            <w:r w:rsidRPr="002A1509">
              <w:t>12,5</w:t>
            </w:r>
          </w:p>
        </w:tc>
        <w:tc>
          <w:tcPr>
            <w:tcW w:w="1282" w:type="dxa"/>
            <w:vAlign w:val="center"/>
          </w:tcPr>
          <w:p w14:paraId="554BF352" w14:textId="77777777" w:rsidR="00557D6E" w:rsidRPr="002A1509" w:rsidRDefault="00557D6E" w:rsidP="00D85D34">
            <w:pPr>
              <w:jc w:val="center"/>
            </w:pPr>
            <w:r w:rsidRPr="002A1509">
              <w:t>60-90</w:t>
            </w:r>
          </w:p>
        </w:tc>
        <w:tc>
          <w:tcPr>
            <w:tcW w:w="2111" w:type="dxa"/>
            <w:vAlign w:val="center"/>
          </w:tcPr>
          <w:p w14:paraId="5DC27604" w14:textId="77777777" w:rsidR="00557D6E" w:rsidRPr="002A1509" w:rsidRDefault="00557D6E" w:rsidP="00D85D34">
            <w:pPr>
              <w:jc w:val="center"/>
            </w:pPr>
            <w:r w:rsidRPr="002A1509">
              <w:t>700-1000</w:t>
            </w:r>
          </w:p>
        </w:tc>
        <w:tc>
          <w:tcPr>
            <w:tcW w:w="1133" w:type="dxa"/>
            <w:vAlign w:val="center"/>
          </w:tcPr>
          <w:p w14:paraId="08366082" w14:textId="77777777" w:rsidR="00557D6E" w:rsidRPr="002A1509" w:rsidRDefault="00557D6E" w:rsidP="00D85D34">
            <w:pPr>
              <w:jc w:val="center"/>
            </w:pPr>
            <w:r w:rsidRPr="002A1509">
              <w:t>37-74</w:t>
            </w:r>
          </w:p>
        </w:tc>
        <w:tc>
          <w:tcPr>
            <w:tcW w:w="1417" w:type="dxa"/>
            <w:vAlign w:val="center"/>
          </w:tcPr>
          <w:p w14:paraId="292101AB" w14:textId="77777777" w:rsidR="00557D6E" w:rsidRPr="002A1509" w:rsidRDefault="00557D6E" w:rsidP="00D85D34">
            <w:pPr>
              <w:jc w:val="center"/>
            </w:pPr>
            <w:r w:rsidRPr="002A1509">
              <w:t>50</w:t>
            </w:r>
          </w:p>
        </w:tc>
      </w:tr>
      <w:tr w:rsidR="00557D6E" w:rsidRPr="002A1509" w14:paraId="1D293CEC" w14:textId="77777777" w:rsidTr="00D85D34">
        <w:trPr>
          <w:trHeight w:val="170"/>
          <w:jc w:val="center"/>
        </w:trPr>
        <w:tc>
          <w:tcPr>
            <w:tcW w:w="1995" w:type="dxa"/>
            <w:vAlign w:val="center"/>
          </w:tcPr>
          <w:p w14:paraId="1114033B" w14:textId="77777777" w:rsidR="00557D6E" w:rsidRPr="002A1509" w:rsidRDefault="00557D6E" w:rsidP="00D85D34">
            <w:pPr>
              <w:jc w:val="center"/>
            </w:pPr>
            <w:r w:rsidRPr="002A1509">
              <w:t>25</w:t>
            </w:r>
          </w:p>
        </w:tc>
        <w:tc>
          <w:tcPr>
            <w:tcW w:w="1282" w:type="dxa"/>
            <w:vAlign w:val="center"/>
          </w:tcPr>
          <w:p w14:paraId="47CCA1E9" w14:textId="77777777" w:rsidR="00557D6E" w:rsidRPr="002A1509" w:rsidRDefault="00557D6E" w:rsidP="00D85D34">
            <w:pPr>
              <w:jc w:val="center"/>
            </w:pPr>
            <w:r w:rsidRPr="002A1509">
              <w:t>50-80</w:t>
            </w:r>
          </w:p>
        </w:tc>
        <w:tc>
          <w:tcPr>
            <w:tcW w:w="2111" w:type="dxa"/>
            <w:vAlign w:val="center"/>
          </w:tcPr>
          <w:p w14:paraId="106C3952" w14:textId="77777777" w:rsidR="00557D6E" w:rsidRPr="002A1509" w:rsidRDefault="00557D6E" w:rsidP="00D85D34">
            <w:pPr>
              <w:jc w:val="center"/>
            </w:pPr>
            <w:r w:rsidRPr="002A1509">
              <w:t>600-1000</w:t>
            </w:r>
          </w:p>
        </w:tc>
        <w:tc>
          <w:tcPr>
            <w:tcW w:w="1133" w:type="dxa"/>
            <w:vAlign w:val="center"/>
          </w:tcPr>
          <w:p w14:paraId="22DFB1D1" w14:textId="77777777" w:rsidR="00557D6E" w:rsidRPr="002A1509" w:rsidRDefault="00557D6E" w:rsidP="00D85D34">
            <w:pPr>
              <w:jc w:val="center"/>
            </w:pPr>
            <w:r w:rsidRPr="002A1509">
              <w:t>15-37</w:t>
            </w:r>
          </w:p>
        </w:tc>
        <w:tc>
          <w:tcPr>
            <w:tcW w:w="1417" w:type="dxa"/>
            <w:vAlign w:val="center"/>
          </w:tcPr>
          <w:p w14:paraId="7AB56D26" w14:textId="77777777" w:rsidR="00557D6E" w:rsidRPr="002A1509" w:rsidRDefault="00557D6E" w:rsidP="00D85D34">
            <w:pPr>
              <w:jc w:val="center"/>
            </w:pPr>
            <w:r w:rsidRPr="002A1509">
              <w:t>22</w:t>
            </w:r>
          </w:p>
        </w:tc>
      </w:tr>
      <w:tr w:rsidR="00557D6E" w:rsidRPr="002A1509" w14:paraId="07002150" w14:textId="77777777" w:rsidTr="00D85D34">
        <w:trPr>
          <w:trHeight w:val="170"/>
          <w:jc w:val="center"/>
        </w:trPr>
        <w:tc>
          <w:tcPr>
            <w:tcW w:w="1995" w:type="dxa"/>
            <w:vAlign w:val="center"/>
          </w:tcPr>
          <w:p w14:paraId="5212F5C9" w14:textId="77777777" w:rsidR="00557D6E" w:rsidRPr="002A1509" w:rsidRDefault="00557D6E" w:rsidP="00D85D34">
            <w:pPr>
              <w:jc w:val="center"/>
            </w:pPr>
            <w:r w:rsidRPr="002A1509">
              <w:t>37,5</w:t>
            </w:r>
          </w:p>
        </w:tc>
        <w:tc>
          <w:tcPr>
            <w:tcW w:w="1282" w:type="dxa"/>
            <w:vAlign w:val="center"/>
          </w:tcPr>
          <w:p w14:paraId="3C6C07DF" w14:textId="77777777" w:rsidR="00557D6E" w:rsidRPr="002A1509" w:rsidRDefault="00557D6E" w:rsidP="00D85D34">
            <w:pPr>
              <w:jc w:val="center"/>
            </w:pPr>
            <w:r w:rsidRPr="002A1509">
              <w:t>50-80</w:t>
            </w:r>
          </w:p>
        </w:tc>
        <w:tc>
          <w:tcPr>
            <w:tcW w:w="2111" w:type="dxa"/>
            <w:vAlign w:val="center"/>
          </w:tcPr>
          <w:p w14:paraId="1776C66A" w14:textId="77777777" w:rsidR="00557D6E" w:rsidRPr="002A1509" w:rsidRDefault="00557D6E" w:rsidP="00D85D34">
            <w:pPr>
              <w:jc w:val="center"/>
            </w:pPr>
            <w:r w:rsidRPr="002A1509">
              <w:t>600-1000</w:t>
            </w:r>
          </w:p>
        </w:tc>
        <w:tc>
          <w:tcPr>
            <w:tcW w:w="1133" w:type="dxa"/>
            <w:vAlign w:val="center"/>
          </w:tcPr>
          <w:p w14:paraId="42A6802A" w14:textId="77777777" w:rsidR="00557D6E" w:rsidRPr="002A1509" w:rsidRDefault="00557D6E" w:rsidP="00D85D34">
            <w:pPr>
              <w:jc w:val="center"/>
            </w:pPr>
            <w:r w:rsidRPr="002A1509">
              <w:t>7-15</w:t>
            </w:r>
          </w:p>
        </w:tc>
        <w:tc>
          <w:tcPr>
            <w:tcW w:w="1417" w:type="dxa"/>
            <w:vAlign w:val="center"/>
          </w:tcPr>
          <w:p w14:paraId="088F92D1" w14:textId="77777777" w:rsidR="00557D6E" w:rsidRPr="002A1509" w:rsidRDefault="00557D6E" w:rsidP="00D85D34">
            <w:pPr>
              <w:jc w:val="center"/>
            </w:pPr>
            <w:r w:rsidRPr="002A1509">
              <w:t>11</w:t>
            </w:r>
          </w:p>
        </w:tc>
      </w:tr>
      <w:tr w:rsidR="00557D6E" w:rsidRPr="002A1509" w14:paraId="643A9E38" w14:textId="77777777" w:rsidTr="00D85D34">
        <w:trPr>
          <w:trHeight w:val="170"/>
          <w:jc w:val="center"/>
        </w:trPr>
        <w:tc>
          <w:tcPr>
            <w:tcW w:w="1995" w:type="dxa"/>
            <w:vAlign w:val="center"/>
          </w:tcPr>
          <w:p w14:paraId="2B0AB52F" w14:textId="77777777" w:rsidR="00557D6E" w:rsidRPr="002A1509" w:rsidRDefault="00557D6E" w:rsidP="00D85D34">
            <w:pPr>
              <w:jc w:val="center"/>
            </w:pPr>
            <w:r w:rsidRPr="002A1509">
              <w:t>50</w:t>
            </w:r>
          </w:p>
        </w:tc>
        <w:tc>
          <w:tcPr>
            <w:tcW w:w="1282" w:type="dxa"/>
            <w:vAlign w:val="center"/>
          </w:tcPr>
          <w:p w14:paraId="54D58B9D" w14:textId="77777777" w:rsidR="00557D6E" w:rsidRPr="002A1509" w:rsidRDefault="00557D6E" w:rsidP="00D85D34">
            <w:pPr>
              <w:jc w:val="center"/>
            </w:pPr>
            <w:r w:rsidRPr="002A1509">
              <w:t>50-80</w:t>
            </w:r>
          </w:p>
        </w:tc>
        <w:tc>
          <w:tcPr>
            <w:tcW w:w="2111" w:type="dxa"/>
            <w:vAlign w:val="center"/>
          </w:tcPr>
          <w:p w14:paraId="1F59E113" w14:textId="77777777" w:rsidR="00557D6E" w:rsidRPr="002A1509" w:rsidRDefault="00557D6E" w:rsidP="00D85D34">
            <w:pPr>
              <w:jc w:val="center"/>
            </w:pPr>
            <w:r w:rsidRPr="002A1509">
              <w:t>600-1000</w:t>
            </w:r>
          </w:p>
        </w:tc>
        <w:tc>
          <w:tcPr>
            <w:tcW w:w="1133" w:type="dxa"/>
            <w:vAlign w:val="center"/>
          </w:tcPr>
          <w:p w14:paraId="561C63FA" w14:textId="77777777" w:rsidR="00557D6E" w:rsidRPr="002A1509" w:rsidRDefault="00557D6E" w:rsidP="00D85D34">
            <w:pPr>
              <w:jc w:val="center"/>
            </w:pPr>
            <w:r w:rsidRPr="002A1509">
              <w:t>4-11</w:t>
            </w:r>
          </w:p>
        </w:tc>
        <w:tc>
          <w:tcPr>
            <w:tcW w:w="1417" w:type="dxa"/>
            <w:vAlign w:val="center"/>
          </w:tcPr>
          <w:p w14:paraId="1A345201" w14:textId="77777777" w:rsidR="00557D6E" w:rsidRPr="002A1509" w:rsidRDefault="00557D6E" w:rsidP="00D85D34">
            <w:pPr>
              <w:jc w:val="center"/>
            </w:pPr>
            <w:r w:rsidRPr="002A1509">
              <w:t>6</w:t>
            </w:r>
          </w:p>
        </w:tc>
      </w:tr>
      <w:tr w:rsidR="0057662E" w:rsidRPr="002A1509" w14:paraId="2D9A9BDD" w14:textId="77777777" w:rsidTr="00D85D34">
        <w:trPr>
          <w:trHeight w:val="170"/>
          <w:jc w:val="center"/>
        </w:trPr>
        <w:tc>
          <w:tcPr>
            <w:tcW w:w="7938" w:type="dxa"/>
            <w:gridSpan w:val="5"/>
            <w:vAlign w:val="center"/>
          </w:tcPr>
          <w:p w14:paraId="39167531" w14:textId="179D6C0B" w:rsidR="0057662E" w:rsidRPr="002A1509" w:rsidRDefault="00D85D34" w:rsidP="00D85D34">
            <w:pPr>
              <w:jc w:val="center"/>
            </w:pPr>
            <w:proofErr w:type="spellStart"/>
            <w:r w:rsidRPr="00942B9D">
              <w:t>Λε</w:t>
            </w:r>
            <w:proofErr w:type="spellEnd"/>
            <w:r w:rsidRPr="00942B9D">
              <w:t>πτές</w:t>
            </w:r>
            <w:r w:rsidRPr="00942B9D">
              <w:rPr>
                <w:spacing w:val="-3"/>
              </w:rPr>
              <w:t xml:space="preserve"> </w:t>
            </w:r>
            <w:proofErr w:type="spellStart"/>
            <w:r w:rsidRPr="00942B9D">
              <w:t>σχάρες</w:t>
            </w:r>
            <w:proofErr w:type="spellEnd"/>
          </w:p>
        </w:tc>
      </w:tr>
      <w:tr w:rsidR="0057662E" w:rsidRPr="002A1509" w14:paraId="27A38B4F" w14:textId="77777777" w:rsidTr="00D85D34">
        <w:trPr>
          <w:trHeight w:val="170"/>
          <w:jc w:val="center"/>
        </w:trPr>
        <w:tc>
          <w:tcPr>
            <w:tcW w:w="1995" w:type="dxa"/>
            <w:vAlign w:val="center"/>
          </w:tcPr>
          <w:p w14:paraId="1F5A3691" w14:textId="57DE9458" w:rsidR="0057662E" w:rsidRPr="00594E4E" w:rsidRDefault="00594E4E" w:rsidP="00D85D34">
            <w:pPr>
              <w:jc w:val="center"/>
              <w:rPr>
                <w:lang w:val="el-GR"/>
              </w:rPr>
            </w:pPr>
            <w:r>
              <w:rPr>
                <w:lang w:val="el-GR"/>
              </w:rPr>
              <w:t>12,5</w:t>
            </w:r>
          </w:p>
        </w:tc>
        <w:tc>
          <w:tcPr>
            <w:tcW w:w="1282" w:type="dxa"/>
            <w:vAlign w:val="center"/>
          </w:tcPr>
          <w:p w14:paraId="62EC24E0" w14:textId="4EA8A92A" w:rsidR="0057662E" w:rsidRPr="002A1509" w:rsidRDefault="0057662E" w:rsidP="00D85D34">
            <w:pPr>
              <w:jc w:val="center"/>
            </w:pPr>
            <w:r w:rsidRPr="00777097">
              <w:t>80-90</w:t>
            </w:r>
          </w:p>
        </w:tc>
        <w:tc>
          <w:tcPr>
            <w:tcW w:w="2111" w:type="dxa"/>
            <w:vAlign w:val="center"/>
          </w:tcPr>
          <w:p w14:paraId="184F9B2A" w14:textId="376E9A48" w:rsidR="0057662E" w:rsidRPr="002A1509" w:rsidRDefault="0057662E" w:rsidP="00D85D34">
            <w:pPr>
              <w:jc w:val="center"/>
            </w:pPr>
            <w:r w:rsidRPr="00777097">
              <w:t>900-1100</w:t>
            </w:r>
          </w:p>
        </w:tc>
        <w:tc>
          <w:tcPr>
            <w:tcW w:w="1133" w:type="dxa"/>
            <w:vAlign w:val="center"/>
          </w:tcPr>
          <w:p w14:paraId="4100626A" w14:textId="292196D2" w:rsidR="0057662E" w:rsidRPr="002A1509" w:rsidRDefault="0057662E" w:rsidP="00D85D34">
            <w:pPr>
              <w:jc w:val="center"/>
            </w:pPr>
            <w:r w:rsidRPr="00777097">
              <w:t>44-110</w:t>
            </w:r>
          </w:p>
        </w:tc>
        <w:tc>
          <w:tcPr>
            <w:tcW w:w="1417" w:type="dxa"/>
            <w:vAlign w:val="center"/>
          </w:tcPr>
          <w:p w14:paraId="46CC5346" w14:textId="08A3C7E4" w:rsidR="0057662E" w:rsidRPr="002A1509" w:rsidRDefault="0057662E" w:rsidP="00D85D34">
            <w:pPr>
              <w:jc w:val="center"/>
            </w:pPr>
            <w:r w:rsidRPr="00777097">
              <w:t>75</w:t>
            </w:r>
          </w:p>
        </w:tc>
      </w:tr>
      <w:tr w:rsidR="0057662E" w:rsidRPr="002A1509" w14:paraId="1F5607DD" w14:textId="77777777" w:rsidTr="00D85D34">
        <w:trPr>
          <w:trHeight w:val="170"/>
          <w:jc w:val="center"/>
        </w:trPr>
        <w:tc>
          <w:tcPr>
            <w:tcW w:w="7938" w:type="dxa"/>
            <w:gridSpan w:val="5"/>
            <w:vAlign w:val="center"/>
          </w:tcPr>
          <w:p w14:paraId="2DDA009B" w14:textId="69964AA9" w:rsidR="0057662E" w:rsidRPr="002A1509" w:rsidRDefault="00D85D34" w:rsidP="00D85D34">
            <w:pPr>
              <w:jc w:val="center"/>
            </w:pPr>
            <w:proofErr w:type="spellStart"/>
            <w:r w:rsidRPr="00942B9D">
              <w:t>Περιστρεφόμεν</w:t>
            </w:r>
            <w:proofErr w:type="spellEnd"/>
            <w:r w:rsidRPr="00942B9D">
              <w:t>α</w:t>
            </w:r>
            <w:r w:rsidRPr="00942B9D">
              <w:rPr>
                <w:spacing w:val="-3"/>
              </w:rPr>
              <w:t xml:space="preserve"> </w:t>
            </w:r>
            <w:proofErr w:type="spellStart"/>
            <w:r w:rsidRPr="00942B9D">
              <w:t>κόσκιν</w:t>
            </w:r>
            <w:proofErr w:type="spellEnd"/>
            <w:r w:rsidRPr="00942B9D">
              <w:t>α</w:t>
            </w:r>
          </w:p>
        </w:tc>
      </w:tr>
      <w:tr w:rsidR="0057662E" w:rsidRPr="002A1509" w14:paraId="52B782BA" w14:textId="77777777" w:rsidTr="00D85D34">
        <w:trPr>
          <w:trHeight w:val="170"/>
          <w:jc w:val="center"/>
        </w:trPr>
        <w:tc>
          <w:tcPr>
            <w:tcW w:w="1995" w:type="dxa"/>
            <w:vAlign w:val="center"/>
          </w:tcPr>
          <w:p w14:paraId="6C029788" w14:textId="7B0EB762" w:rsidR="0057662E" w:rsidRPr="00594E4E" w:rsidRDefault="00594E4E" w:rsidP="00D85D34">
            <w:pPr>
              <w:jc w:val="center"/>
              <w:rPr>
                <w:lang w:val="el-GR"/>
              </w:rPr>
            </w:pPr>
            <w:r>
              <w:rPr>
                <w:lang w:val="el-GR"/>
              </w:rPr>
              <w:t>6,5</w:t>
            </w:r>
          </w:p>
        </w:tc>
        <w:tc>
          <w:tcPr>
            <w:tcW w:w="1282" w:type="dxa"/>
            <w:vAlign w:val="center"/>
          </w:tcPr>
          <w:p w14:paraId="3A7C2827" w14:textId="0E3821E4" w:rsidR="0057662E" w:rsidRPr="002A1509" w:rsidRDefault="0057662E" w:rsidP="00D85D34">
            <w:pPr>
              <w:jc w:val="center"/>
            </w:pPr>
            <w:r w:rsidRPr="00777097">
              <w:t>80-90</w:t>
            </w:r>
          </w:p>
        </w:tc>
        <w:tc>
          <w:tcPr>
            <w:tcW w:w="2111" w:type="dxa"/>
            <w:vAlign w:val="center"/>
          </w:tcPr>
          <w:p w14:paraId="481D41CD" w14:textId="1A78D3D0" w:rsidR="0057662E" w:rsidRPr="002A1509" w:rsidRDefault="0057662E" w:rsidP="00D85D34">
            <w:pPr>
              <w:jc w:val="center"/>
            </w:pPr>
            <w:r w:rsidRPr="00777097">
              <w:t>900-1100</w:t>
            </w:r>
          </w:p>
        </w:tc>
        <w:tc>
          <w:tcPr>
            <w:tcW w:w="1133" w:type="dxa"/>
            <w:vAlign w:val="center"/>
          </w:tcPr>
          <w:p w14:paraId="257222F3" w14:textId="28629DF1" w:rsidR="0057662E" w:rsidRPr="002A1509" w:rsidRDefault="0057662E" w:rsidP="00D85D34">
            <w:pPr>
              <w:jc w:val="center"/>
            </w:pPr>
            <w:r w:rsidRPr="00777097">
              <w:t>30-60</w:t>
            </w:r>
          </w:p>
        </w:tc>
        <w:tc>
          <w:tcPr>
            <w:tcW w:w="1417" w:type="dxa"/>
            <w:vAlign w:val="center"/>
          </w:tcPr>
          <w:p w14:paraId="26B39713" w14:textId="6A51F60C" w:rsidR="0057662E" w:rsidRPr="002A1509" w:rsidRDefault="0057662E" w:rsidP="00D85D34">
            <w:pPr>
              <w:jc w:val="center"/>
            </w:pPr>
            <w:r w:rsidRPr="00777097">
              <w:t>45</w:t>
            </w:r>
          </w:p>
        </w:tc>
      </w:tr>
    </w:tbl>
    <w:p w14:paraId="45E0A9E2" w14:textId="56E21C0A" w:rsidR="00557D6E" w:rsidRDefault="00557D6E" w:rsidP="00E8604E">
      <w:pPr>
        <w:rPr>
          <w:iCs/>
        </w:rPr>
      </w:pPr>
    </w:p>
    <w:p w14:paraId="3B5A9CC6" w14:textId="67A8CE06" w:rsidR="00557D6E" w:rsidRDefault="00557D6E" w:rsidP="00E8604E">
      <w:pPr>
        <w:rPr>
          <w:iCs/>
        </w:rPr>
      </w:pPr>
    </w:p>
    <w:p w14:paraId="51F4993D" w14:textId="75188A6A" w:rsidR="00557D6E" w:rsidRDefault="00557D6E" w:rsidP="00E8604E">
      <w:pPr>
        <w:rPr>
          <w:iCs/>
        </w:rPr>
      </w:pPr>
    </w:p>
    <w:p w14:paraId="68EEF812" w14:textId="4560311A" w:rsidR="00557D6E" w:rsidRDefault="00D85D34" w:rsidP="00594E4E">
      <w:pPr>
        <w:jc w:val="both"/>
      </w:pPr>
      <w:r>
        <w:rPr>
          <w:iCs/>
        </w:rPr>
        <w:t xml:space="preserve">Για </w:t>
      </w:r>
      <w:r w:rsidR="00594E4E">
        <w:rPr>
          <w:iCs/>
        </w:rPr>
        <w:t xml:space="preserve">χονδρές σχάρες με </w:t>
      </w:r>
      <w:r>
        <w:rPr>
          <w:iCs/>
        </w:rPr>
        <w:t xml:space="preserve">πλάτος διάκενων </w:t>
      </w:r>
      <w:r w:rsidR="00594E4E">
        <w:rPr>
          <w:iCs/>
        </w:rPr>
        <w:t>30</w:t>
      </w:r>
      <w:r w:rsidR="00594E4E">
        <w:rPr>
          <w:iCs/>
          <w:lang w:val="en-US"/>
        </w:rPr>
        <w:t>mm</w:t>
      </w:r>
      <w:r w:rsidR="00594E4E">
        <w:rPr>
          <w:iCs/>
        </w:rPr>
        <w:t xml:space="preserve">, ο όγκος των </w:t>
      </w:r>
      <w:proofErr w:type="spellStart"/>
      <w:r w:rsidR="00594E4E">
        <w:rPr>
          <w:iCs/>
        </w:rPr>
        <w:t>εσχαρισμάτων</w:t>
      </w:r>
      <w:proofErr w:type="spellEnd"/>
      <w:r w:rsidR="00594E4E">
        <w:rPr>
          <w:iCs/>
        </w:rPr>
        <w:t xml:space="preserve"> είναι 15</w:t>
      </w:r>
      <w:r w:rsidR="00594E4E" w:rsidRPr="002A1509">
        <w:t>L/1000m</w:t>
      </w:r>
      <w:r w:rsidR="00594E4E" w:rsidRPr="002A1509">
        <w:rPr>
          <w:vertAlign w:val="superscript"/>
        </w:rPr>
        <w:t>3</w:t>
      </w:r>
      <w:r w:rsidR="00594E4E">
        <w:t xml:space="preserve"> και έχουν υγρασία 50-80%. </w:t>
      </w:r>
      <w:r w:rsidR="00594E4E">
        <w:rPr>
          <w:color w:val="000000"/>
          <w:lang w:eastAsia="el-GR"/>
        </w:rPr>
        <w:t>Ο</w:t>
      </w:r>
      <w:r w:rsidR="00594E4E" w:rsidRPr="007A1EF0">
        <w:rPr>
          <w:color w:val="000000"/>
          <w:lang w:eastAsia="el-GR"/>
        </w:rPr>
        <w:t xml:space="preserve"> ρυθμός απομάκρυνσης άμμου βρίσκεται (με βάση τη μέση παροχή σχεδιασμού) : </w:t>
      </w:r>
      <m:oMath>
        <m:f>
          <m:fPr>
            <m:ctrlPr>
              <w:rPr>
                <w:rFonts w:ascii="Cambria Math" w:hAnsi="Cambria Math"/>
                <w:i/>
                <w:color w:val="000000"/>
                <w:lang w:eastAsia="el-GR"/>
              </w:rPr>
            </m:ctrlPr>
          </m:fPr>
          <m:num>
            <m:r>
              <w:rPr>
                <w:rFonts w:ascii="Cambria Math" w:hAnsi="Cambria Math"/>
                <w:color w:val="000000"/>
                <w:lang w:eastAsia="el-GR"/>
              </w:rPr>
              <m:t>15</m:t>
            </m:r>
            <m:r>
              <w:rPr>
                <w:rFonts w:ascii="Cambria Math" w:hAnsi="Cambria Math"/>
                <w:color w:val="000000"/>
                <w:lang w:val="en-US" w:eastAsia="el-GR"/>
              </w:rPr>
              <m:t>L</m:t>
            </m:r>
          </m:num>
          <m:den>
            <m:r>
              <w:rPr>
                <w:rFonts w:ascii="Cambria Math" w:hAnsi="Cambria Math"/>
                <w:color w:val="000000"/>
                <w:lang w:eastAsia="el-GR"/>
              </w:rPr>
              <m:t>1000</m:t>
            </m:r>
            <m:sSup>
              <m:sSupPr>
                <m:ctrlPr>
                  <w:rPr>
                    <w:rFonts w:ascii="Cambria Math" w:hAnsi="Cambria Math"/>
                    <w:i/>
                    <w:color w:val="000000"/>
                    <w:lang w:eastAsia="el-GR"/>
                  </w:rPr>
                </m:ctrlPr>
              </m:sSupPr>
              <m:e>
                <m:r>
                  <w:rPr>
                    <w:rFonts w:ascii="Cambria Math" w:hAnsi="Cambria Math"/>
                    <w:color w:val="000000"/>
                    <w:lang w:eastAsia="el-GR"/>
                  </w:rPr>
                  <m:t>m</m:t>
                </m:r>
              </m:e>
              <m:sup>
                <m:r>
                  <w:rPr>
                    <w:rFonts w:ascii="Cambria Math" w:hAnsi="Cambria Math"/>
                    <w:color w:val="000000"/>
                    <w:lang w:eastAsia="el-GR"/>
                  </w:rPr>
                  <m:t>3</m:t>
                </m:r>
              </m:sup>
            </m:sSup>
          </m:den>
        </m:f>
        <m:r>
          <w:rPr>
            <w:rFonts w:ascii="Cambria Math" w:hAnsi="Cambria Math"/>
            <w:color w:val="000000"/>
            <w:lang w:eastAsia="el-GR"/>
          </w:rPr>
          <m:t>×</m:t>
        </m:r>
        <m:f>
          <m:fPr>
            <m:ctrlPr>
              <w:rPr>
                <w:rFonts w:ascii="Cambria Math" w:hAnsi="Cambria Math"/>
                <w:i/>
                <w:color w:val="000000"/>
                <w:lang w:val="en-US" w:eastAsia="el-GR"/>
              </w:rPr>
            </m:ctrlPr>
          </m:fPr>
          <m:num>
            <m:r>
              <w:rPr>
                <w:rFonts w:ascii="Cambria Math" w:hAnsi="Cambria Math"/>
                <w:color w:val="000000"/>
                <w:lang w:eastAsia="el-GR"/>
              </w:rPr>
              <m:t>1600</m:t>
            </m:r>
            <m:sSup>
              <m:sSupPr>
                <m:ctrlPr>
                  <w:rPr>
                    <w:rFonts w:ascii="Cambria Math" w:hAnsi="Cambria Math"/>
                    <w:i/>
                    <w:color w:val="000000"/>
                    <w:lang w:val="en-US" w:eastAsia="el-GR"/>
                  </w:rPr>
                </m:ctrlPr>
              </m:sSupPr>
              <m:e>
                <m:r>
                  <w:rPr>
                    <w:rFonts w:ascii="Cambria Math" w:hAnsi="Cambria Math"/>
                    <w:color w:val="000000"/>
                    <w:lang w:val="en-US" w:eastAsia="el-GR"/>
                  </w:rPr>
                  <m:t>m</m:t>
                </m:r>
              </m:e>
              <m:sup>
                <m:r>
                  <w:rPr>
                    <w:rFonts w:ascii="Cambria Math" w:hAnsi="Cambria Math"/>
                    <w:color w:val="000000"/>
                    <w:lang w:eastAsia="el-GR"/>
                  </w:rPr>
                  <m:t>3</m:t>
                </m:r>
              </m:sup>
            </m:sSup>
          </m:num>
          <m:den>
            <m:r>
              <w:rPr>
                <w:rFonts w:ascii="Cambria Math" w:hAnsi="Cambria Math"/>
                <w:color w:val="000000"/>
                <w:lang w:val="en-US" w:eastAsia="el-GR"/>
              </w:rPr>
              <m:t>d</m:t>
            </m:r>
          </m:den>
        </m:f>
        <m:r>
          <w:rPr>
            <w:rFonts w:ascii="Cambria Math" w:hAnsi="Cambria Math"/>
            <w:color w:val="000000"/>
            <w:lang w:eastAsia="el-GR"/>
          </w:rPr>
          <m:t>=24</m:t>
        </m:r>
        <m:f>
          <m:fPr>
            <m:ctrlPr>
              <w:rPr>
                <w:rFonts w:ascii="Cambria Math" w:hAnsi="Cambria Math"/>
                <w:i/>
                <w:color w:val="000000"/>
                <w:lang w:val="en-US" w:eastAsia="el-GR"/>
              </w:rPr>
            </m:ctrlPr>
          </m:fPr>
          <m:num>
            <m:r>
              <w:rPr>
                <w:rFonts w:ascii="Cambria Math" w:hAnsi="Cambria Math"/>
                <w:color w:val="000000"/>
                <w:lang w:val="en-US" w:eastAsia="el-GR"/>
              </w:rPr>
              <m:t>L</m:t>
            </m:r>
          </m:num>
          <m:den>
            <m:r>
              <w:rPr>
                <w:rFonts w:ascii="Cambria Math" w:hAnsi="Cambria Math"/>
                <w:color w:val="000000"/>
                <w:lang w:val="en-US" w:eastAsia="el-GR"/>
              </w:rPr>
              <m:t>d</m:t>
            </m:r>
          </m:den>
        </m:f>
      </m:oMath>
      <w:r w:rsidR="00594E4E" w:rsidRPr="007A1EF0">
        <w:rPr>
          <w:color w:val="000000"/>
          <w:lang w:eastAsia="el-GR"/>
        </w:rPr>
        <w:t>.</w:t>
      </w:r>
    </w:p>
    <w:p w14:paraId="16488758" w14:textId="777CE6B9" w:rsidR="00594E4E" w:rsidRDefault="00594E4E" w:rsidP="00594E4E">
      <w:pPr>
        <w:jc w:val="both"/>
      </w:pPr>
    </w:p>
    <w:p w14:paraId="0DAC4A69" w14:textId="25AF53B8" w:rsidR="00594E4E" w:rsidRDefault="00594E4E" w:rsidP="00594E4E">
      <w:pPr>
        <w:jc w:val="both"/>
      </w:pPr>
    </w:p>
    <w:p w14:paraId="522B8ED0" w14:textId="6C129AA6" w:rsidR="00594E4E" w:rsidRDefault="00594E4E" w:rsidP="00594E4E">
      <w:pPr>
        <w:jc w:val="both"/>
      </w:pPr>
    </w:p>
    <w:p w14:paraId="20C3D163" w14:textId="134478D7" w:rsidR="00594E4E" w:rsidRDefault="00594E4E" w:rsidP="00594E4E">
      <w:pPr>
        <w:jc w:val="both"/>
      </w:pPr>
    </w:p>
    <w:p w14:paraId="44DC9A96" w14:textId="5E233519" w:rsidR="00594E4E" w:rsidRDefault="00594E4E" w:rsidP="00594E4E">
      <w:pPr>
        <w:jc w:val="both"/>
      </w:pPr>
    </w:p>
    <w:p w14:paraId="07B8DA4D" w14:textId="599B63C2" w:rsidR="00594E4E" w:rsidRDefault="00594E4E" w:rsidP="00594E4E">
      <w:pPr>
        <w:jc w:val="both"/>
      </w:pPr>
    </w:p>
    <w:p w14:paraId="394EF4A0" w14:textId="250B6E3A" w:rsidR="00594E4E" w:rsidRDefault="00594E4E" w:rsidP="00594E4E">
      <w:pPr>
        <w:jc w:val="both"/>
      </w:pPr>
    </w:p>
    <w:p w14:paraId="42906137" w14:textId="37EE5306" w:rsidR="00594E4E" w:rsidRDefault="00594E4E" w:rsidP="00594E4E">
      <w:pPr>
        <w:jc w:val="both"/>
      </w:pPr>
    </w:p>
    <w:p w14:paraId="4CF3D110" w14:textId="40A84262" w:rsidR="00594E4E" w:rsidRDefault="00594E4E" w:rsidP="00594E4E">
      <w:pPr>
        <w:jc w:val="both"/>
      </w:pPr>
    </w:p>
    <w:p w14:paraId="12076ED7" w14:textId="4233DB4A" w:rsidR="00594E4E" w:rsidRDefault="00594E4E" w:rsidP="00594E4E">
      <w:pPr>
        <w:jc w:val="both"/>
      </w:pPr>
    </w:p>
    <w:p w14:paraId="5A706DAA" w14:textId="262BED0C" w:rsidR="00594E4E" w:rsidRDefault="00594E4E" w:rsidP="00594E4E">
      <w:pPr>
        <w:jc w:val="both"/>
      </w:pPr>
    </w:p>
    <w:p w14:paraId="7E31BA79" w14:textId="54CBC159" w:rsidR="00594E4E" w:rsidRDefault="00594E4E" w:rsidP="00594E4E">
      <w:pPr>
        <w:jc w:val="both"/>
      </w:pPr>
    </w:p>
    <w:p w14:paraId="27C543E2" w14:textId="55C9F2B1" w:rsidR="00594E4E" w:rsidRDefault="00594E4E" w:rsidP="00594E4E">
      <w:pPr>
        <w:jc w:val="both"/>
      </w:pPr>
    </w:p>
    <w:p w14:paraId="3F7055FB" w14:textId="539F4451" w:rsidR="00594E4E" w:rsidRDefault="00594E4E" w:rsidP="00594E4E">
      <w:pPr>
        <w:jc w:val="both"/>
      </w:pPr>
    </w:p>
    <w:p w14:paraId="200CB1DE" w14:textId="22104E58" w:rsidR="00594E4E" w:rsidRDefault="00594E4E" w:rsidP="00594E4E">
      <w:pPr>
        <w:jc w:val="both"/>
      </w:pPr>
    </w:p>
    <w:p w14:paraId="669A3E63" w14:textId="4658538D" w:rsidR="00594E4E" w:rsidRDefault="00594E4E" w:rsidP="00594E4E">
      <w:pPr>
        <w:jc w:val="both"/>
      </w:pPr>
    </w:p>
    <w:p w14:paraId="458A1E2A" w14:textId="5EB41835" w:rsidR="00594E4E" w:rsidRDefault="00594E4E" w:rsidP="00594E4E">
      <w:pPr>
        <w:jc w:val="both"/>
      </w:pPr>
    </w:p>
    <w:p w14:paraId="3E11991F" w14:textId="442C1B5E" w:rsidR="00594E4E" w:rsidRDefault="00594E4E" w:rsidP="00594E4E">
      <w:pPr>
        <w:jc w:val="both"/>
      </w:pPr>
    </w:p>
    <w:p w14:paraId="6B22CE92" w14:textId="315BA6AF" w:rsidR="00594E4E" w:rsidRDefault="00594E4E" w:rsidP="00594E4E">
      <w:pPr>
        <w:jc w:val="both"/>
      </w:pPr>
    </w:p>
    <w:p w14:paraId="241653EE" w14:textId="079E8876" w:rsidR="00594E4E" w:rsidRDefault="00594E4E" w:rsidP="00594E4E">
      <w:pPr>
        <w:jc w:val="both"/>
      </w:pPr>
    </w:p>
    <w:p w14:paraId="67E5D6C7" w14:textId="776D8E2B" w:rsidR="00594E4E" w:rsidRDefault="00594E4E" w:rsidP="00594E4E">
      <w:pPr>
        <w:jc w:val="both"/>
      </w:pPr>
    </w:p>
    <w:p w14:paraId="40F40DD1" w14:textId="6DC2F10D" w:rsidR="00594E4E" w:rsidRDefault="00594E4E" w:rsidP="00594E4E">
      <w:pPr>
        <w:jc w:val="both"/>
      </w:pPr>
    </w:p>
    <w:p w14:paraId="6AA66FAA" w14:textId="0E16B4FD" w:rsidR="00594E4E" w:rsidRDefault="00594E4E" w:rsidP="00594E4E">
      <w:pPr>
        <w:jc w:val="both"/>
      </w:pPr>
    </w:p>
    <w:p w14:paraId="1829F46D" w14:textId="1C92BB03" w:rsidR="00594E4E" w:rsidRDefault="00594E4E" w:rsidP="00594E4E">
      <w:pPr>
        <w:jc w:val="both"/>
      </w:pPr>
    </w:p>
    <w:p w14:paraId="441D2B85" w14:textId="2E1B6775" w:rsidR="00594E4E" w:rsidRDefault="00594E4E" w:rsidP="00594E4E">
      <w:pPr>
        <w:jc w:val="both"/>
      </w:pPr>
    </w:p>
    <w:p w14:paraId="6C5CBAAF" w14:textId="77777777" w:rsidR="00594E4E" w:rsidRPr="00594E4E" w:rsidRDefault="00594E4E" w:rsidP="00594E4E">
      <w:pPr>
        <w:jc w:val="both"/>
        <w:rPr>
          <w:rFonts w:eastAsiaTheme="minorEastAsia"/>
        </w:rPr>
      </w:pPr>
    </w:p>
    <w:p w14:paraId="02B137EA" w14:textId="01A367AD" w:rsidR="00557D6E" w:rsidRDefault="00557D6E" w:rsidP="00E8604E">
      <w:pPr>
        <w:rPr>
          <w:iCs/>
        </w:rPr>
      </w:pPr>
    </w:p>
    <w:p w14:paraId="74CD0387" w14:textId="77777777" w:rsidR="00557D6E" w:rsidRPr="00736214" w:rsidRDefault="00557D6E" w:rsidP="00E8604E">
      <w:pPr>
        <w:rPr>
          <w:iCs/>
        </w:rPr>
      </w:pPr>
    </w:p>
    <w:p w14:paraId="347E5A8B" w14:textId="341EEE45" w:rsidR="00C6205D" w:rsidRPr="00752C83" w:rsidRDefault="00C6205D" w:rsidP="00752C83">
      <w:pPr>
        <w:pStyle w:val="2"/>
        <w:rPr>
          <w:b/>
          <w:bCs/>
          <w:color w:val="auto"/>
          <w:u w:val="single"/>
        </w:rPr>
      </w:pPr>
      <w:bookmarkStart w:id="19" w:name="_Toc105933338"/>
      <w:r w:rsidRPr="00752C83">
        <w:rPr>
          <w:b/>
          <w:bCs/>
          <w:color w:val="auto"/>
          <w:u w:val="single"/>
        </w:rPr>
        <w:lastRenderedPageBreak/>
        <w:t xml:space="preserve">Προσομοίωση διάταξης </w:t>
      </w:r>
      <w:r w:rsidR="00CE4E27" w:rsidRPr="00752C83">
        <w:rPr>
          <w:b/>
          <w:bCs/>
          <w:color w:val="auto"/>
          <w:u w:val="single"/>
        </w:rPr>
        <w:t>εσχάρας – καναλιού και συνθηκών ροής</w:t>
      </w:r>
      <w:bookmarkEnd w:id="19"/>
    </w:p>
    <w:p w14:paraId="1466FAD2" w14:textId="77777777" w:rsidR="00C6205D" w:rsidRPr="00736214" w:rsidRDefault="00C6205D" w:rsidP="00C6205D">
      <w:pPr>
        <w:jc w:val="center"/>
        <w:rPr>
          <w:b/>
          <w:bCs/>
          <w:iCs/>
          <w:u w:val="single"/>
        </w:rPr>
      </w:pPr>
    </w:p>
    <w:p w14:paraId="1FD4173E" w14:textId="77777777" w:rsidR="00CE4E27" w:rsidRPr="00736214" w:rsidRDefault="00C6205D" w:rsidP="00CE4E27">
      <w:pPr>
        <w:keepNext/>
        <w:jc w:val="center"/>
      </w:pPr>
      <w:r w:rsidRPr="00736214">
        <w:rPr>
          <w:b/>
          <w:bCs/>
          <w:iCs/>
          <w:noProof/>
        </w:rPr>
        <w:drawing>
          <wp:inline distT="0" distB="0" distL="0" distR="0" wp14:anchorId="2F3F4680" wp14:editId="2263F86D">
            <wp:extent cx="4001058" cy="6506483"/>
            <wp:effectExtent l="0" t="0" r="0" b="889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16">
                      <a:extLst>
                        <a:ext uri="{28A0092B-C50C-407E-A947-70E740481C1C}">
                          <a14:useLocalDpi xmlns:a14="http://schemas.microsoft.com/office/drawing/2010/main" val="0"/>
                        </a:ext>
                      </a:extLst>
                    </a:blip>
                    <a:stretch>
                      <a:fillRect/>
                    </a:stretch>
                  </pic:blipFill>
                  <pic:spPr>
                    <a:xfrm>
                      <a:off x="0" y="0"/>
                      <a:ext cx="4001058" cy="6506483"/>
                    </a:xfrm>
                    <a:prstGeom prst="rect">
                      <a:avLst/>
                    </a:prstGeom>
                  </pic:spPr>
                </pic:pic>
              </a:graphicData>
            </a:graphic>
          </wp:inline>
        </w:drawing>
      </w:r>
    </w:p>
    <w:p w14:paraId="434789BB" w14:textId="2F545F9A" w:rsidR="00C6205D" w:rsidRPr="00736214" w:rsidRDefault="00CE4E27" w:rsidP="00CE4E27">
      <w:pPr>
        <w:pStyle w:val="a7"/>
        <w:jc w:val="center"/>
        <w:rPr>
          <w:rFonts w:ascii="Times New Roman" w:hAnsi="Times New Roman" w:cs="Times New Roman"/>
          <w:sz w:val="24"/>
          <w:szCs w:val="24"/>
        </w:rPr>
      </w:pPr>
      <w:r w:rsidRPr="00736214">
        <w:rPr>
          <w:rFonts w:ascii="Times New Roman" w:hAnsi="Times New Roman" w:cs="Times New Roman"/>
          <w:sz w:val="24"/>
          <w:szCs w:val="24"/>
        </w:rPr>
        <w:t xml:space="preserve">Εικόνα </w:t>
      </w:r>
      <w:r w:rsidRPr="00736214">
        <w:rPr>
          <w:rFonts w:ascii="Times New Roman" w:hAnsi="Times New Roman" w:cs="Times New Roman"/>
          <w:sz w:val="24"/>
          <w:szCs w:val="24"/>
        </w:rPr>
        <w:fldChar w:fldCharType="begin"/>
      </w:r>
      <w:r w:rsidRPr="00736214">
        <w:rPr>
          <w:rFonts w:ascii="Times New Roman" w:hAnsi="Times New Roman" w:cs="Times New Roman"/>
          <w:sz w:val="24"/>
          <w:szCs w:val="24"/>
        </w:rPr>
        <w:instrText xml:space="preserve"> SEQ Εικόνα \* ARABIC </w:instrText>
      </w:r>
      <w:r w:rsidRPr="00736214">
        <w:rPr>
          <w:rFonts w:ascii="Times New Roman" w:hAnsi="Times New Roman" w:cs="Times New Roman"/>
          <w:sz w:val="24"/>
          <w:szCs w:val="24"/>
        </w:rPr>
        <w:fldChar w:fldCharType="separate"/>
      </w:r>
      <w:r w:rsidR="00B8717A" w:rsidRPr="00736214">
        <w:rPr>
          <w:rFonts w:ascii="Times New Roman" w:hAnsi="Times New Roman" w:cs="Times New Roman"/>
          <w:noProof/>
          <w:sz w:val="24"/>
          <w:szCs w:val="24"/>
        </w:rPr>
        <w:t>2</w:t>
      </w:r>
      <w:r w:rsidRPr="00736214">
        <w:rPr>
          <w:rFonts w:ascii="Times New Roman" w:hAnsi="Times New Roman" w:cs="Times New Roman"/>
          <w:sz w:val="24"/>
          <w:szCs w:val="24"/>
        </w:rPr>
        <w:fldChar w:fldCharType="end"/>
      </w:r>
      <w:r w:rsidRPr="00736214">
        <w:rPr>
          <w:rFonts w:ascii="Times New Roman" w:hAnsi="Times New Roman" w:cs="Times New Roman"/>
          <w:sz w:val="24"/>
          <w:szCs w:val="24"/>
        </w:rPr>
        <w:t>: Πρόσοψη εσχάρας (τομή)</w:t>
      </w:r>
    </w:p>
    <w:p w14:paraId="75B31272" w14:textId="71D78DA2" w:rsidR="00CE4E27" w:rsidRPr="00736214" w:rsidRDefault="00CE4E27" w:rsidP="00CE4E27"/>
    <w:p w14:paraId="7561612E" w14:textId="33DA201E" w:rsidR="00CE4E27" w:rsidRPr="00736214" w:rsidRDefault="00CE4E27" w:rsidP="00CE4E27"/>
    <w:p w14:paraId="520EE2DC" w14:textId="2021E219" w:rsidR="00CE4E27" w:rsidRPr="00736214" w:rsidRDefault="00CE4E27" w:rsidP="00CE4E27"/>
    <w:p w14:paraId="4EEB9A32" w14:textId="3F874416" w:rsidR="00CE4E27" w:rsidRPr="00736214" w:rsidRDefault="00CE4E27" w:rsidP="00CE4E27"/>
    <w:p w14:paraId="434BC441" w14:textId="4CB4B74C" w:rsidR="00CE4E27" w:rsidRPr="00736214" w:rsidRDefault="00CE4E27" w:rsidP="00CE4E27"/>
    <w:p w14:paraId="5811EF23" w14:textId="7CFCDCE5" w:rsidR="00CE4E27" w:rsidRPr="00736214" w:rsidRDefault="00CE4E27" w:rsidP="00CE4E27">
      <w:pPr>
        <w:keepNext/>
      </w:pPr>
    </w:p>
    <w:p w14:paraId="4BE8B59A" w14:textId="157F10D3" w:rsidR="00CE4E27" w:rsidRPr="00736214" w:rsidRDefault="00CE4E27" w:rsidP="00CE4E27">
      <w:pPr>
        <w:pStyle w:val="a7"/>
        <w:jc w:val="center"/>
        <w:rPr>
          <w:rFonts w:ascii="Times New Roman" w:hAnsi="Times New Roman" w:cs="Times New Roman"/>
          <w:sz w:val="24"/>
          <w:szCs w:val="24"/>
        </w:rPr>
      </w:pPr>
      <w:r w:rsidRPr="0073621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0A231DD" wp14:editId="703E40D7">
                <wp:simplePos x="0" y="0"/>
                <wp:positionH relativeFrom="column">
                  <wp:posOffset>-2540</wp:posOffset>
                </wp:positionH>
                <wp:positionV relativeFrom="paragraph">
                  <wp:posOffset>7193915</wp:posOffset>
                </wp:positionV>
                <wp:extent cx="5274310" cy="635"/>
                <wp:effectExtent l="0" t="0" r="0" b="0"/>
                <wp:wrapSquare wrapText="bothSides"/>
                <wp:docPr id="7" name="Πλαίσιο κειμένου 7"/>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wps:spPr>
                      <wps:txbx>
                        <w:txbxContent>
                          <w:p w14:paraId="6905B214" w14:textId="74EA02CE" w:rsidR="00CE4E27" w:rsidRPr="00CE4E27" w:rsidRDefault="00CE4E27" w:rsidP="00CE4E27">
                            <w:pPr>
                              <w:pStyle w:val="a7"/>
                              <w:jc w:val="center"/>
                              <w:rPr>
                                <w:rFonts w:ascii="Times New Roman" w:hAnsi="Times New Roman" w:cs="Times New Roman"/>
                                <w:noProof/>
                                <w:sz w:val="20"/>
                                <w:szCs w:val="20"/>
                              </w:rPr>
                            </w:pPr>
                            <w:r w:rsidRPr="00CE4E27">
                              <w:rPr>
                                <w:rFonts w:ascii="Times New Roman" w:hAnsi="Times New Roman" w:cs="Times New Roman"/>
                                <w:sz w:val="20"/>
                                <w:szCs w:val="20"/>
                              </w:rPr>
                              <w:t xml:space="preserve">Εικόνα </w:t>
                            </w:r>
                            <w:r w:rsidRPr="00CE4E27">
                              <w:rPr>
                                <w:rFonts w:ascii="Times New Roman" w:hAnsi="Times New Roman" w:cs="Times New Roman"/>
                                <w:sz w:val="20"/>
                                <w:szCs w:val="20"/>
                              </w:rPr>
                              <w:fldChar w:fldCharType="begin"/>
                            </w:r>
                            <w:r w:rsidRPr="00CE4E27">
                              <w:rPr>
                                <w:rFonts w:ascii="Times New Roman" w:hAnsi="Times New Roman" w:cs="Times New Roman"/>
                                <w:sz w:val="20"/>
                                <w:szCs w:val="20"/>
                              </w:rPr>
                              <w:instrText xml:space="preserve"> SEQ Εικόνα \* ARABIC </w:instrText>
                            </w:r>
                            <w:r w:rsidRPr="00CE4E27">
                              <w:rPr>
                                <w:rFonts w:ascii="Times New Roman" w:hAnsi="Times New Roman" w:cs="Times New Roman"/>
                                <w:sz w:val="20"/>
                                <w:szCs w:val="20"/>
                              </w:rPr>
                              <w:fldChar w:fldCharType="separate"/>
                            </w:r>
                            <w:r w:rsidR="00B8717A">
                              <w:rPr>
                                <w:rFonts w:ascii="Times New Roman" w:hAnsi="Times New Roman" w:cs="Times New Roman"/>
                                <w:noProof/>
                                <w:sz w:val="20"/>
                                <w:szCs w:val="20"/>
                              </w:rPr>
                              <w:t>3</w:t>
                            </w:r>
                            <w:r w:rsidRPr="00CE4E27">
                              <w:rPr>
                                <w:rFonts w:ascii="Times New Roman" w:hAnsi="Times New Roman" w:cs="Times New Roman"/>
                                <w:sz w:val="20"/>
                                <w:szCs w:val="20"/>
                              </w:rPr>
                              <w:fldChar w:fldCharType="end"/>
                            </w:r>
                            <w:r w:rsidRPr="00CE4E27">
                              <w:rPr>
                                <w:rFonts w:ascii="Times New Roman" w:hAnsi="Times New Roman" w:cs="Times New Roman"/>
                                <w:sz w:val="20"/>
                                <w:szCs w:val="20"/>
                              </w:rPr>
                              <w:t>: Πλάγια όψη καναλιού (τομή)</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A231DD" id="Πλαίσιο κειμένου 7" o:spid="_x0000_s1027" type="#_x0000_t202" style="position:absolute;left:0;text-align:left;margin-left:-.2pt;margin-top:566.45pt;width:415.3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" stroked="f">
                <v:textbox style="mso-fit-shape-to-text:t" inset="0,0,0,0">
                  <w:txbxContent>
                    <w:p w14:paraId="6905B214" w14:textId="74EA02CE" w:rsidR="00CE4E27" w:rsidRPr="00CE4E27" w:rsidRDefault="00CE4E27" w:rsidP="00CE4E27">
                      <w:pPr>
                        <w:pStyle w:val="a7"/>
                        <w:jc w:val="center"/>
                        <w:rPr>
                          <w:rFonts w:ascii="Times New Roman" w:hAnsi="Times New Roman" w:cs="Times New Roman"/>
                          <w:noProof/>
                          <w:sz w:val="20"/>
                          <w:szCs w:val="20"/>
                        </w:rPr>
                      </w:pPr>
                      <w:r w:rsidRPr="00CE4E27">
                        <w:rPr>
                          <w:rFonts w:ascii="Times New Roman" w:hAnsi="Times New Roman" w:cs="Times New Roman"/>
                          <w:sz w:val="20"/>
                          <w:szCs w:val="20"/>
                        </w:rPr>
                        <w:t xml:space="preserve">Εικόνα </w:t>
                      </w:r>
                      <w:r w:rsidRPr="00CE4E27">
                        <w:rPr>
                          <w:rFonts w:ascii="Times New Roman" w:hAnsi="Times New Roman" w:cs="Times New Roman"/>
                          <w:sz w:val="20"/>
                          <w:szCs w:val="20"/>
                        </w:rPr>
                        <w:fldChar w:fldCharType="begin"/>
                      </w:r>
                      <w:r w:rsidRPr="00CE4E27">
                        <w:rPr>
                          <w:rFonts w:ascii="Times New Roman" w:hAnsi="Times New Roman" w:cs="Times New Roman"/>
                          <w:sz w:val="20"/>
                          <w:szCs w:val="20"/>
                        </w:rPr>
                        <w:instrText xml:space="preserve"> SEQ Εικόνα \* ARABIC </w:instrText>
                      </w:r>
                      <w:r w:rsidRPr="00CE4E27">
                        <w:rPr>
                          <w:rFonts w:ascii="Times New Roman" w:hAnsi="Times New Roman" w:cs="Times New Roman"/>
                          <w:sz w:val="20"/>
                          <w:szCs w:val="20"/>
                        </w:rPr>
                        <w:fldChar w:fldCharType="separate"/>
                      </w:r>
                      <w:r w:rsidR="00B8717A">
                        <w:rPr>
                          <w:rFonts w:ascii="Times New Roman" w:hAnsi="Times New Roman" w:cs="Times New Roman"/>
                          <w:noProof/>
                          <w:sz w:val="20"/>
                          <w:szCs w:val="20"/>
                        </w:rPr>
                        <w:t>3</w:t>
                      </w:r>
                      <w:r w:rsidRPr="00CE4E27">
                        <w:rPr>
                          <w:rFonts w:ascii="Times New Roman" w:hAnsi="Times New Roman" w:cs="Times New Roman"/>
                          <w:sz w:val="20"/>
                          <w:szCs w:val="20"/>
                        </w:rPr>
                        <w:fldChar w:fldCharType="end"/>
                      </w:r>
                      <w:r w:rsidRPr="00CE4E27">
                        <w:rPr>
                          <w:rFonts w:ascii="Times New Roman" w:hAnsi="Times New Roman" w:cs="Times New Roman"/>
                          <w:sz w:val="20"/>
                          <w:szCs w:val="20"/>
                        </w:rPr>
                        <w:t>: Πλάγια όψη καναλιού (τομή)</w:t>
                      </w:r>
                    </w:p>
                  </w:txbxContent>
                </v:textbox>
                <w10:wrap type="square"/>
              </v:shape>
            </w:pict>
          </mc:Fallback>
        </mc:AlternateContent>
      </w:r>
      <w:r w:rsidRPr="00736214">
        <w:rPr>
          <w:rFonts w:ascii="Times New Roman" w:hAnsi="Times New Roman" w:cs="Times New Roman"/>
          <w:noProof/>
          <w:sz w:val="24"/>
          <w:szCs w:val="24"/>
        </w:rPr>
        <w:drawing>
          <wp:anchor distT="0" distB="0" distL="114300" distR="114300" simplePos="0" relativeHeight="251664384" behindDoc="0" locked="0" layoutInCell="1" allowOverlap="1" wp14:anchorId="0F47C625" wp14:editId="1F4A70BE">
            <wp:simplePos x="0" y="0"/>
            <wp:positionH relativeFrom="margin">
              <wp:align>right</wp:align>
            </wp:positionH>
            <wp:positionV relativeFrom="paragraph">
              <wp:posOffset>544195</wp:posOffset>
            </wp:positionV>
            <wp:extent cx="5274310" cy="6592570"/>
            <wp:effectExtent l="0" t="0" r="254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17">
                      <a:extLst>
                        <a:ext uri="{28A0092B-C50C-407E-A947-70E740481C1C}">
                          <a14:useLocalDpi xmlns:a14="http://schemas.microsoft.com/office/drawing/2010/main" val="0"/>
                        </a:ext>
                      </a:extLst>
                    </a:blip>
                    <a:stretch>
                      <a:fillRect/>
                    </a:stretch>
                  </pic:blipFill>
                  <pic:spPr>
                    <a:xfrm>
                      <a:off x="0" y="0"/>
                      <a:ext cx="5274310" cy="6592570"/>
                    </a:xfrm>
                    <a:prstGeom prst="rect">
                      <a:avLst/>
                    </a:prstGeom>
                  </pic:spPr>
                </pic:pic>
              </a:graphicData>
            </a:graphic>
          </wp:anchor>
        </w:drawing>
      </w:r>
    </w:p>
    <w:p w14:paraId="46B53276" w14:textId="305DC178" w:rsidR="00305EFD" w:rsidRPr="00736214" w:rsidRDefault="00305EFD" w:rsidP="00305EFD"/>
    <w:p w14:paraId="17D3E1F4" w14:textId="368FFA73" w:rsidR="00305EFD" w:rsidRPr="00736214" w:rsidRDefault="00305EFD" w:rsidP="00305EFD"/>
    <w:p w14:paraId="4C87D914" w14:textId="4FF75510" w:rsidR="00305EFD" w:rsidRPr="00736214" w:rsidRDefault="00305EFD" w:rsidP="00305EFD"/>
    <w:p w14:paraId="5E87357B" w14:textId="041B9FDB" w:rsidR="00860E9C" w:rsidRPr="00736214" w:rsidRDefault="00860E9C" w:rsidP="00305EFD"/>
    <w:p w14:paraId="32D044D0" w14:textId="7AECB880" w:rsidR="00860E9C" w:rsidRPr="00736214" w:rsidRDefault="00860E9C" w:rsidP="00305EFD"/>
    <w:p w14:paraId="666EF7A4" w14:textId="77777777" w:rsidR="00860E9C" w:rsidRPr="00736214" w:rsidRDefault="00860E9C" w:rsidP="00305EFD"/>
    <w:p w14:paraId="0EC1192C" w14:textId="03E17FCC" w:rsidR="00305EFD" w:rsidRPr="00736214" w:rsidRDefault="00305EFD" w:rsidP="00305EFD">
      <w:pPr>
        <w:tabs>
          <w:tab w:val="left" w:pos="6264"/>
        </w:tabs>
      </w:pPr>
      <w:r w:rsidRPr="00736214">
        <w:tab/>
      </w:r>
    </w:p>
    <w:p w14:paraId="0CA099E7" w14:textId="2313DDBD" w:rsidR="002B4FFC" w:rsidRPr="007A1EF0" w:rsidRDefault="00305EFD" w:rsidP="007A1EF0">
      <w:pPr>
        <w:pStyle w:val="1"/>
        <w:jc w:val="center"/>
        <w:rPr>
          <w:b/>
          <w:bCs/>
          <w:color w:val="auto"/>
          <w:sz w:val="28"/>
          <w:szCs w:val="28"/>
          <w:u w:val="single"/>
        </w:rPr>
      </w:pPr>
      <w:bookmarkStart w:id="20" w:name="_Toc105933339"/>
      <w:proofErr w:type="spellStart"/>
      <w:r w:rsidRPr="007A1EF0">
        <w:rPr>
          <w:b/>
          <w:bCs/>
          <w:color w:val="auto"/>
          <w:sz w:val="28"/>
          <w:szCs w:val="28"/>
          <w:u w:val="single"/>
        </w:rPr>
        <w:lastRenderedPageBreak/>
        <w:t>Εξάμμωση</w:t>
      </w:r>
      <w:bookmarkEnd w:id="20"/>
      <w:proofErr w:type="spellEnd"/>
    </w:p>
    <w:p w14:paraId="02744158" w14:textId="77777777" w:rsidR="002B4FFC" w:rsidRPr="007A1EF0" w:rsidRDefault="002B4FFC" w:rsidP="00305EFD">
      <w:pPr>
        <w:tabs>
          <w:tab w:val="left" w:pos="6264"/>
        </w:tabs>
        <w:jc w:val="center"/>
      </w:pPr>
    </w:p>
    <w:p w14:paraId="325462F5" w14:textId="5F09C6D2" w:rsidR="00E80076" w:rsidRPr="007A1EF0" w:rsidRDefault="00E80076" w:rsidP="00E80076">
      <w:pPr>
        <w:tabs>
          <w:tab w:val="left" w:pos="6264"/>
        </w:tabs>
        <w:jc w:val="both"/>
      </w:pPr>
      <w:r w:rsidRPr="007A1EF0">
        <w:t>Η απομάκρυνση της άμμου είναι απαραίτητη για την αποφυγή βλαβών στον μηχανολογικό εξοπλισμό, στα διάφορα τμήματα της διαδικασίας.</w:t>
      </w:r>
    </w:p>
    <w:p w14:paraId="151D5D5A" w14:textId="7BDAC702" w:rsidR="00E80076" w:rsidRPr="007A1EF0" w:rsidRDefault="00E80076" w:rsidP="00E80076">
      <w:pPr>
        <w:tabs>
          <w:tab w:val="left" w:pos="6264"/>
        </w:tabs>
        <w:jc w:val="both"/>
      </w:pPr>
      <w:r w:rsidRPr="007A1EF0">
        <w:t xml:space="preserve">Η απομάκρυνση των στερεών στον </w:t>
      </w:r>
      <w:proofErr w:type="spellStart"/>
      <w:r w:rsidRPr="007A1EF0">
        <w:t>εξαμμωτή</w:t>
      </w:r>
      <w:proofErr w:type="spellEnd"/>
      <w:r w:rsidRPr="007A1EF0">
        <w:t xml:space="preserve"> γίνεται με καθίζηση, συγκεκριμένα καθίζηση Τύπου 1 (καθίζηση διακριτών σωματιδίων). Τα σωματίδια προς απομάκρυνση έχουν διάμετρο μεγαλύτερη από 200μ</w:t>
      </w:r>
      <w:r w:rsidRPr="007A1EF0">
        <w:rPr>
          <w:lang w:val="en-US"/>
        </w:rPr>
        <w:t>m</w:t>
      </w:r>
      <w:r w:rsidRPr="007A1EF0">
        <w:t>.</w:t>
      </w:r>
    </w:p>
    <w:p w14:paraId="73899AF1" w14:textId="7C9DC3FB" w:rsidR="00192547" w:rsidRPr="007A1EF0" w:rsidRDefault="00192547" w:rsidP="00192547">
      <w:pPr>
        <w:spacing w:after="200" w:line="276" w:lineRule="auto"/>
        <w:jc w:val="both"/>
        <w:rPr>
          <w:rFonts w:eastAsia="Calibri"/>
        </w:rPr>
      </w:pPr>
      <w:r w:rsidRPr="007A1EF0">
        <w:rPr>
          <w:rFonts w:eastAsia="Calibri"/>
        </w:rPr>
        <w:t xml:space="preserve">Ο σχεδιασμός γίνεται με την </w:t>
      </w:r>
      <w:proofErr w:type="spellStart"/>
      <w:r w:rsidRPr="007A1EF0">
        <w:rPr>
          <w:rFonts w:eastAsia="Calibri"/>
          <w:lang w:val="en-US"/>
        </w:rPr>
        <w:t>Q</w:t>
      </w:r>
      <w:r w:rsidRPr="007A1EF0">
        <w:rPr>
          <w:rFonts w:eastAsia="Calibri"/>
          <w:vertAlign w:val="subscript"/>
          <w:lang w:val="en-US"/>
        </w:rPr>
        <w:t>max</w:t>
      </w:r>
      <w:proofErr w:type="spellEnd"/>
      <w:r w:rsidRPr="007A1EF0">
        <w:rPr>
          <w:rFonts w:eastAsia="Calibri"/>
          <w:vertAlign w:val="subscript"/>
        </w:rPr>
        <w:t>_</w:t>
      </w:r>
      <w:r w:rsidRPr="007A1EF0">
        <w:rPr>
          <w:rFonts w:eastAsia="Calibri"/>
          <w:vertAlign w:val="subscript"/>
          <w:lang w:val="en-US"/>
        </w:rPr>
        <w:t>K</w:t>
      </w:r>
      <w:r w:rsidRPr="007A1EF0">
        <w:rPr>
          <w:rFonts w:eastAsia="Calibri"/>
          <w:vertAlign w:val="subscript"/>
        </w:rPr>
        <w:t>62</w:t>
      </w:r>
      <w:r w:rsidRPr="007A1EF0">
        <w:rPr>
          <w:rFonts w:eastAsia="Calibri"/>
        </w:rPr>
        <w:t xml:space="preserve"> και βασική παράμετρος σχεδιασμού είναι ο χρόνος παραμονής τ  που τίθεται μεταξύ 2 και 5 </w:t>
      </w:r>
      <w:r w:rsidRPr="007A1EF0">
        <w:rPr>
          <w:rFonts w:eastAsia="Calibri"/>
          <w:lang w:val="en-US"/>
        </w:rPr>
        <w:t>min</w:t>
      </w:r>
      <w:r w:rsidRPr="007A1EF0">
        <w:rPr>
          <w:rFonts w:eastAsia="Calibri"/>
        </w:rPr>
        <w:t xml:space="preserve"> (ισχύει για τη μέγιστη παροχή).  Ο όγκος </w:t>
      </w:r>
      <w:r w:rsidRPr="007A1EF0">
        <w:rPr>
          <w:rFonts w:eastAsia="Calibri"/>
          <w:lang w:val="en-US"/>
        </w:rPr>
        <w:t>V</w:t>
      </w:r>
      <w:r w:rsidRPr="007A1EF0">
        <w:rPr>
          <w:rFonts w:eastAsia="Calibri"/>
        </w:rPr>
        <w:t xml:space="preserve"> του </w:t>
      </w:r>
      <w:proofErr w:type="spellStart"/>
      <w:r w:rsidRPr="007A1EF0">
        <w:rPr>
          <w:rFonts w:eastAsia="Calibri"/>
        </w:rPr>
        <w:t>εξαμμωτή</w:t>
      </w:r>
      <w:proofErr w:type="spellEnd"/>
      <w:r w:rsidRPr="007A1EF0">
        <w:rPr>
          <w:rFonts w:eastAsia="Calibri"/>
        </w:rPr>
        <w:t xml:space="preserve"> δίνεται από τη σχέση:  </w:t>
      </w:r>
      <w:r w:rsidRPr="007A1EF0">
        <w:rPr>
          <w:rFonts w:eastAsia="Calibri"/>
          <w:b/>
          <w:bCs/>
          <w:lang w:val="en-US"/>
        </w:rPr>
        <w:t>V</w:t>
      </w:r>
      <w:r w:rsidRPr="007A1EF0">
        <w:rPr>
          <w:rFonts w:eastAsia="Calibri"/>
          <w:b/>
          <w:bCs/>
        </w:rPr>
        <w:t>=</w:t>
      </w:r>
      <w:proofErr w:type="spellStart"/>
      <w:r w:rsidRPr="007A1EF0">
        <w:rPr>
          <w:rFonts w:eastAsia="Calibri"/>
          <w:b/>
          <w:bCs/>
          <w:lang w:val="en-US"/>
        </w:rPr>
        <w:t>Q</w:t>
      </w:r>
      <w:r w:rsidRPr="007A1EF0">
        <w:rPr>
          <w:rFonts w:eastAsia="Calibri"/>
          <w:b/>
          <w:bCs/>
          <w:vertAlign w:val="subscript"/>
          <w:lang w:val="en-US"/>
        </w:rPr>
        <w:t>max</w:t>
      </w:r>
      <w:proofErr w:type="spellEnd"/>
      <w:r w:rsidRPr="007A1EF0">
        <w:rPr>
          <w:rFonts w:eastAsia="Calibri"/>
          <w:b/>
          <w:bCs/>
          <w:vertAlign w:val="subscript"/>
        </w:rPr>
        <w:t>_</w:t>
      </w:r>
      <w:r w:rsidRPr="007A1EF0">
        <w:rPr>
          <w:rFonts w:eastAsia="Calibri"/>
          <w:b/>
          <w:bCs/>
          <w:vertAlign w:val="subscript"/>
          <w:lang w:val="en-US"/>
        </w:rPr>
        <w:t>K</w:t>
      </w:r>
      <w:r w:rsidRPr="007A1EF0">
        <w:rPr>
          <w:rFonts w:eastAsia="Calibri"/>
          <w:b/>
          <w:bCs/>
          <w:vertAlign w:val="subscript"/>
        </w:rPr>
        <w:t>62</w:t>
      </w:r>
      <w:r w:rsidRPr="007A1EF0">
        <w:rPr>
          <w:rFonts w:eastAsia="Calibri"/>
          <w:b/>
          <w:bCs/>
        </w:rPr>
        <w:t xml:space="preserve"> × τ </w:t>
      </w:r>
      <w:r w:rsidRPr="007A1EF0">
        <w:rPr>
          <w:rFonts w:eastAsia="Calibri"/>
        </w:rPr>
        <w:t>(</w:t>
      </w:r>
      <w:r w:rsidRPr="007A1EF0">
        <w:rPr>
          <w:rFonts w:eastAsia="Calibri"/>
          <w:lang w:val="en-US"/>
        </w:rPr>
        <w:t>m</w:t>
      </w:r>
      <w:r w:rsidRPr="007A1EF0">
        <w:rPr>
          <w:rFonts w:eastAsia="Calibri"/>
          <w:vertAlign w:val="superscript"/>
        </w:rPr>
        <w:t>3</w:t>
      </w:r>
      <w:r w:rsidRPr="007A1EF0">
        <w:rPr>
          <w:rFonts w:eastAsia="Calibri"/>
        </w:rPr>
        <w:t>/</w:t>
      </w:r>
      <w:r w:rsidRPr="007A1EF0">
        <w:rPr>
          <w:rFonts w:eastAsia="Calibri"/>
          <w:lang w:val="en-US"/>
        </w:rPr>
        <w:t>min</w:t>
      </w:r>
      <w:r w:rsidRPr="007A1EF0">
        <w:rPr>
          <w:rFonts w:eastAsia="Calibri"/>
        </w:rPr>
        <w:t>)</w:t>
      </w:r>
    </w:p>
    <w:p w14:paraId="4B747343" w14:textId="0558322F" w:rsidR="00306E96" w:rsidRPr="007A1EF0" w:rsidRDefault="00306E96" w:rsidP="00306E96">
      <w:pPr>
        <w:pStyle w:val="2"/>
        <w:rPr>
          <w:rFonts w:ascii="Times New Roman" w:eastAsia="Calibri" w:hAnsi="Times New Roman" w:cs="Times New Roman"/>
          <w:b/>
          <w:bCs/>
          <w:sz w:val="24"/>
          <w:szCs w:val="24"/>
          <w:u w:val="single"/>
        </w:rPr>
      </w:pPr>
      <w:bookmarkStart w:id="21" w:name="_Toc105933340"/>
      <w:proofErr w:type="spellStart"/>
      <w:r w:rsidRPr="007A1EF0">
        <w:rPr>
          <w:rFonts w:eastAsia="Calibri"/>
          <w:b/>
          <w:bCs/>
          <w:color w:val="auto"/>
          <w:sz w:val="24"/>
          <w:szCs w:val="24"/>
          <w:u w:val="single"/>
        </w:rPr>
        <w:t>Διαστασιολόγιση</w:t>
      </w:r>
      <w:proofErr w:type="spellEnd"/>
      <w:r w:rsidRPr="007A1EF0">
        <w:rPr>
          <w:rFonts w:eastAsia="Calibri"/>
          <w:b/>
          <w:bCs/>
          <w:color w:val="auto"/>
          <w:sz w:val="24"/>
          <w:szCs w:val="24"/>
          <w:u w:val="single"/>
        </w:rPr>
        <w:t xml:space="preserve"> αεριζόμενου </w:t>
      </w:r>
      <w:proofErr w:type="spellStart"/>
      <w:r w:rsidRPr="007A1EF0">
        <w:rPr>
          <w:rFonts w:eastAsia="Calibri"/>
          <w:b/>
          <w:bCs/>
          <w:color w:val="auto"/>
          <w:sz w:val="24"/>
          <w:szCs w:val="24"/>
          <w:u w:val="single"/>
        </w:rPr>
        <w:t>Εξαμμωτή</w:t>
      </w:r>
      <w:bookmarkEnd w:id="21"/>
      <w:proofErr w:type="spellEnd"/>
    </w:p>
    <w:p w14:paraId="0109FF0C" w14:textId="4880B50E" w:rsidR="00192547" w:rsidRPr="007A1EF0" w:rsidRDefault="00192547" w:rsidP="00192547">
      <w:pPr>
        <w:spacing w:after="200" w:line="276" w:lineRule="auto"/>
        <w:jc w:val="both"/>
        <w:rPr>
          <w:rFonts w:eastAsia="Calibri"/>
        </w:rPr>
      </w:pPr>
      <w:r w:rsidRPr="007A1EF0">
        <w:rPr>
          <w:rFonts w:eastAsia="Calibri"/>
        </w:rPr>
        <w:t xml:space="preserve">Επίσης ανάλογα τη γεωμετρία (ορθογωνική) και τις διαστάσεις της δεξαμενής, ο όγκος ισούται με : </w:t>
      </w:r>
      <w:r w:rsidRPr="007A1EF0">
        <w:rPr>
          <w:rFonts w:eastAsia="Calibri"/>
          <w:lang w:val="en-US"/>
        </w:rPr>
        <w:t>V</w:t>
      </w:r>
      <w:r w:rsidRPr="007A1EF0">
        <w:rPr>
          <w:rFonts w:eastAsia="Calibri"/>
        </w:rPr>
        <w:t xml:space="preserve"> = </w:t>
      </w:r>
      <w:r w:rsidRPr="007A1EF0">
        <w:rPr>
          <w:rFonts w:eastAsia="Calibri"/>
          <w:lang w:val="en-US"/>
        </w:rPr>
        <w:t>H</w:t>
      </w:r>
      <w:r w:rsidRPr="007A1EF0">
        <w:rPr>
          <w:rFonts w:eastAsia="Calibri"/>
        </w:rPr>
        <w:t>×</w:t>
      </w:r>
      <w:r w:rsidRPr="007A1EF0">
        <w:rPr>
          <w:rFonts w:eastAsia="Calibri"/>
          <w:lang w:val="en-US"/>
        </w:rPr>
        <w:t>W</w:t>
      </w:r>
      <w:r w:rsidRPr="007A1EF0">
        <w:rPr>
          <w:rFonts w:eastAsia="Calibri"/>
        </w:rPr>
        <w:t>×</w:t>
      </w:r>
      <w:r w:rsidRPr="007A1EF0">
        <w:rPr>
          <w:rFonts w:eastAsia="Calibri"/>
          <w:lang w:val="en-US"/>
        </w:rPr>
        <w:t>L</w:t>
      </w:r>
      <w:r w:rsidRPr="007A1EF0">
        <w:rPr>
          <w:rFonts w:eastAsia="Calibri"/>
        </w:rPr>
        <w:t xml:space="preserve"> (</w:t>
      </w:r>
      <w:r w:rsidRPr="007A1EF0">
        <w:rPr>
          <w:rFonts w:eastAsia="Calibri"/>
          <w:lang w:val="en-US"/>
        </w:rPr>
        <w:t>m</w:t>
      </w:r>
      <w:r w:rsidRPr="007A1EF0">
        <w:rPr>
          <w:rFonts w:eastAsia="Calibri"/>
          <w:vertAlign w:val="superscript"/>
        </w:rPr>
        <w:t>3</w:t>
      </w:r>
      <w:r w:rsidRPr="007A1EF0">
        <w:rPr>
          <w:rFonts w:eastAsia="Calibri"/>
        </w:rPr>
        <w:t>)</w:t>
      </w:r>
    </w:p>
    <w:p w14:paraId="778A2D9F" w14:textId="09723669" w:rsidR="00192547" w:rsidRPr="007A1EF0" w:rsidRDefault="00192547" w:rsidP="00192547">
      <w:pPr>
        <w:spacing w:after="200" w:line="276" w:lineRule="auto"/>
        <w:jc w:val="both"/>
        <w:rPr>
          <w:rFonts w:eastAsia="Calibri"/>
        </w:rPr>
      </w:pPr>
      <w:r w:rsidRPr="007A1EF0">
        <w:rPr>
          <w:rFonts w:eastAsia="Calibri"/>
        </w:rPr>
        <w:t>όπου Η,</w:t>
      </w:r>
      <w:r w:rsidRPr="007A1EF0">
        <w:rPr>
          <w:rFonts w:eastAsia="Calibri"/>
          <w:lang w:val="en-US"/>
        </w:rPr>
        <w:t>W</w:t>
      </w:r>
      <w:r w:rsidRPr="007A1EF0">
        <w:rPr>
          <w:rFonts w:eastAsia="Calibri"/>
        </w:rPr>
        <w:t xml:space="preserve"> και </w:t>
      </w:r>
      <w:r w:rsidRPr="007A1EF0">
        <w:rPr>
          <w:rFonts w:eastAsia="Calibri"/>
          <w:lang w:val="en-US"/>
        </w:rPr>
        <w:t>L</w:t>
      </w:r>
      <w:r w:rsidRPr="007A1EF0">
        <w:rPr>
          <w:rFonts w:eastAsia="Calibri"/>
        </w:rPr>
        <w:t xml:space="preserve"> είναι αντίστοιχα το βάθος (ή ύψος), το πλάτος και το μήκος του </w:t>
      </w:r>
      <w:proofErr w:type="spellStart"/>
      <w:r w:rsidRPr="007A1EF0">
        <w:rPr>
          <w:rFonts w:eastAsia="Calibri"/>
        </w:rPr>
        <w:t>εξαμμωτή</w:t>
      </w:r>
      <w:proofErr w:type="spellEnd"/>
      <w:r w:rsidRPr="007A1EF0">
        <w:rPr>
          <w:rFonts w:eastAsia="Calibri"/>
        </w:rPr>
        <w:t>.</w:t>
      </w:r>
    </w:p>
    <w:p w14:paraId="7D9E1D94" w14:textId="7F6C96FE" w:rsidR="00192547" w:rsidRPr="007A1EF0" w:rsidRDefault="00856939" w:rsidP="00192547">
      <w:pPr>
        <w:spacing w:after="200" w:line="276" w:lineRule="auto"/>
        <w:jc w:val="both"/>
        <w:rPr>
          <w:rFonts w:eastAsia="Calibri"/>
        </w:rPr>
      </w:pPr>
      <w:r w:rsidRPr="007A1EF0">
        <w:rPr>
          <w:rFonts w:eastAsia="Calibri"/>
        </w:rPr>
        <w:t>Στον Πίνακα 14 φαίνεται το εύρος</w:t>
      </w:r>
      <w:r w:rsidR="00CB6725" w:rsidRPr="007A1EF0">
        <w:rPr>
          <w:rFonts w:eastAsia="Calibri"/>
        </w:rPr>
        <w:t>,</w:t>
      </w:r>
      <w:r w:rsidRPr="007A1EF0">
        <w:rPr>
          <w:rFonts w:eastAsia="Calibri"/>
        </w:rPr>
        <w:t xml:space="preserve"> οι τυπικές τιμές σχεδιαστικών μεγεθών, </w:t>
      </w:r>
      <w:r w:rsidR="00CB6725" w:rsidRPr="007A1EF0">
        <w:rPr>
          <w:rFonts w:eastAsia="Calibri"/>
        </w:rPr>
        <w:t>οι</w:t>
      </w:r>
      <w:r w:rsidRPr="007A1EF0">
        <w:rPr>
          <w:rFonts w:eastAsia="Calibri"/>
        </w:rPr>
        <w:t xml:space="preserve"> αναλογίες διαστάσεων που πρέπει να τηρούνται</w:t>
      </w:r>
      <w:r w:rsidR="00CB6725" w:rsidRPr="007A1EF0">
        <w:rPr>
          <w:rFonts w:eastAsia="Calibri"/>
        </w:rPr>
        <w:t xml:space="preserve"> και τα μεγέθη που επιλέχθηκαν.</w:t>
      </w:r>
    </w:p>
    <w:p w14:paraId="08A568B7" w14:textId="5B88B759" w:rsidR="00305EFD" w:rsidRPr="007A1EF0" w:rsidRDefault="00856939" w:rsidP="00D15914">
      <w:pPr>
        <w:spacing w:after="200" w:line="276" w:lineRule="auto"/>
        <w:jc w:val="center"/>
        <w:rPr>
          <w:rFonts w:eastAsia="Calibri"/>
          <w:b/>
          <w:bCs/>
          <w:i/>
          <w:iCs/>
        </w:rPr>
      </w:pPr>
      <w:r w:rsidRPr="007A1EF0">
        <w:rPr>
          <w:rFonts w:eastAsia="Calibri"/>
          <w:b/>
          <w:bCs/>
          <w:i/>
          <w:iCs/>
        </w:rPr>
        <w:t>Πίνακας 14</w:t>
      </w:r>
    </w:p>
    <w:tbl>
      <w:tblPr>
        <w:tblStyle w:val="a5"/>
        <w:tblW w:w="0" w:type="auto"/>
        <w:tblLook w:val="04A0" w:firstRow="1" w:lastRow="0" w:firstColumn="1" w:lastColumn="0" w:noHBand="0" w:noVBand="1"/>
      </w:tblPr>
      <w:tblGrid>
        <w:gridCol w:w="4390"/>
        <w:gridCol w:w="1275"/>
        <w:gridCol w:w="2631"/>
      </w:tblGrid>
      <w:tr w:rsidR="00CB6725" w:rsidRPr="007A1EF0" w14:paraId="09DA76BC" w14:textId="77777777" w:rsidTr="00A1474A">
        <w:tc>
          <w:tcPr>
            <w:tcW w:w="4390" w:type="dxa"/>
            <w:shd w:val="clear" w:color="auto" w:fill="C4C4C4" w:themeFill="background2" w:themeFillShade="E6"/>
          </w:tcPr>
          <w:p w14:paraId="73B530D2" w14:textId="3C28B663" w:rsidR="00CB6725" w:rsidRPr="007A1EF0" w:rsidRDefault="00CB6725" w:rsidP="00D15914">
            <w:pPr>
              <w:jc w:val="center"/>
              <w:rPr>
                <w:b/>
                <w:lang w:eastAsia="el-GR"/>
              </w:rPr>
            </w:pPr>
            <w:r w:rsidRPr="007A1EF0">
              <w:rPr>
                <w:b/>
                <w:lang w:eastAsia="el-GR"/>
              </w:rPr>
              <w:t>Μέγεθος</w:t>
            </w:r>
          </w:p>
        </w:tc>
        <w:tc>
          <w:tcPr>
            <w:tcW w:w="1275" w:type="dxa"/>
            <w:shd w:val="clear" w:color="auto" w:fill="C4C4C4" w:themeFill="background2" w:themeFillShade="E6"/>
          </w:tcPr>
          <w:p w14:paraId="091EDCCE" w14:textId="11A771A3" w:rsidR="00CB6725" w:rsidRPr="007A1EF0" w:rsidRDefault="00CB6725" w:rsidP="00D15914">
            <w:pPr>
              <w:jc w:val="center"/>
              <w:rPr>
                <w:b/>
                <w:lang w:eastAsia="el-GR"/>
              </w:rPr>
            </w:pPr>
            <w:r w:rsidRPr="007A1EF0">
              <w:rPr>
                <w:b/>
                <w:lang w:eastAsia="el-GR"/>
              </w:rPr>
              <w:t xml:space="preserve">Εύρος </w:t>
            </w:r>
          </w:p>
        </w:tc>
        <w:tc>
          <w:tcPr>
            <w:tcW w:w="2631" w:type="dxa"/>
            <w:shd w:val="clear" w:color="auto" w:fill="C4C4C4" w:themeFill="background2" w:themeFillShade="E6"/>
          </w:tcPr>
          <w:p w14:paraId="00098FB3" w14:textId="292BDE3C" w:rsidR="00CB6725" w:rsidRPr="007A1EF0" w:rsidRDefault="00CB6725" w:rsidP="00D15914">
            <w:pPr>
              <w:jc w:val="center"/>
              <w:rPr>
                <w:b/>
                <w:lang w:eastAsia="el-GR"/>
              </w:rPr>
            </w:pPr>
            <w:r w:rsidRPr="007A1EF0">
              <w:rPr>
                <w:b/>
                <w:lang w:eastAsia="el-GR"/>
              </w:rPr>
              <w:t>Επιλογή</w:t>
            </w:r>
          </w:p>
        </w:tc>
      </w:tr>
      <w:tr w:rsidR="00CB6725" w:rsidRPr="007A1EF0" w14:paraId="279571F8" w14:textId="77777777" w:rsidTr="00A1474A">
        <w:tc>
          <w:tcPr>
            <w:tcW w:w="4390" w:type="dxa"/>
          </w:tcPr>
          <w:p w14:paraId="1D09C053" w14:textId="02A689FB" w:rsidR="00CB6725" w:rsidRPr="007A1EF0" w:rsidRDefault="00D15914" w:rsidP="00EE6350">
            <w:pPr>
              <w:jc w:val="center"/>
              <w:rPr>
                <w:bCs/>
                <w:lang w:val="en-US" w:eastAsia="el-GR"/>
              </w:rPr>
            </w:pPr>
            <w:r w:rsidRPr="007A1EF0">
              <w:rPr>
                <w:bCs/>
                <w:lang w:eastAsia="el-GR"/>
              </w:rPr>
              <w:t>Χρόνος παραμονής τ</w:t>
            </w:r>
            <w:r w:rsidRPr="007A1EF0">
              <w:rPr>
                <w:bCs/>
                <w:lang w:val="en-US" w:eastAsia="el-GR"/>
              </w:rPr>
              <w:t xml:space="preserve"> (min)</w:t>
            </w:r>
          </w:p>
        </w:tc>
        <w:tc>
          <w:tcPr>
            <w:tcW w:w="1275" w:type="dxa"/>
          </w:tcPr>
          <w:p w14:paraId="1A23EFDD" w14:textId="47FA7E60" w:rsidR="00CB6725" w:rsidRPr="007A1EF0" w:rsidRDefault="00D15914" w:rsidP="00D15914">
            <w:pPr>
              <w:jc w:val="center"/>
              <w:rPr>
                <w:bCs/>
                <w:lang w:val="en-US" w:eastAsia="el-GR"/>
              </w:rPr>
            </w:pPr>
            <w:r w:rsidRPr="007A1EF0">
              <w:rPr>
                <w:bCs/>
                <w:lang w:eastAsia="el-GR"/>
              </w:rPr>
              <w:t xml:space="preserve">2 </w:t>
            </w:r>
            <w:r w:rsidR="00B02CC6" w:rsidRPr="007A1EF0">
              <w:rPr>
                <w:bCs/>
                <w:lang w:eastAsia="el-GR"/>
              </w:rPr>
              <w:t>~</w:t>
            </w:r>
            <w:r w:rsidRPr="007A1EF0">
              <w:rPr>
                <w:bCs/>
                <w:lang w:eastAsia="el-GR"/>
              </w:rPr>
              <w:t xml:space="preserve"> 5 </w:t>
            </w:r>
          </w:p>
        </w:tc>
        <w:tc>
          <w:tcPr>
            <w:tcW w:w="2631" w:type="dxa"/>
          </w:tcPr>
          <w:p w14:paraId="6FB5AC07" w14:textId="6FCF16CB" w:rsidR="00CB6725" w:rsidRPr="007A1EF0" w:rsidRDefault="00D15914" w:rsidP="00EE6350">
            <w:pPr>
              <w:jc w:val="center"/>
              <w:rPr>
                <w:bCs/>
                <w:lang w:val="en-US" w:eastAsia="el-GR"/>
              </w:rPr>
            </w:pPr>
            <w:r w:rsidRPr="007A1EF0">
              <w:rPr>
                <w:bCs/>
                <w:lang w:val="en-US" w:eastAsia="el-GR"/>
              </w:rPr>
              <w:t>5</w:t>
            </w:r>
            <w:r w:rsidR="00B02CC6" w:rsidRPr="007A1EF0">
              <w:rPr>
                <w:bCs/>
                <w:lang w:val="en-US" w:eastAsia="el-GR"/>
              </w:rPr>
              <w:t xml:space="preserve"> </w:t>
            </w:r>
            <w:r w:rsidRPr="007A1EF0">
              <w:rPr>
                <w:bCs/>
                <w:lang w:val="en-US" w:eastAsia="el-GR"/>
              </w:rPr>
              <w:t>min</w:t>
            </w:r>
          </w:p>
        </w:tc>
      </w:tr>
      <w:tr w:rsidR="00CB6725" w:rsidRPr="007A1EF0" w14:paraId="1F1A5BA9" w14:textId="77777777" w:rsidTr="00A1474A">
        <w:tc>
          <w:tcPr>
            <w:tcW w:w="4390" w:type="dxa"/>
          </w:tcPr>
          <w:p w14:paraId="2B420073" w14:textId="2F6AA8A7" w:rsidR="00CB6725" w:rsidRPr="007A1EF0" w:rsidRDefault="00D15914" w:rsidP="00EE6350">
            <w:pPr>
              <w:jc w:val="center"/>
              <w:rPr>
                <w:bCs/>
                <w:lang w:val="en-US" w:eastAsia="el-GR"/>
              </w:rPr>
            </w:pPr>
            <w:r w:rsidRPr="007A1EF0">
              <w:rPr>
                <w:bCs/>
                <w:lang w:eastAsia="el-GR"/>
              </w:rPr>
              <w:t xml:space="preserve">Μήκος </w:t>
            </w:r>
            <w:r w:rsidRPr="007A1EF0">
              <w:rPr>
                <w:bCs/>
                <w:lang w:val="en-US" w:eastAsia="el-GR"/>
              </w:rPr>
              <w:t>L (m)</w:t>
            </w:r>
          </w:p>
        </w:tc>
        <w:tc>
          <w:tcPr>
            <w:tcW w:w="1275" w:type="dxa"/>
          </w:tcPr>
          <w:p w14:paraId="1E180EF3" w14:textId="76A58C0B" w:rsidR="00CB6725" w:rsidRPr="007A1EF0" w:rsidRDefault="00D15914" w:rsidP="00EE6350">
            <w:pPr>
              <w:jc w:val="center"/>
              <w:rPr>
                <w:bCs/>
                <w:lang w:val="en-US" w:eastAsia="el-GR"/>
              </w:rPr>
            </w:pPr>
            <w:r w:rsidRPr="007A1EF0">
              <w:rPr>
                <w:bCs/>
                <w:lang w:val="en-US" w:eastAsia="el-GR"/>
              </w:rPr>
              <w:t xml:space="preserve">7,5 </w:t>
            </w:r>
            <w:r w:rsidR="00B02CC6" w:rsidRPr="007A1EF0">
              <w:rPr>
                <w:bCs/>
                <w:lang w:val="en-US" w:eastAsia="el-GR"/>
              </w:rPr>
              <w:t>~</w:t>
            </w:r>
            <w:r w:rsidRPr="007A1EF0">
              <w:rPr>
                <w:bCs/>
                <w:lang w:val="en-US" w:eastAsia="el-GR"/>
              </w:rPr>
              <w:t xml:space="preserve"> 20 </w:t>
            </w:r>
          </w:p>
        </w:tc>
        <w:tc>
          <w:tcPr>
            <w:tcW w:w="2631" w:type="dxa"/>
          </w:tcPr>
          <w:p w14:paraId="1C024B95" w14:textId="6422969D" w:rsidR="00CB6725" w:rsidRPr="007A1EF0" w:rsidRDefault="00563949" w:rsidP="00EE6350">
            <w:pPr>
              <w:jc w:val="center"/>
              <w:rPr>
                <w:bCs/>
                <w:lang w:val="en-US" w:eastAsia="el-GR"/>
              </w:rPr>
            </w:pPr>
            <w:r w:rsidRPr="007A1EF0">
              <w:rPr>
                <w:bCs/>
                <w:lang w:val="en-US" w:eastAsia="el-GR"/>
              </w:rPr>
              <w:t>14m</w:t>
            </w:r>
          </w:p>
        </w:tc>
      </w:tr>
      <w:tr w:rsidR="00D15914" w:rsidRPr="007A1EF0" w14:paraId="67AFC791" w14:textId="77777777" w:rsidTr="00A1474A">
        <w:tc>
          <w:tcPr>
            <w:tcW w:w="4390" w:type="dxa"/>
          </w:tcPr>
          <w:p w14:paraId="49FF84CA" w14:textId="4FF70755" w:rsidR="00D15914" w:rsidRPr="007A1EF0" w:rsidRDefault="00B02CC6" w:rsidP="00EE6350">
            <w:pPr>
              <w:jc w:val="center"/>
              <w:rPr>
                <w:bCs/>
                <w:lang w:val="en-US" w:eastAsia="el-GR"/>
              </w:rPr>
            </w:pPr>
            <w:r w:rsidRPr="007A1EF0">
              <w:rPr>
                <w:bCs/>
                <w:lang w:eastAsia="el-GR"/>
              </w:rPr>
              <w:t xml:space="preserve">Πλάτος </w:t>
            </w:r>
            <w:r w:rsidRPr="007A1EF0">
              <w:rPr>
                <w:bCs/>
                <w:lang w:val="en-US" w:eastAsia="el-GR"/>
              </w:rPr>
              <w:t>W (m)</w:t>
            </w:r>
          </w:p>
        </w:tc>
        <w:tc>
          <w:tcPr>
            <w:tcW w:w="1275" w:type="dxa"/>
          </w:tcPr>
          <w:p w14:paraId="6A961A1D" w14:textId="420FE3DE" w:rsidR="00D15914" w:rsidRPr="007A1EF0" w:rsidRDefault="00B02CC6" w:rsidP="00EE6350">
            <w:pPr>
              <w:jc w:val="center"/>
              <w:rPr>
                <w:bCs/>
                <w:lang w:val="en-US" w:eastAsia="el-GR"/>
              </w:rPr>
            </w:pPr>
            <w:r w:rsidRPr="007A1EF0">
              <w:rPr>
                <w:bCs/>
                <w:lang w:val="en-US" w:eastAsia="el-GR"/>
              </w:rPr>
              <w:t>2,5 ~7</w:t>
            </w:r>
          </w:p>
        </w:tc>
        <w:tc>
          <w:tcPr>
            <w:tcW w:w="2631" w:type="dxa"/>
          </w:tcPr>
          <w:p w14:paraId="1B74B77C" w14:textId="10BC6B9F" w:rsidR="00D15914" w:rsidRPr="007A1EF0" w:rsidRDefault="007F4F25" w:rsidP="00EE6350">
            <w:pPr>
              <w:jc w:val="center"/>
              <w:rPr>
                <w:bCs/>
                <w:lang w:val="en-US" w:eastAsia="el-GR"/>
              </w:rPr>
            </w:pPr>
            <w:r w:rsidRPr="007A1EF0">
              <w:rPr>
                <w:bCs/>
                <w:lang w:val="en-US" w:eastAsia="el-GR"/>
              </w:rPr>
              <w:t>1,5 m</w:t>
            </w:r>
          </w:p>
        </w:tc>
      </w:tr>
      <w:tr w:rsidR="00D15914" w:rsidRPr="007A1EF0" w14:paraId="27000B3F" w14:textId="77777777" w:rsidTr="00A1474A">
        <w:tc>
          <w:tcPr>
            <w:tcW w:w="4390" w:type="dxa"/>
          </w:tcPr>
          <w:p w14:paraId="282B4706" w14:textId="137A82B7" w:rsidR="00D15914" w:rsidRPr="007A1EF0" w:rsidRDefault="00B02CC6" w:rsidP="00EE6350">
            <w:pPr>
              <w:jc w:val="center"/>
              <w:rPr>
                <w:bCs/>
                <w:lang w:val="en-US" w:eastAsia="el-GR"/>
              </w:rPr>
            </w:pPr>
            <w:r w:rsidRPr="007A1EF0">
              <w:rPr>
                <w:bCs/>
                <w:lang w:eastAsia="el-GR"/>
              </w:rPr>
              <w:t>Βάθος</w:t>
            </w:r>
            <w:r w:rsidRPr="007A1EF0">
              <w:rPr>
                <w:bCs/>
                <w:lang w:val="en-US" w:eastAsia="el-GR"/>
              </w:rPr>
              <w:t xml:space="preserve"> </w:t>
            </w:r>
            <w:r w:rsidRPr="007A1EF0">
              <w:rPr>
                <w:bCs/>
                <w:lang w:eastAsia="el-GR"/>
              </w:rPr>
              <w:t xml:space="preserve"> Η</w:t>
            </w:r>
            <w:r w:rsidR="00740CC5" w:rsidRPr="007A1EF0">
              <w:rPr>
                <w:bCs/>
                <w:lang w:val="en-US" w:eastAsia="el-GR"/>
              </w:rPr>
              <w:t xml:space="preserve"> </w:t>
            </w:r>
            <w:r w:rsidR="00740CC5" w:rsidRPr="007A1EF0">
              <w:rPr>
                <w:bCs/>
                <w:lang w:eastAsia="el-GR"/>
              </w:rPr>
              <w:t>ροής</w:t>
            </w:r>
            <w:r w:rsidRPr="007A1EF0">
              <w:rPr>
                <w:bCs/>
                <w:lang w:eastAsia="el-GR"/>
              </w:rPr>
              <w:t xml:space="preserve"> (</w:t>
            </w:r>
            <w:r w:rsidRPr="007A1EF0">
              <w:rPr>
                <w:bCs/>
                <w:lang w:val="en-US" w:eastAsia="el-GR"/>
              </w:rPr>
              <w:t>m)</w:t>
            </w:r>
          </w:p>
        </w:tc>
        <w:tc>
          <w:tcPr>
            <w:tcW w:w="1275" w:type="dxa"/>
          </w:tcPr>
          <w:p w14:paraId="1F507D02" w14:textId="301345F2" w:rsidR="00D15914" w:rsidRPr="007A1EF0" w:rsidRDefault="00B02CC6" w:rsidP="00EE6350">
            <w:pPr>
              <w:jc w:val="center"/>
              <w:rPr>
                <w:bCs/>
                <w:lang w:val="en-US" w:eastAsia="el-GR"/>
              </w:rPr>
            </w:pPr>
            <w:r w:rsidRPr="007A1EF0">
              <w:rPr>
                <w:bCs/>
                <w:lang w:val="en-US" w:eastAsia="el-GR"/>
              </w:rPr>
              <w:t>2~5</w:t>
            </w:r>
          </w:p>
        </w:tc>
        <w:tc>
          <w:tcPr>
            <w:tcW w:w="2631" w:type="dxa"/>
          </w:tcPr>
          <w:p w14:paraId="6DD888AB" w14:textId="296C1478" w:rsidR="00D15914" w:rsidRPr="007A1EF0" w:rsidRDefault="007F4F25" w:rsidP="00EE6350">
            <w:pPr>
              <w:jc w:val="center"/>
              <w:rPr>
                <w:bCs/>
                <w:lang w:val="en-US" w:eastAsia="el-GR"/>
              </w:rPr>
            </w:pPr>
            <w:r w:rsidRPr="007A1EF0">
              <w:rPr>
                <w:bCs/>
                <w:lang w:eastAsia="el-GR"/>
              </w:rPr>
              <w:t>1</w:t>
            </w:r>
            <w:r w:rsidRPr="007A1EF0">
              <w:rPr>
                <w:bCs/>
                <w:lang w:val="en-US" w:eastAsia="el-GR"/>
              </w:rPr>
              <w:t>m</w:t>
            </w:r>
          </w:p>
        </w:tc>
      </w:tr>
      <w:tr w:rsidR="00D15914" w:rsidRPr="007A1EF0" w14:paraId="69923165" w14:textId="77777777" w:rsidTr="00A1474A">
        <w:tc>
          <w:tcPr>
            <w:tcW w:w="4390" w:type="dxa"/>
          </w:tcPr>
          <w:p w14:paraId="7FADEF41" w14:textId="6498820A" w:rsidR="00D15914" w:rsidRPr="007A1EF0" w:rsidRDefault="00FD74B4" w:rsidP="00EE6350">
            <w:pPr>
              <w:jc w:val="center"/>
              <w:rPr>
                <w:bCs/>
                <w:vertAlign w:val="subscript"/>
                <w:lang w:eastAsia="el-GR"/>
              </w:rPr>
            </w:pPr>
            <w:r w:rsidRPr="007A1EF0">
              <w:rPr>
                <w:bCs/>
                <w:lang w:val="en-US" w:eastAsia="el-GR"/>
              </w:rPr>
              <w:t>W / H</w:t>
            </w:r>
            <w:r w:rsidRPr="007A1EF0">
              <w:rPr>
                <w:bCs/>
                <w:vertAlign w:val="subscript"/>
                <w:lang w:eastAsia="el-GR"/>
              </w:rPr>
              <w:t>ροής</w:t>
            </w:r>
          </w:p>
        </w:tc>
        <w:tc>
          <w:tcPr>
            <w:tcW w:w="1275" w:type="dxa"/>
          </w:tcPr>
          <w:p w14:paraId="4EC07DEF" w14:textId="789D830F" w:rsidR="00D15914" w:rsidRPr="007A1EF0" w:rsidRDefault="00FD74B4" w:rsidP="00EE6350">
            <w:pPr>
              <w:jc w:val="center"/>
              <w:rPr>
                <w:bCs/>
                <w:lang w:eastAsia="el-GR"/>
              </w:rPr>
            </w:pPr>
            <w:r w:rsidRPr="007A1EF0">
              <w:rPr>
                <w:bCs/>
                <w:lang w:eastAsia="el-GR"/>
              </w:rPr>
              <w:t>1~5</w:t>
            </w:r>
          </w:p>
        </w:tc>
        <w:tc>
          <w:tcPr>
            <w:tcW w:w="2631" w:type="dxa"/>
          </w:tcPr>
          <w:p w14:paraId="49AC1443" w14:textId="5B15BA61" w:rsidR="00D15914" w:rsidRPr="007A1EF0" w:rsidRDefault="007F4F25" w:rsidP="00EE6350">
            <w:pPr>
              <w:jc w:val="center"/>
              <w:rPr>
                <w:bCs/>
                <w:lang w:val="en-US" w:eastAsia="el-GR"/>
              </w:rPr>
            </w:pPr>
            <w:r w:rsidRPr="007A1EF0">
              <w:rPr>
                <w:bCs/>
                <w:lang w:val="en-US" w:eastAsia="el-GR"/>
              </w:rPr>
              <w:t>1,5</w:t>
            </w:r>
          </w:p>
        </w:tc>
      </w:tr>
      <w:tr w:rsidR="00D15914" w:rsidRPr="007A1EF0" w14:paraId="146E7AD1" w14:textId="77777777" w:rsidTr="00A1474A">
        <w:tc>
          <w:tcPr>
            <w:tcW w:w="4390" w:type="dxa"/>
          </w:tcPr>
          <w:p w14:paraId="3AD918B7" w14:textId="28EDFFAF" w:rsidR="00D15914" w:rsidRPr="007A1EF0" w:rsidRDefault="00FD74B4" w:rsidP="00EE6350">
            <w:pPr>
              <w:jc w:val="center"/>
              <w:rPr>
                <w:bCs/>
                <w:lang w:val="en-US" w:eastAsia="el-GR"/>
              </w:rPr>
            </w:pPr>
            <w:r w:rsidRPr="007A1EF0">
              <w:rPr>
                <w:bCs/>
                <w:lang w:val="en-US" w:eastAsia="el-GR"/>
              </w:rPr>
              <w:t>L/W</w:t>
            </w:r>
          </w:p>
        </w:tc>
        <w:tc>
          <w:tcPr>
            <w:tcW w:w="1275" w:type="dxa"/>
          </w:tcPr>
          <w:p w14:paraId="3595F508" w14:textId="3D47F0E7" w:rsidR="00D15914" w:rsidRPr="007A1EF0" w:rsidRDefault="00FD74B4" w:rsidP="00EE6350">
            <w:pPr>
              <w:jc w:val="center"/>
              <w:rPr>
                <w:bCs/>
                <w:lang w:val="en-US" w:eastAsia="el-GR"/>
              </w:rPr>
            </w:pPr>
            <w:r w:rsidRPr="007A1EF0">
              <w:rPr>
                <w:bCs/>
                <w:lang w:val="en-US" w:eastAsia="el-GR"/>
              </w:rPr>
              <w:t>3~5</w:t>
            </w:r>
          </w:p>
        </w:tc>
        <w:tc>
          <w:tcPr>
            <w:tcW w:w="2631" w:type="dxa"/>
          </w:tcPr>
          <w:p w14:paraId="54E5F17F" w14:textId="2A07E0A2" w:rsidR="00D15914" w:rsidRPr="007A1EF0" w:rsidRDefault="00032FEE" w:rsidP="00EE6350">
            <w:pPr>
              <w:jc w:val="center"/>
              <w:rPr>
                <w:bCs/>
                <w:lang w:val="en-US" w:eastAsia="el-GR"/>
              </w:rPr>
            </w:pPr>
            <w:r w:rsidRPr="007A1EF0">
              <w:rPr>
                <w:bCs/>
                <w:lang w:val="en-US" w:eastAsia="el-GR"/>
              </w:rPr>
              <w:t>5</w:t>
            </w:r>
          </w:p>
        </w:tc>
      </w:tr>
      <w:tr w:rsidR="00D15914" w:rsidRPr="007A1EF0" w14:paraId="7C8BFF21" w14:textId="77777777" w:rsidTr="00A1474A">
        <w:tc>
          <w:tcPr>
            <w:tcW w:w="4390" w:type="dxa"/>
          </w:tcPr>
          <w:p w14:paraId="20AB4AF9" w14:textId="5C0DE459" w:rsidR="00D15914" w:rsidRPr="007A1EF0" w:rsidRDefault="00FD74B4" w:rsidP="00EE6350">
            <w:pPr>
              <w:jc w:val="center"/>
              <w:rPr>
                <w:bCs/>
                <w:lang w:eastAsia="el-GR"/>
              </w:rPr>
            </w:pPr>
            <w:r w:rsidRPr="007A1EF0">
              <w:rPr>
                <w:bCs/>
                <w:lang w:eastAsia="el-GR"/>
              </w:rPr>
              <w:t>Παροχή αέρα / μήκος (</w:t>
            </w:r>
            <w:r w:rsidRPr="007A1EF0">
              <w:rPr>
                <w:bCs/>
                <w:lang w:val="en-US" w:eastAsia="el-GR"/>
              </w:rPr>
              <w:t>m</w:t>
            </w:r>
            <w:r w:rsidRPr="007A1EF0">
              <w:rPr>
                <w:bCs/>
                <w:vertAlign w:val="superscript"/>
                <w:lang w:eastAsia="el-GR"/>
              </w:rPr>
              <w:t>3</w:t>
            </w:r>
            <w:r w:rsidRPr="007A1EF0">
              <w:rPr>
                <w:bCs/>
                <w:lang w:eastAsia="el-GR"/>
              </w:rPr>
              <w:t>/</w:t>
            </w:r>
            <w:r w:rsidRPr="007A1EF0">
              <w:rPr>
                <w:bCs/>
                <w:lang w:val="en-US" w:eastAsia="el-GR"/>
              </w:rPr>
              <w:t>min</w:t>
            </w:r>
            <w:r w:rsidRPr="007A1EF0">
              <w:rPr>
                <w:bCs/>
                <w:lang w:eastAsia="el-GR"/>
              </w:rPr>
              <w:t xml:space="preserve"> </w:t>
            </w:r>
            <w:r w:rsidRPr="007A1EF0">
              <w:rPr>
                <w:bCs/>
                <w:lang w:val="en-US" w:eastAsia="el-GR"/>
              </w:rPr>
              <w:t>m</w:t>
            </w:r>
            <w:r w:rsidRPr="007A1EF0">
              <w:rPr>
                <w:bCs/>
                <w:lang w:eastAsia="el-GR"/>
              </w:rPr>
              <w:t>)</w:t>
            </w:r>
          </w:p>
        </w:tc>
        <w:tc>
          <w:tcPr>
            <w:tcW w:w="1275" w:type="dxa"/>
          </w:tcPr>
          <w:p w14:paraId="6667FF8E" w14:textId="28041177" w:rsidR="00D15914" w:rsidRPr="007A1EF0" w:rsidRDefault="00FD74B4" w:rsidP="00EE6350">
            <w:pPr>
              <w:jc w:val="center"/>
              <w:rPr>
                <w:bCs/>
                <w:lang w:eastAsia="el-GR"/>
              </w:rPr>
            </w:pPr>
            <w:r w:rsidRPr="007A1EF0">
              <w:rPr>
                <w:bCs/>
                <w:lang w:eastAsia="el-GR"/>
              </w:rPr>
              <w:t>0,15 – 0,75</w:t>
            </w:r>
          </w:p>
        </w:tc>
        <w:tc>
          <w:tcPr>
            <w:tcW w:w="2631" w:type="dxa"/>
          </w:tcPr>
          <w:p w14:paraId="3EC3E744" w14:textId="39EC89D4" w:rsidR="00D15914" w:rsidRPr="007A1EF0" w:rsidRDefault="00A95E6E" w:rsidP="00EE6350">
            <w:pPr>
              <w:jc w:val="center"/>
              <w:rPr>
                <w:bCs/>
                <w:lang w:val="en-US" w:eastAsia="el-GR"/>
              </w:rPr>
            </w:pPr>
            <w:r w:rsidRPr="007A1EF0">
              <w:rPr>
                <w:bCs/>
                <w:lang w:val="en-US" w:eastAsia="el-GR"/>
              </w:rPr>
              <w:t>0,3 m</w:t>
            </w:r>
            <w:r w:rsidRPr="007A1EF0">
              <w:rPr>
                <w:bCs/>
                <w:vertAlign w:val="superscript"/>
                <w:lang w:val="en-US" w:eastAsia="el-GR"/>
              </w:rPr>
              <w:t>3</w:t>
            </w:r>
            <w:r w:rsidRPr="007A1EF0">
              <w:rPr>
                <w:bCs/>
                <w:lang w:val="en-US" w:eastAsia="el-GR"/>
              </w:rPr>
              <w:t>/min m</w:t>
            </w:r>
          </w:p>
        </w:tc>
      </w:tr>
      <w:tr w:rsidR="00032FEE" w:rsidRPr="007A1EF0" w14:paraId="73EC6F0F" w14:textId="77777777" w:rsidTr="00A1474A">
        <w:tc>
          <w:tcPr>
            <w:tcW w:w="4390" w:type="dxa"/>
          </w:tcPr>
          <w:p w14:paraId="4C1AD372" w14:textId="191D6ECA" w:rsidR="00032FEE" w:rsidRPr="007A1EF0" w:rsidRDefault="00032FEE" w:rsidP="00EE6350">
            <w:pPr>
              <w:jc w:val="center"/>
              <w:rPr>
                <w:bCs/>
                <w:lang w:eastAsia="el-GR"/>
              </w:rPr>
            </w:pPr>
            <w:r w:rsidRPr="007A1EF0">
              <w:rPr>
                <w:bCs/>
                <w:lang w:eastAsia="el-GR"/>
              </w:rPr>
              <w:t>Παροχή αέρα</w:t>
            </w:r>
          </w:p>
        </w:tc>
        <w:tc>
          <w:tcPr>
            <w:tcW w:w="1275" w:type="dxa"/>
          </w:tcPr>
          <w:p w14:paraId="3C2EAAB6" w14:textId="77777777" w:rsidR="00032FEE" w:rsidRPr="007A1EF0" w:rsidRDefault="00032FEE" w:rsidP="00EE6350">
            <w:pPr>
              <w:jc w:val="center"/>
              <w:rPr>
                <w:bCs/>
                <w:lang w:eastAsia="el-GR"/>
              </w:rPr>
            </w:pPr>
          </w:p>
        </w:tc>
        <w:tc>
          <w:tcPr>
            <w:tcW w:w="2631" w:type="dxa"/>
          </w:tcPr>
          <w:p w14:paraId="6557C9FA" w14:textId="39547DF6" w:rsidR="00032FEE" w:rsidRPr="007A1EF0" w:rsidRDefault="00032FEE" w:rsidP="00EE6350">
            <w:pPr>
              <w:jc w:val="center"/>
              <w:rPr>
                <w:bCs/>
                <w:lang w:val="en-US" w:eastAsia="el-GR"/>
              </w:rPr>
            </w:pPr>
            <w:r w:rsidRPr="007A1EF0">
              <w:rPr>
                <w:bCs/>
                <w:lang w:eastAsia="el-GR"/>
              </w:rPr>
              <w:t xml:space="preserve">3 </w:t>
            </w:r>
            <w:r w:rsidRPr="007A1EF0">
              <w:rPr>
                <w:bCs/>
                <w:lang w:val="en-US" w:eastAsia="el-GR"/>
              </w:rPr>
              <w:t>m</w:t>
            </w:r>
            <w:r w:rsidRPr="007A1EF0">
              <w:rPr>
                <w:bCs/>
                <w:vertAlign w:val="superscript"/>
                <w:lang w:val="en-US" w:eastAsia="el-GR"/>
              </w:rPr>
              <w:t>3</w:t>
            </w:r>
            <w:r w:rsidRPr="007A1EF0">
              <w:rPr>
                <w:bCs/>
                <w:lang w:val="en-US" w:eastAsia="el-GR"/>
              </w:rPr>
              <w:t>/min</w:t>
            </w:r>
          </w:p>
        </w:tc>
      </w:tr>
      <w:tr w:rsidR="00032FEE" w:rsidRPr="007A1EF0" w14:paraId="4550B0E5" w14:textId="77777777" w:rsidTr="00A1474A">
        <w:tc>
          <w:tcPr>
            <w:tcW w:w="4390" w:type="dxa"/>
          </w:tcPr>
          <w:p w14:paraId="5EF118E0" w14:textId="538627F3" w:rsidR="00032FEE" w:rsidRPr="007A1EF0" w:rsidRDefault="00032FEE" w:rsidP="00EE6350">
            <w:pPr>
              <w:jc w:val="center"/>
              <w:rPr>
                <w:bCs/>
                <w:lang w:eastAsia="el-GR"/>
              </w:rPr>
            </w:pPr>
            <w:r w:rsidRPr="007A1EF0">
              <w:rPr>
                <w:bCs/>
                <w:lang w:eastAsia="el-GR"/>
              </w:rPr>
              <w:t xml:space="preserve">Απόσταση </w:t>
            </w:r>
            <w:proofErr w:type="spellStart"/>
            <w:r w:rsidRPr="007A1EF0">
              <w:rPr>
                <w:bCs/>
                <w:lang w:eastAsia="el-GR"/>
              </w:rPr>
              <w:t>διαχυτήρων</w:t>
            </w:r>
            <w:proofErr w:type="spellEnd"/>
            <w:r w:rsidRPr="007A1EF0">
              <w:rPr>
                <w:bCs/>
                <w:lang w:eastAsia="el-GR"/>
              </w:rPr>
              <w:t xml:space="preserve"> αέρα</w:t>
            </w:r>
            <w:r w:rsidR="00A1474A" w:rsidRPr="007A1EF0">
              <w:rPr>
                <w:bCs/>
                <w:lang w:eastAsia="el-GR"/>
              </w:rPr>
              <w:t xml:space="preserve"> από πυθμένα (</w:t>
            </w:r>
            <w:r w:rsidR="00A1474A" w:rsidRPr="007A1EF0">
              <w:rPr>
                <w:bCs/>
                <w:lang w:val="en-US" w:eastAsia="el-GR"/>
              </w:rPr>
              <w:t>m</w:t>
            </w:r>
            <w:r w:rsidR="00A1474A" w:rsidRPr="007A1EF0">
              <w:rPr>
                <w:bCs/>
                <w:lang w:eastAsia="el-GR"/>
              </w:rPr>
              <w:t>)</w:t>
            </w:r>
          </w:p>
        </w:tc>
        <w:tc>
          <w:tcPr>
            <w:tcW w:w="1275" w:type="dxa"/>
          </w:tcPr>
          <w:p w14:paraId="62543891" w14:textId="6C816649" w:rsidR="00032FEE" w:rsidRPr="007A1EF0" w:rsidRDefault="00A1474A" w:rsidP="00EE6350">
            <w:pPr>
              <w:jc w:val="center"/>
              <w:rPr>
                <w:bCs/>
                <w:lang w:val="en-US" w:eastAsia="el-GR"/>
              </w:rPr>
            </w:pPr>
            <w:r w:rsidRPr="007A1EF0">
              <w:rPr>
                <w:bCs/>
                <w:lang w:val="en-US" w:eastAsia="el-GR"/>
              </w:rPr>
              <w:t>0,45 – 0.6</w:t>
            </w:r>
          </w:p>
        </w:tc>
        <w:tc>
          <w:tcPr>
            <w:tcW w:w="2631" w:type="dxa"/>
          </w:tcPr>
          <w:p w14:paraId="540B01CB" w14:textId="0A294E28" w:rsidR="00032FEE" w:rsidRPr="007A1EF0" w:rsidRDefault="00A1474A" w:rsidP="00EE6350">
            <w:pPr>
              <w:jc w:val="center"/>
              <w:rPr>
                <w:bCs/>
                <w:lang w:val="en-US" w:eastAsia="el-GR"/>
              </w:rPr>
            </w:pPr>
            <w:r w:rsidRPr="007A1EF0">
              <w:rPr>
                <w:bCs/>
                <w:lang w:val="en-US" w:eastAsia="el-GR"/>
              </w:rPr>
              <w:t>0,4m</w:t>
            </w:r>
          </w:p>
        </w:tc>
      </w:tr>
    </w:tbl>
    <w:p w14:paraId="6B43AAC8" w14:textId="6349FCB9" w:rsidR="00A95E6E" w:rsidRPr="007A1EF0" w:rsidRDefault="00A95E6E" w:rsidP="00305EFD"/>
    <w:p w14:paraId="2871391F" w14:textId="01D3FDCF" w:rsidR="00A95E6E" w:rsidRPr="007A1EF0" w:rsidRDefault="00A95E6E" w:rsidP="00A95E6E">
      <w:pPr>
        <w:jc w:val="both"/>
      </w:pPr>
      <w:r w:rsidRPr="007A1EF0">
        <w:t>Σημειώνεται ότι το εύρος των σχεδιαστικών χαρακτηριστικών του Πίνακα 14 αφορά την απομάκρυνση στερεών διαμέτρου φ &gt; 200 μ</w:t>
      </w:r>
      <w:r w:rsidRPr="007A1EF0">
        <w:rPr>
          <w:lang w:val="en-US"/>
        </w:rPr>
        <w:t>m</w:t>
      </w:r>
      <w:r w:rsidRPr="007A1EF0">
        <w:t>.</w:t>
      </w:r>
    </w:p>
    <w:p w14:paraId="1D48C81D" w14:textId="77777777" w:rsidR="00860E9C" w:rsidRPr="007A1EF0" w:rsidRDefault="00860E9C" w:rsidP="00A95E6E">
      <w:pPr>
        <w:jc w:val="both"/>
      </w:pPr>
    </w:p>
    <w:p w14:paraId="3CBC8F51" w14:textId="38F800F0" w:rsidR="00A95E6E" w:rsidRPr="007A1EF0" w:rsidRDefault="00767EFF" w:rsidP="00A95E6E">
      <w:pPr>
        <w:jc w:val="both"/>
      </w:pPr>
      <w:r w:rsidRPr="007A1EF0">
        <w:t xml:space="preserve">Για μικρές παροχές, όπως στη περίπτωση της περιοχής μελέτης, ο χρόνος παραμονής επιλέγεται μεγάλος (5 </w:t>
      </w:r>
      <w:r w:rsidRPr="007A1EF0">
        <w:rPr>
          <w:lang w:val="en-US"/>
        </w:rPr>
        <w:t>min</w:t>
      </w:r>
      <w:r w:rsidRPr="007A1EF0">
        <w:t xml:space="preserve">), ενώ το μήκος του </w:t>
      </w:r>
      <w:proofErr w:type="spellStart"/>
      <w:r w:rsidRPr="007A1EF0">
        <w:t>εξαμμωτή</w:t>
      </w:r>
      <w:proofErr w:type="spellEnd"/>
      <w:r w:rsidR="007F4F25" w:rsidRPr="007A1EF0">
        <w:t xml:space="preserve"> και το βάθος ροής</w:t>
      </w:r>
      <w:r w:rsidRPr="007A1EF0">
        <w:t xml:space="preserve"> μπορούν να ξεκινήσουν από τιμή ενός μέτρου.</w:t>
      </w:r>
    </w:p>
    <w:p w14:paraId="0E0F3454" w14:textId="77777777" w:rsidR="00736214" w:rsidRPr="007A1EF0" w:rsidRDefault="00736214" w:rsidP="00A95E6E">
      <w:pPr>
        <w:jc w:val="both"/>
      </w:pPr>
    </w:p>
    <w:p w14:paraId="2B109F3E" w14:textId="6F1B86CC" w:rsidR="00767EFF" w:rsidRPr="007A1EF0" w:rsidRDefault="00767EFF" w:rsidP="00A95E6E">
      <w:pPr>
        <w:jc w:val="both"/>
        <w:rPr>
          <w:rFonts w:eastAsiaTheme="minorEastAsia"/>
        </w:rPr>
      </w:pPr>
      <w:r w:rsidRPr="007A1EF0">
        <w:t xml:space="preserve">Όγκος </w:t>
      </w:r>
      <w:proofErr w:type="spellStart"/>
      <w:r w:rsidRPr="007A1EF0">
        <w:t>εξαμμωτή</w:t>
      </w:r>
      <w:proofErr w:type="spellEnd"/>
      <w:r w:rsidRPr="007A1EF0">
        <w:t xml:space="preserve">: </w:t>
      </w:r>
      <m:oMath>
        <m:r>
          <w:rPr>
            <w:rFonts w:ascii="Cambria Math" w:hAnsi="Cambria Math"/>
          </w:rPr>
          <m:t>V=</m:t>
        </m:r>
        <m:sSub>
          <m:sSubPr>
            <m:ctrlPr>
              <w:rPr>
                <w:rFonts w:ascii="Cambria Math" w:hAnsi="Cambria Math"/>
                <w:i/>
              </w:rPr>
            </m:ctrlPr>
          </m:sSubPr>
          <m:e>
            <m:r>
              <w:rPr>
                <w:rFonts w:ascii="Cambria Math" w:hAnsi="Cambria Math"/>
              </w:rPr>
              <m:t>Q</m:t>
            </m:r>
          </m:e>
          <m:sub>
            <m:r>
              <m:rPr>
                <m:sty m:val="p"/>
              </m:rPr>
              <w:rPr>
                <w:rFonts w:ascii="Cambria Math" w:hAnsi="Cambria Math"/>
              </w:rPr>
              <m:t>max⁡</m:t>
            </m:r>
            <m:r>
              <w:rPr>
                <w:rFonts w:ascii="Cambria Math" w:hAnsi="Cambria Math"/>
              </w:rPr>
              <m:t>_K62</m:t>
            </m:r>
          </m:sub>
        </m:sSub>
        <m:r>
          <w:rPr>
            <w:rFonts w:ascii="Cambria Math" w:hAnsi="Cambria Math"/>
          </w:rPr>
          <m:t>×τ=</m:t>
        </m:r>
        <m:f>
          <m:fPr>
            <m:ctrlPr>
              <w:rPr>
                <w:rFonts w:ascii="Cambria Math" w:hAnsi="Cambria Math"/>
                <w:i/>
              </w:rPr>
            </m:ctrlPr>
          </m:fPr>
          <m:num>
            <m:r>
              <w:rPr>
                <w:rFonts w:ascii="Cambria Math" w:hAnsi="Cambria Math"/>
              </w:rPr>
              <m:t>6000</m:t>
            </m:r>
            <m:sSup>
              <m:sSupPr>
                <m:ctrlPr>
                  <w:rPr>
                    <w:rFonts w:ascii="Cambria Math" w:hAnsi="Cambria Math"/>
                    <w:i/>
                    <w:lang w:val="en-US"/>
                  </w:rPr>
                </m:ctrlPr>
              </m:sSupPr>
              <m:e>
                <m:r>
                  <w:rPr>
                    <w:rFonts w:ascii="Cambria Math" w:hAnsi="Cambria Math"/>
                    <w:lang w:val="en-US"/>
                  </w:rPr>
                  <m:t>m</m:t>
                </m:r>
              </m:e>
              <m:sup>
                <m:r>
                  <w:rPr>
                    <w:rFonts w:ascii="Cambria Math" w:hAnsi="Cambria Math"/>
                  </w:rPr>
                  <m:t>3</m:t>
                </m:r>
              </m:sup>
            </m:sSup>
          </m:num>
          <m:den>
            <m:r>
              <w:rPr>
                <w:rFonts w:ascii="Cambria Math" w:hAnsi="Cambria Math"/>
              </w:rPr>
              <m:t>24×60min</m:t>
            </m:r>
          </m:den>
        </m:f>
        <m:r>
          <w:rPr>
            <w:rFonts w:ascii="Cambria Math" w:hAnsi="Cambria Math"/>
          </w:rPr>
          <m:t>×5min=20,83≅21</m:t>
        </m:r>
        <m:sSup>
          <m:sSupPr>
            <m:ctrlPr>
              <w:rPr>
                <w:rFonts w:ascii="Cambria Math" w:hAnsi="Cambria Math"/>
                <w:i/>
              </w:rPr>
            </m:ctrlPr>
          </m:sSupPr>
          <m:e>
            <m:r>
              <w:rPr>
                <w:rFonts w:ascii="Cambria Math" w:hAnsi="Cambria Math"/>
              </w:rPr>
              <m:t>m</m:t>
            </m:r>
          </m:e>
          <m:sup>
            <m:r>
              <w:rPr>
                <w:rFonts w:ascii="Cambria Math" w:hAnsi="Cambria Math"/>
              </w:rPr>
              <m:t>3</m:t>
            </m:r>
          </m:sup>
        </m:sSup>
      </m:oMath>
    </w:p>
    <w:p w14:paraId="6236E5D2" w14:textId="77777777" w:rsidR="00736214" w:rsidRPr="007A1EF0" w:rsidRDefault="00736214" w:rsidP="00A95E6E">
      <w:pPr>
        <w:jc w:val="both"/>
        <w:rPr>
          <w:rFonts w:eastAsiaTheme="minorEastAsia"/>
        </w:rPr>
      </w:pPr>
    </w:p>
    <w:p w14:paraId="7739EBAA" w14:textId="271CCDA8" w:rsidR="00736214" w:rsidRPr="007A1EF0" w:rsidRDefault="007F4F25" w:rsidP="00A95E6E">
      <w:pPr>
        <w:jc w:val="both"/>
        <w:rPr>
          <w:color w:val="000000"/>
          <w:lang w:eastAsia="el-GR"/>
        </w:rPr>
      </w:pPr>
      <w:r w:rsidRPr="007A1EF0">
        <w:rPr>
          <w:rFonts w:eastAsiaTheme="minorEastAsia"/>
        </w:rPr>
        <w:t xml:space="preserve">Λόγω μικρής παροχής επιλέγεται  πλάτος </w:t>
      </w:r>
      <w:r w:rsidRPr="007A1EF0">
        <w:rPr>
          <w:rFonts w:eastAsiaTheme="minorEastAsia"/>
          <w:lang w:val="en-US"/>
        </w:rPr>
        <w:t>W</w:t>
      </w:r>
      <w:r w:rsidRPr="007A1EF0">
        <w:rPr>
          <w:rFonts w:eastAsiaTheme="minorEastAsia"/>
        </w:rPr>
        <w:t xml:space="preserve"> = </w:t>
      </w:r>
      <w:r w:rsidR="003177DD" w:rsidRPr="007A1EF0">
        <w:rPr>
          <w:rFonts w:eastAsiaTheme="minorEastAsia"/>
        </w:rPr>
        <w:t>2</w:t>
      </w:r>
      <w:r w:rsidRPr="007A1EF0">
        <w:rPr>
          <w:rFonts w:eastAsiaTheme="minorEastAsia"/>
          <w:lang w:val="en-US"/>
        </w:rPr>
        <w:t>m</w:t>
      </w:r>
      <w:r w:rsidRPr="007A1EF0">
        <w:rPr>
          <w:rFonts w:eastAsiaTheme="minorEastAsia"/>
        </w:rPr>
        <w:t xml:space="preserve"> και βάθος ροής Η = 1</w:t>
      </w:r>
      <w:r w:rsidR="00BB63D5" w:rsidRPr="007A1EF0">
        <w:rPr>
          <w:rFonts w:eastAsiaTheme="minorEastAsia"/>
        </w:rPr>
        <w:t>,</w:t>
      </w:r>
      <w:r w:rsidR="003177DD" w:rsidRPr="007A1EF0">
        <w:rPr>
          <w:rFonts w:eastAsiaTheme="minorEastAsia"/>
        </w:rPr>
        <w:t>2</w:t>
      </w:r>
      <w:r w:rsidRPr="007A1EF0">
        <w:rPr>
          <w:rFonts w:eastAsiaTheme="minorEastAsia"/>
          <w:lang w:val="en-US"/>
        </w:rPr>
        <w:t>m</w:t>
      </w:r>
      <w:r w:rsidRPr="007A1EF0">
        <w:rPr>
          <w:rFonts w:eastAsiaTheme="minorEastAsia"/>
        </w:rPr>
        <w:t xml:space="preserve">. Ο λόγος προκύπτει </w:t>
      </w:r>
      <w:r w:rsidR="00740CC5" w:rsidRPr="007A1EF0">
        <w:rPr>
          <w:rFonts w:eastAsiaTheme="minorEastAsia"/>
          <w:lang w:val="en-US"/>
        </w:rPr>
        <w:t>W</w:t>
      </w:r>
      <w:r w:rsidR="00740CC5" w:rsidRPr="007A1EF0">
        <w:rPr>
          <w:rFonts w:eastAsiaTheme="minorEastAsia"/>
        </w:rPr>
        <w:t>/</w:t>
      </w:r>
      <w:r w:rsidR="00740CC5" w:rsidRPr="007A1EF0">
        <w:rPr>
          <w:rFonts w:eastAsiaTheme="minorEastAsia"/>
          <w:lang w:val="en-US"/>
        </w:rPr>
        <w:t>H</w:t>
      </w:r>
      <w:r w:rsidR="00740CC5" w:rsidRPr="007A1EF0">
        <w:rPr>
          <w:rFonts w:eastAsiaTheme="minorEastAsia"/>
        </w:rPr>
        <w:t xml:space="preserve"> </w:t>
      </w:r>
      <m:oMath>
        <m:r>
          <w:rPr>
            <w:rFonts w:ascii="Cambria Math" w:eastAsiaTheme="minorEastAsia" w:hAnsi="Cambria Math"/>
          </w:rPr>
          <m:t>≅</m:t>
        </m:r>
      </m:oMath>
      <w:r w:rsidR="00BB63D5" w:rsidRPr="007A1EF0">
        <w:rPr>
          <w:rFonts w:eastAsiaTheme="minorEastAsia"/>
        </w:rPr>
        <w:t>1,</w:t>
      </w:r>
      <w:r w:rsidR="003177DD" w:rsidRPr="007A1EF0">
        <w:rPr>
          <w:rFonts w:eastAsiaTheme="minorEastAsia"/>
        </w:rPr>
        <w:t>4</w:t>
      </w:r>
      <w:r w:rsidR="00740CC5" w:rsidRPr="007A1EF0">
        <w:rPr>
          <w:rFonts w:eastAsiaTheme="minorEastAsia"/>
        </w:rPr>
        <w:t xml:space="preserve"> </w:t>
      </w:r>
      <w:r w:rsidR="00740CC5" w:rsidRPr="007A1EF0">
        <w:rPr>
          <w:rFonts w:ascii="Segoe UI Symbol" w:hAnsi="Segoe UI Symbol" w:cs="Segoe UI Symbol"/>
          <w:color w:val="000000"/>
          <w:lang w:eastAsia="el-GR"/>
        </w:rPr>
        <w:t>✓</w:t>
      </w:r>
      <w:r w:rsidR="00740CC5" w:rsidRPr="007A1EF0">
        <w:rPr>
          <w:color w:val="000000"/>
          <w:lang w:eastAsia="el-GR"/>
        </w:rPr>
        <w:t>.</w:t>
      </w:r>
    </w:p>
    <w:p w14:paraId="15F97A4D" w14:textId="5F5912FA" w:rsidR="00740CC5" w:rsidRPr="007A1EF0" w:rsidRDefault="00740CC5" w:rsidP="00A95E6E">
      <w:pPr>
        <w:jc w:val="both"/>
        <w:rPr>
          <w:color w:val="000000"/>
          <w:lang w:eastAsia="el-GR"/>
        </w:rPr>
      </w:pPr>
      <w:r w:rsidRPr="007A1EF0">
        <w:rPr>
          <w:color w:val="000000"/>
          <w:lang w:eastAsia="el-GR"/>
        </w:rPr>
        <w:t xml:space="preserve">Το βάθος του </w:t>
      </w:r>
      <w:proofErr w:type="spellStart"/>
      <w:r w:rsidRPr="007A1EF0">
        <w:rPr>
          <w:color w:val="000000"/>
          <w:lang w:eastAsia="el-GR"/>
        </w:rPr>
        <w:t>εξαμμωτή</w:t>
      </w:r>
      <w:proofErr w:type="spellEnd"/>
      <w:r w:rsidRPr="007A1EF0">
        <w:rPr>
          <w:color w:val="000000"/>
          <w:lang w:eastAsia="el-GR"/>
        </w:rPr>
        <w:t xml:space="preserve"> θα ισούται με το βάθος ροής προσαυξημένο κατά 0,5</w:t>
      </w:r>
      <w:r w:rsidRPr="007A1EF0">
        <w:rPr>
          <w:color w:val="000000"/>
          <w:lang w:val="en-US" w:eastAsia="el-GR"/>
        </w:rPr>
        <w:t>m</w:t>
      </w:r>
      <w:r w:rsidRPr="007A1EF0">
        <w:rPr>
          <w:color w:val="000000"/>
          <w:lang w:eastAsia="el-GR"/>
        </w:rPr>
        <w:t xml:space="preserve"> (περιπτώσεις αναταράξεων ή αφρίσματος). Δηλαδή </w:t>
      </w:r>
      <w:proofErr w:type="spellStart"/>
      <w:r w:rsidRPr="007A1EF0">
        <w:rPr>
          <w:color w:val="000000"/>
          <w:lang w:eastAsia="el-GR"/>
        </w:rPr>
        <w:t>Η</w:t>
      </w:r>
      <w:r w:rsidRPr="007A1EF0">
        <w:rPr>
          <w:color w:val="000000"/>
          <w:vertAlign w:val="subscript"/>
          <w:lang w:eastAsia="el-GR"/>
        </w:rPr>
        <w:t>εξαμμωτή</w:t>
      </w:r>
      <w:proofErr w:type="spellEnd"/>
      <w:r w:rsidRPr="007A1EF0">
        <w:rPr>
          <w:color w:val="000000"/>
          <w:lang w:eastAsia="el-GR"/>
        </w:rPr>
        <w:t xml:space="preserve"> = 1,</w:t>
      </w:r>
      <w:r w:rsidR="003177DD" w:rsidRPr="007A1EF0">
        <w:rPr>
          <w:color w:val="000000"/>
          <w:lang w:eastAsia="el-GR"/>
        </w:rPr>
        <w:t>7</w:t>
      </w:r>
      <w:r w:rsidRPr="007A1EF0">
        <w:rPr>
          <w:color w:val="000000"/>
          <w:lang w:val="en-US" w:eastAsia="el-GR"/>
        </w:rPr>
        <w:t>m</w:t>
      </w:r>
      <w:r w:rsidRPr="007A1EF0">
        <w:rPr>
          <w:color w:val="000000"/>
          <w:lang w:eastAsia="el-GR"/>
        </w:rPr>
        <w:t>.</w:t>
      </w:r>
    </w:p>
    <w:p w14:paraId="63535A5F" w14:textId="56E558DA" w:rsidR="00A1474A" w:rsidRPr="007A1EF0" w:rsidRDefault="00A1474A" w:rsidP="00A95E6E">
      <w:pPr>
        <w:jc w:val="both"/>
        <w:rPr>
          <w:color w:val="000000"/>
          <w:lang w:eastAsia="el-GR"/>
        </w:rPr>
      </w:pPr>
      <w:r w:rsidRPr="007A1EF0">
        <w:rPr>
          <w:color w:val="000000"/>
          <w:lang w:eastAsia="el-GR"/>
        </w:rPr>
        <w:lastRenderedPageBreak/>
        <w:t xml:space="preserve">Επειδή το βάθος ροής είναι μικρό, οι </w:t>
      </w:r>
      <w:proofErr w:type="spellStart"/>
      <w:r w:rsidRPr="007A1EF0">
        <w:rPr>
          <w:color w:val="000000"/>
          <w:lang w:eastAsia="el-GR"/>
        </w:rPr>
        <w:t>διαχυτήρες</w:t>
      </w:r>
      <w:proofErr w:type="spellEnd"/>
      <w:r w:rsidRPr="007A1EF0">
        <w:rPr>
          <w:color w:val="000000"/>
          <w:lang w:eastAsia="el-GR"/>
        </w:rPr>
        <w:t xml:space="preserve"> αέρα επιλέγεται να τοποθετηθούν σε ύψος 0,4</w:t>
      </w:r>
      <w:r w:rsidRPr="007A1EF0">
        <w:rPr>
          <w:color w:val="000000"/>
          <w:lang w:val="en-US" w:eastAsia="el-GR"/>
        </w:rPr>
        <w:t>m</w:t>
      </w:r>
      <w:r w:rsidRPr="007A1EF0">
        <w:rPr>
          <w:color w:val="000000"/>
          <w:lang w:eastAsia="el-GR"/>
        </w:rPr>
        <w:t xml:space="preserve"> από τον πυθμένα. Λαμβάνοντας υπόψη ότι οι </w:t>
      </w:r>
      <w:proofErr w:type="spellStart"/>
      <w:r w:rsidRPr="007A1EF0">
        <w:rPr>
          <w:color w:val="000000"/>
          <w:lang w:eastAsia="el-GR"/>
        </w:rPr>
        <w:t>διαχυτήρες</w:t>
      </w:r>
      <w:proofErr w:type="spellEnd"/>
      <w:r w:rsidRPr="007A1EF0">
        <w:rPr>
          <w:color w:val="000000"/>
          <w:lang w:eastAsia="el-GR"/>
        </w:rPr>
        <w:t xml:space="preserve"> δεν πρέπει να βρίσκονται </w:t>
      </w:r>
      <w:r w:rsidR="00571F59" w:rsidRPr="007A1EF0">
        <w:rPr>
          <w:color w:val="000000"/>
          <w:lang w:eastAsia="el-GR"/>
        </w:rPr>
        <w:t>ούτε πολύ ψηλά αλλά ούτε και χαμηλά, τα 0,4</w:t>
      </w:r>
      <w:r w:rsidR="00571F59" w:rsidRPr="007A1EF0">
        <w:rPr>
          <w:color w:val="000000"/>
          <w:lang w:val="en-US" w:eastAsia="el-GR"/>
        </w:rPr>
        <w:t>m</w:t>
      </w:r>
      <w:r w:rsidR="00571F59" w:rsidRPr="007A1EF0">
        <w:rPr>
          <w:color w:val="000000"/>
          <w:lang w:eastAsia="el-GR"/>
        </w:rPr>
        <w:t xml:space="preserve"> από τον πυθμένα κρίνονται ικανοποιητικά.</w:t>
      </w:r>
      <w:r w:rsidRPr="007A1EF0">
        <w:rPr>
          <w:color w:val="000000"/>
          <w:lang w:eastAsia="el-GR"/>
        </w:rPr>
        <w:t xml:space="preserve"> </w:t>
      </w:r>
    </w:p>
    <w:p w14:paraId="41F9CD0D" w14:textId="77777777" w:rsidR="00736214" w:rsidRPr="007A1EF0" w:rsidRDefault="00736214" w:rsidP="00A95E6E">
      <w:pPr>
        <w:jc w:val="both"/>
        <w:rPr>
          <w:color w:val="000000"/>
          <w:lang w:eastAsia="el-GR"/>
        </w:rPr>
      </w:pPr>
    </w:p>
    <w:p w14:paraId="25F2042C" w14:textId="543F1550" w:rsidR="008D5504" w:rsidRPr="007A1EF0" w:rsidRDefault="00563949" w:rsidP="00A95E6E">
      <w:pPr>
        <w:jc w:val="both"/>
        <w:rPr>
          <w:color w:val="000000"/>
          <w:lang w:eastAsia="el-GR"/>
        </w:rPr>
      </w:pPr>
      <w:r w:rsidRPr="007A1EF0">
        <w:rPr>
          <w:color w:val="000000"/>
          <w:lang w:eastAsia="el-GR"/>
        </w:rPr>
        <w:t xml:space="preserve">Σύμφωνα με η γεωμετρία του </w:t>
      </w:r>
      <w:proofErr w:type="spellStart"/>
      <w:r w:rsidRPr="007A1EF0">
        <w:rPr>
          <w:color w:val="000000"/>
          <w:lang w:eastAsia="el-GR"/>
        </w:rPr>
        <w:t>εξαμμωτή</w:t>
      </w:r>
      <w:proofErr w:type="spellEnd"/>
      <w:r w:rsidRPr="007A1EF0">
        <w:rPr>
          <w:color w:val="000000"/>
          <w:lang w:eastAsia="el-GR"/>
        </w:rPr>
        <w:t xml:space="preserve">, το μήκος του θα ισούται με </w:t>
      </w:r>
      <m:oMath>
        <m:r>
          <w:rPr>
            <w:rFonts w:ascii="Cambria Math" w:hAnsi="Cambria Math"/>
            <w:color w:val="000000"/>
            <w:lang w:val="en-US" w:eastAsia="el-GR"/>
          </w:rPr>
          <m:t>L</m:t>
        </m:r>
        <m:r>
          <w:rPr>
            <w:rFonts w:ascii="Cambria Math" w:hAnsi="Cambria Math"/>
            <w:color w:val="000000"/>
            <w:lang w:eastAsia="el-GR"/>
          </w:rPr>
          <m:t>=</m:t>
        </m:r>
        <m:f>
          <m:fPr>
            <m:ctrlPr>
              <w:rPr>
                <w:rFonts w:ascii="Cambria Math" w:hAnsi="Cambria Math"/>
                <w:i/>
                <w:color w:val="000000"/>
                <w:lang w:eastAsia="el-GR"/>
              </w:rPr>
            </m:ctrlPr>
          </m:fPr>
          <m:num>
            <m:r>
              <w:rPr>
                <w:rFonts w:ascii="Cambria Math" w:hAnsi="Cambria Math"/>
                <w:color w:val="000000"/>
                <w:lang w:eastAsia="el-GR"/>
              </w:rPr>
              <m:t xml:space="preserve">21 </m:t>
            </m:r>
            <m:sSup>
              <m:sSupPr>
                <m:ctrlPr>
                  <w:rPr>
                    <w:rFonts w:ascii="Cambria Math" w:hAnsi="Cambria Math"/>
                    <w:i/>
                    <w:color w:val="000000"/>
                    <w:lang w:eastAsia="el-GR"/>
                  </w:rPr>
                </m:ctrlPr>
              </m:sSupPr>
              <m:e>
                <m:r>
                  <w:rPr>
                    <w:rFonts w:ascii="Cambria Math" w:hAnsi="Cambria Math"/>
                    <w:color w:val="000000"/>
                    <w:lang w:eastAsia="el-GR"/>
                  </w:rPr>
                  <m:t>m</m:t>
                </m:r>
              </m:e>
              <m:sup>
                <m:r>
                  <w:rPr>
                    <w:rFonts w:ascii="Cambria Math" w:hAnsi="Cambria Math"/>
                    <w:color w:val="000000"/>
                    <w:lang w:eastAsia="el-GR"/>
                  </w:rPr>
                  <m:t>3</m:t>
                </m:r>
              </m:sup>
            </m:sSup>
          </m:num>
          <m:den>
            <m:r>
              <w:rPr>
                <w:rFonts w:ascii="Cambria Math" w:hAnsi="Cambria Math"/>
                <w:color w:val="000000"/>
                <w:lang w:eastAsia="el-GR"/>
              </w:rPr>
              <m:t>2m ×1,2m</m:t>
            </m:r>
          </m:den>
        </m:f>
        <m:r>
          <w:rPr>
            <w:rFonts w:ascii="Cambria Math" w:hAnsi="Cambria Math"/>
            <w:color w:val="000000"/>
            <w:lang w:eastAsia="el-GR"/>
          </w:rPr>
          <m:t>=8,75m</m:t>
        </m:r>
      </m:oMath>
      <w:r w:rsidR="00C656CA" w:rsidRPr="007A1EF0">
        <w:rPr>
          <w:color w:val="000000"/>
          <w:lang w:eastAsia="el-GR"/>
        </w:rPr>
        <w:t>.</w:t>
      </w:r>
      <w:r w:rsidR="008D5504" w:rsidRPr="007A1EF0">
        <w:rPr>
          <w:color w:val="000000"/>
          <w:lang w:eastAsia="el-GR"/>
        </w:rPr>
        <w:t xml:space="preserve"> Προσαυξάνοντας κατά 15% (η ροή δεν είναι πλήρως ανεπτυγμένη), το τελικό μήκος προκύπτει </w:t>
      </w:r>
      <w:r w:rsidR="008D5504" w:rsidRPr="007A1EF0">
        <w:rPr>
          <w:color w:val="000000"/>
          <w:lang w:val="en-US" w:eastAsia="el-GR"/>
        </w:rPr>
        <w:t>L</w:t>
      </w:r>
      <w:r w:rsidR="008D5504" w:rsidRPr="007A1EF0">
        <w:rPr>
          <w:color w:val="000000"/>
          <w:lang w:eastAsia="el-GR"/>
        </w:rPr>
        <w:t xml:space="preserve"> = </w:t>
      </w:r>
      <w:r w:rsidR="00C7432A" w:rsidRPr="007A1EF0">
        <w:rPr>
          <w:color w:val="000000"/>
          <w:lang w:eastAsia="el-GR"/>
        </w:rPr>
        <w:t>8,75</w:t>
      </w:r>
      <w:r w:rsidR="008D5504" w:rsidRPr="007A1EF0">
        <w:rPr>
          <w:color w:val="000000"/>
          <w:lang w:eastAsia="el-GR"/>
        </w:rPr>
        <w:t>×1,15 = 10</w:t>
      </w:r>
      <w:r w:rsidR="008D5504" w:rsidRPr="007A1EF0">
        <w:rPr>
          <w:color w:val="000000"/>
          <w:lang w:val="en-US" w:eastAsia="el-GR"/>
        </w:rPr>
        <w:t>m</w:t>
      </w:r>
      <w:r w:rsidR="008D5504" w:rsidRPr="007A1EF0">
        <w:rPr>
          <w:color w:val="000000"/>
          <w:lang w:eastAsia="el-GR"/>
        </w:rPr>
        <w:t xml:space="preserve"> , με </w:t>
      </w:r>
      <w:r w:rsidR="008D5504" w:rsidRPr="007A1EF0">
        <w:rPr>
          <w:color w:val="000000"/>
          <w:lang w:val="en-US" w:eastAsia="el-GR"/>
        </w:rPr>
        <w:t>L</w:t>
      </w:r>
      <w:r w:rsidR="008D5504" w:rsidRPr="007A1EF0">
        <w:rPr>
          <w:color w:val="000000"/>
          <w:lang w:eastAsia="el-GR"/>
        </w:rPr>
        <w:t>/</w:t>
      </w:r>
      <w:r w:rsidR="008D5504" w:rsidRPr="007A1EF0">
        <w:rPr>
          <w:color w:val="000000"/>
          <w:lang w:val="en-US" w:eastAsia="el-GR"/>
        </w:rPr>
        <w:t>W</w:t>
      </w:r>
      <w:r w:rsidR="008D5504" w:rsidRPr="007A1EF0">
        <w:rPr>
          <w:color w:val="000000"/>
          <w:lang w:eastAsia="el-GR"/>
        </w:rPr>
        <w:t xml:space="preserve"> = 10/2 = 5</w:t>
      </w:r>
      <w:r w:rsidR="008D5504" w:rsidRPr="007A1EF0">
        <w:rPr>
          <w:rFonts w:ascii="Segoe UI Symbol" w:hAnsi="Segoe UI Symbol" w:cs="Segoe UI Symbol"/>
          <w:color w:val="000000"/>
          <w:lang w:eastAsia="el-GR"/>
        </w:rPr>
        <w:t>✓</w:t>
      </w:r>
      <w:r w:rsidR="008D5504" w:rsidRPr="007A1EF0">
        <w:rPr>
          <w:color w:val="000000"/>
          <w:lang w:eastAsia="el-GR"/>
        </w:rPr>
        <w:t>.</w:t>
      </w:r>
    </w:p>
    <w:p w14:paraId="13217B80" w14:textId="068BA463" w:rsidR="00181806" w:rsidRPr="007A1EF0" w:rsidRDefault="00181806" w:rsidP="00A95E6E">
      <w:pPr>
        <w:jc w:val="both"/>
        <w:rPr>
          <w:color w:val="000000"/>
          <w:lang w:eastAsia="el-GR"/>
        </w:rPr>
      </w:pPr>
    </w:p>
    <w:p w14:paraId="362E16FF" w14:textId="49145FAA" w:rsidR="00181806" w:rsidRPr="007A1EF0" w:rsidRDefault="00181806" w:rsidP="00181806">
      <w:pPr>
        <w:pStyle w:val="2"/>
        <w:rPr>
          <w:rFonts w:ascii="Times New Roman" w:hAnsi="Times New Roman" w:cs="Times New Roman"/>
          <w:b/>
          <w:bCs/>
          <w:color w:val="auto"/>
          <w:sz w:val="24"/>
          <w:szCs w:val="24"/>
          <w:u w:val="single"/>
          <w:lang w:eastAsia="el-GR"/>
        </w:rPr>
      </w:pPr>
      <w:bookmarkStart w:id="22" w:name="_Toc105933341"/>
      <w:r w:rsidRPr="007A1EF0">
        <w:rPr>
          <w:b/>
          <w:bCs/>
          <w:color w:val="auto"/>
          <w:sz w:val="24"/>
          <w:szCs w:val="24"/>
          <w:u w:val="single"/>
          <w:lang w:eastAsia="el-GR"/>
        </w:rPr>
        <w:t>Παροχή αέρα:</w:t>
      </w:r>
      <w:bookmarkEnd w:id="22"/>
    </w:p>
    <w:p w14:paraId="1BFF1818" w14:textId="7826F714" w:rsidR="008D5504" w:rsidRPr="007A1EF0" w:rsidRDefault="00B763D1" w:rsidP="00A95E6E">
      <w:pPr>
        <w:jc w:val="both"/>
        <w:rPr>
          <w:color w:val="000000"/>
          <w:lang w:eastAsia="el-GR"/>
        </w:rPr>
      </w:pPr>
      <w:r w:rsidRPr="007A1EF0">
        <w:rPr>
          <w:color w:val="000000"/>
          <w:lang w:eastAsia="el-GR"/>
        </w:rPr>
        <w:t>Θεωρώντας τη παροχή αέρα ανά μονάδα μήκους ίση με 0.3</w:t>
      </w:r>
      <w:r w:rsidRPr="007A1EF0">
        <w:rPr>
          <w:color w:val="000000"/>
          <w:lang w:val="en-US" w:eastAsia="el-GR"/>
        </w:rPr>
        <w:t>m</w:t>
      </w:r>
      <w:r w:rsidRPr="007A1EF0">
        <w:rPr>
          <w:color w:val="000000"/>
          <w:vertAlign w:val="superscript"/>
          <w:lang w:eastAsia="el-GR"/>
        </w:rPr>
        <w:t>3</w:t>
      </w:r>
      <w:r w:rsidRPr="007A1EF0">
        <w:rPr>
          <w:color w:val="000000"/>
          <w:lang w:eastAsia="el-GR"/>
        </w:rPr>
        <w:t xml:space="preserve"> / (</w:t>
      </w:r>
      <w:r w:rsidRPr="007A1EF0">
        <w:rPr>
          <w:color w:val="000000"/>
          <w:lang w:val="en-US" w:eastAsia="el-GR"/>
        </w:rPr>
        <w:t>min</w:t>
      </w:r>
      <w:r w:rsidRPr="007A1EF0">
        <w:rPr>
          <w:color w:val="000000"/>
          <w:lang w:eastAsia="el-GR"/>
        </w:rPr>
        <w:t>×</w:t>
      </w:r>
      <w:r w:rsidRPr="007A1EF0">
        <w:rPr>
          <w:color w:val="000000"/>
          <w:lang w:val="en-US" w:eastAsia="el-GR"/>
        </w:rPr>
        <w:t>m</w:t>
      </w:r>
      <w:r w:rsidRPr="007A1EF0">
        <w:rPr>
          <w:color w:val="000000"/>
          <w:lang w:eastAsia="el-GR"/>
        </w:rPr>
        <w:t xml:space="preserve">), η απαιτούμενη παροχή υπολογίζεται: </w:t>
      </w:r>
      <w:proofErr w:type="spellStart"/>
      <w:r w:rsidRPr="007A1EF0">
        <w:rPr>
          <w:color w:val="000000"/>
          <w:lang w:val="en-US" w:eastAsia="el-GR"/>
        </w:rPr>
        <w:t>q</w:t>
      </w:r>
      <w:r w:rsidRPr="007A1EF0">
        <w:rPr>
          <w:color w:val="000000"/>
          <w:vertAlign w:val="subscript"/>
          <w:lang w:val="en-US" w:eastAsia="el-GR"/>
        </w:rPr>
        <w:t>air</w:t>
      </w:r>
      <w:proofErr w:type="spellEnd"/>
      <w:r w:rsidRPr="007A1EF0">
        <w:rPr>
          <w:color w:val="000000"/>
          <w:vertAlign w:val="subscript"/>
          <w:lang w:eastAsia="el-GR"/>
        </w:rPr>
        <w:t xml:space="preserve"> </w:t>
      </w:r>
      <w:r w:rsidRPr="007A1EF0">
        <w:rPr>
          <w:color w:val="000000"/>
          <w:lang w:eastAsia="el-GR"/>
        </w:rPr>
        <w:t xml:space="preserve">= 0,3 </w:t>
      </w:r>
      <w:r w:rsidRPr="007A1EF0">
        <w:rPr>
          <w:color w:val="000000"/>
          <w:lang w:val="en-US" w:eastAsia="el-GR"/>
        </w:rPr>
        <w:t>m</w:t>
      </w:r>
      <w:r w:rsidRPr="007A1EF0">
        <w:rPr>
          <w:color w:val="000000"/>
          <w:vertAlign w:val="superscript"/>
          <w:lang w:eastAsia="el-GR"/>
        </w:rPr>
        <w:t>3</w:t>
      </w:r>
      <w:r w:rsidRPr="007A1EF0">
        <w:rPr>
          <w:color w:val="000000"/>
          <w:lang w:eastAsia="el-GR"/>
        </w:rPr>
        <w:t xml:space="preserve"> / (</w:t>
      </w:r>
      <w:r w:rsidRPr="007A1EF0">
        <w:rPr>
          <w:color w:val="000000"/>
          <w:lang w:val="en-US" w:eastAsia="el-GR"/>
        </w:rPr>
        <w:t>min</w:t>
      </w:r>
      <w:r w:rsidRPr="007A1EF0">
        <w:rPr>
          <w:color w:val="000000"/>
          <w:lang w:eastAsia="el-GR"/>
        </w:rPr>
        <w:t>×</w:t>
      </w:r>
      <w:r w:rsidRPr="007A1EF0">
        <w:rPr>
          <w:color w:val="000000"/>
          <w:lang w:val="en-US" w:eastAsia="el-GR"/>
        </w:rPr>
        <w:t>m</w:t>
      </w:r>
      <w:r w:rsidRPr="007A1EF0">
        <w:rPr>
          <w:color w:val="000000"/>
          <w:lang w:eastAsia="el-GR"/>
        </w:rPr>
        <w:t>) ×10</w:t>
      </w:r>
      <w:r w:rsidRPr="007A1EF0">
        <w:rPr>
          <w:color w:val="000000"/>
          <w:lang w:val="en-US" w:eastAsia="el-GR"/>
        </w:rPr>
        <w:t>m</w:t>
      </w:r>
      <w:r w:rsidRPr="007A1EF0">
        <w:rPr>
          <w:color w:val="000000"/>
          <w:lang w:eastAsia="el-GR"/>
        </w:rPr>
        <w:t xml:space="preserve"> = 3 </w:t>
      </w:r>
      <w:r w:rsidRPr="007A1EF0">
        <w:rPr>
          <w:color w:val="000000"/>
          <w:lang w:val="en-US" w:eastAsia="el-GR"/>
        </w:rPr>
        <w:t>m</w:t>
      </w:r>
      <w:r w:rsidRPr="007A1EF0">
        <w:rPr>
          <w:color w:val="000000"/>
          <w:vertAlign w:val="superscript"/>
          <w:lang w:eastAsia="el-GR"/>
        </w:rPr>
        <w:t>3</w:t>
      </w:r>
      <w:r w:rsidRPr="007A1EF0">
        <w:rPr>
          <w:color w:val="000000"/>
          <w:lang w:eastAsia="el-GR"/>
        </w:rPr>
        <w:t>/</w:t>
      </w:r>
      <w:r w:rsidRPr="007A1EF0">
        <w:rPr>
          <w:color w:val="000000"/>
          <w:lang w:val="en-US" w:eastAsia="el-GR"/>
        </w:rPr>
        <w:t>min</w:t>
      </w:r>
      <w:r w:rsidRPr="007A1EF0">
        <w:rPr>
          <w:color w:val="000000"/>
          <w:lang w:eastAsia="el-GR"/>
        </w:rPr>
        <w:t>.</w:t>
      </w:r>
    </w:p>
    <w:p w14:paraId="7B8C34A3" w14:textId="0FDDAEBF" w:rsidR="00B763D1" w:rsidRPr="007A1EF0" w:rsidRDefault="00D710CF" w:rsidP="00A95E6E">
      <w:pPr>
        <w:jc w:val="both"/>
        <w:rPr>
          <w:color w:val="000000"/>
          <w:lang w:eastAsia="el-GR"/>
        </w:rPr>
      </w:pPr>
      <w:r w:rsidRPr="007A1EF0">
        <w:rPr>
          <w:color w:val="000000"/>
          <w:lang w:eastAsia="el-GR"/>
        </w:rPr>
        <w:t>Έλεγχος λειτουργίας τον χειμώνα του 2022: τ =</w:t>
      </w:r>
      <w:r w:rsidR="00422997" w:rsidRPr="007A1EF0">
        <w:rPr>
          <w:color w:val="000000"/>
          <w:lang w:val="en-US" w:eastAsia="el-GR"/>
        </w:rPr>
        <w:t>V</w:t>
      </w:r>
      <w:r w:rsidR="00422997" w:rsidRPr="007A1EF0">
        <w:rPr>
          <w:color w:val="000000"/>
          <w:lang w:eastAsia="el-GR"/>
        </w:rPr>
        <w:t>/</w:t>
      </w:r>
      <w:r w:rsidRPr="007A1EF0">
        <w:rPr>
          <w:color w:val="000000"/>
          <w:lang w:eastAsia="el-GR"/>
        </w:rPr>
        <w:t xml:space="preserve"> </w:t>
      </w:r>
      <w:proofErr w:type="spellStart"/>
      <w:r w:rsidRPr="007A1EF0">
        <w:rPr>
          <w:color w:val="000000"/>
          <w:lang w:val="en-US" w:eastAsia="el-GR"/>
        </w:rPr>
        <w:t>Q</w:t>
      </w:r>
      <w:r w:rsidRPr="007A1EF0">
        <w:rPr>
          <w:color w:val="000000"/>
          <w:vertAlign w:val="subscript"/>
          <w:lang w:val="en-US" w:eastAsia="el-GR"/>
        </w:rPr>
        <w:t>max</w:t>
      </w:r>
      <w:proofErr w:type="spellEnd"/>
      <w:r w:rsidRPr="007A1EF0">
        <w:rPr>
          <w:color w:val="000000"/>
          <w:vertAlign w:val="subscript"/>
          <w:lang w:eastAsia="el-GR"/>
        </w:rPr>
        <w:t>_</w:t>
      </w:r>
      <w:r w:rsidRPr="007A1EF0">
        <w:rPr>
          <w:color w:val="000000"/>
          <w:vertAlign w:val="subscript"/>
          <w:lang w:val="en-US" w:eastAsia="el-GR"/>
        </w:rPr>
        <w:t>X</w:t>
      </w:r>
      <w:r w:rsidRPr="007A1EF0">
        <w:rPr>
          <w:color w:val="000000"/>
          <w:vertAlign w:val="subscript"/>
          <w:lang w:eastAsia="el-GR"/>
        </w:rPr>
        <w:t>22</w:t>
      </w:r>
      <w:r w:rsidRPr="007A1EF0">
        <w:rPr>
          <w:color w:val="000000"/>
          <w:lang w:eastAsia="el-GR"/>
        </w:rPr>
        <w:t xml:space="preserve"> =</w:t>
      </w:r>
      <w:r w:rsidR="00422997" w:rsidRPr="007A1EF0">
        <w:rPr>
          <w:color w:val="000000"/>
          <w:lang w:eastAsia="el-GR"/>
        </w:rPr>
        <w:t>21</w:t>
      </w:r>
      <w:r w:rsidR="00422997" w:rsidRPr="007A1EF0">
        <w:rPr>
          <w:color w:val="000000"/>
          <w:lang w:val="en-US" w:eastAsia="el-GR"/>
        </w:rPr>
        <w:t>m</w:t>
      </w:r>
      <w:r w:rsidR="00422997" w:rsidRPr="007A1EF0">
        <w:rPr>
          <w:color w:val="000000"/>
          <w:vertAlign w:val="superscript"/>
          <w:lang w:eastAsia="el-GR"/>
        </w:rPr>
        <w:t>3</w:t>
      </w:r>
      <w:r w:rsidR="00422997" w:rsidRPr="007A1EF0">
        <w:rPr>
          <w:color w:val="000000"/>
          <w:lang w:eastAsia="el-GR"/>
        </w:rPr>
        <w:t xml:space="preserve"> /</w:t>
      </w:r>
      <w:r w:rsidRPr="007A1EF0">
        <w:rPr>
          <w:color w:val="000000"/>
          <w:lang w:eastAsia="el-GR"/>
        </w:rPr>
        <w:t xml:space="preserve"> 4700</w:t>
      </w:r>
      <w:r w:rsidRPr="007A1EF0">
        <w:rPr>
          <w:color w:val="000000"/>
          <w:lang w:val="en-US" w:eastAsia="el-GR"/>
        </w:rPr>
        <w:t>m</w:t>
      </w:r>
      <w:r w:rsidRPr="007A1EF0">
        <w:rPr>
          <w:color w:val="000000"/>
          <w:vertAlign w:val="superscript"/>
          <w:lang w:eastAsia="el-GR"/>
        </w:rPr>
        <w:t>3</w:t>
      </w:r>
      <w:r w:rsidRPr="007A1EF0">
        <w:rPr>
          <w:color w:val="000000"/>
          <w:lang w:eastAsia="el-GR"/>
        </w:rPr>
        <w:t>/</w:t>
      </w:r>
      <w:r w:rsidRPr="007A1EF0">
        <w:rPr>
          <w:color w:val="000000"/>
          <w:lang w:val="en-US" w:eastAsia="el-GR"/>
        </w:rPr>
        <w:t>d</w:t>
      </w:r>
      <w:r w:rsidRPr="007A1EF0">
        <w:rPr>
          <w:color w:val="000000"/>
          <w:lang w:eastAsia="el-GR"/>
        </w:rPr>
        <w:t xml:space="preserve">  = </w:t>
      </w:r>
      <w:r w:rsidR="00A00B0A" w:rsidRPr="007A1EF0">
        <w:rPr>
          <w:color w:val="000000"/>
          <w:lang w:eastAsia="el-GR"/>
        </w:rPr>
        <w:t>4,47×10</w:t>
      </w:r>
      <w:r w:rsidR="00A00B0A" w:rsidRPr="007A1EF0">
        <w:rPr>
          <w:color w:val="000000"/>
          <w:vertAlign w:val="superscript"/>
          <w:lang w:eastAsia="el-GR"/>
        </w:rPr>
        <w:t>-3</w:t>
      </w:r>
      <w:r w:rsidR="00A00B0A" w:rsidRPr="007A1EF0">
        <w:rPr>
          <w:color w:val="000000"/>
          <w:lang w:val="en-US" w:eastAsia="el-GR"/>
        </w:rPr>
        <w:t>d</w:t>
      </w:r>
      <w:r w:rsidR="00A00B0A" w:rsidRPr="007A1EF0">
        <w:rPr>
          <w:color w:val="000000"/>
          <w:lang w:eastAsia="el-GR"/>
        </w:rPr>
        <w:t xml:space="preserve"> = 6.4</w:t>
      </w:r>
      <w:r w:rsidR="00A00B0A" w:rsidRPr="007A1EF0">
        <w:rPr>
          <w:color w:val="000000"/>
          <w:lang w:val="en-US" w:eastAsia="el-GR"/>
        </w:rPr>
        <w:t>min</w:t>
      </w:r>
      <w:r w:rsidR="00A00B0A" w:rsidRPr="007A1EF0">
        <w:rPr>
          <w:color w:val="000000"/>
          <w:lang w:eastAsia="el-GR"/>
        </w:rPr>
        <w:t xml:space="preserve"> &lt; 10</w:t>
      </w:r>
      <w:r w:rsidR="00A00B0A" w:rsidRPr="007A1EF0">
        <w:rPr>
          <w:color w:val="000000"/>
          <w:lang w:val="en-US" w:eastAsia="el-GR"/>
        </w:rPr>
        <w:t>min</w:t>
      </w:r>
      <w:r w:rsidR="00A00B0A" w:rsidRPr="007A1EF0">
        <w:rPr>
          <w:color w:val="000000"/>
          <w:lang w:eastAsia="el-GR"/>
        </w:rPr>
        <w:t xml:space="preserve"> </w:t>
      </w:r>
      <w:r w:rsidR="00A00B0A" w:rsidRPr="007A1EF0">
        <w:rPr>
          <w:rFonts w:ascii="Segoe UI Symbol" w:hAnsi="Segoe UI Symbol" w:cs="Segoe UI Symbol"/>
          <w:color w:val="000000"/>
          <w:lang w:eastAsia="el-GR"/>
        </w:rPr>
        <w:t>✓</w:t>
      </w:r>
      <w:r w:rsidR="00A00B0A" w:rsidRPr="007A1EF0">
        <w:rPr>
          <w:color w:val="000000"/>
          <w:lang w:eastAsia="el-GR"/>
        </w:rPr>
        <w:t>.</w:t>
      </w:r>
    </w:p>
    <w:p w14:paraId="4E7374EA" w14:textId="6A9349AC" w:rsidR="00736214" w:rsidRPr="007A1EF0" w:rsidRDefault="00736214" w:rsidP="00310427">
      <w:pPr>
        <w:jc w:val="both"/>
        <w:rPr>
          <w:color w:val="000000"/>
          <w:lang w:eastAsia="el-GR"/>
        </w:rPr>
      </w:pPr>
    </w:p>
    <w:p w14:paraId="2F7E2FE4" w14:textId="20B82964" w:rsidR="00181806" w:rsidRPr="007A1EF0" w:rsidRDefault="00181806" w:rsidP="00181806">
      <w:pPr>
        <w:pStyle w:val="2"/>
        <w:rPr>
          <w:b/>
          <w:bCs/>
          <w:color w:val="auto"/>
          <w:sz w:val="24"/>
          <w:szCs w:val="24"/>
          <w:u w:val="single"/>
          <w:lang w:eastAsia="el-GR"/>
        </w:rPr>
      </w:pPr>
      <w:bookmarkStart w:id="23" w:name="_Toc105933342"/>
      <w:r w:rsidRPr="007A1EF0">
        <w:rPr>
          <w:b/>
          <w:bCs/>
          <w:color w:val="auto"/>
          <w:sz w:val="24"/>
          <w:szCs w:val="24"/>
          <w:u w:val="single"/>
          <w:lang w:eastAsia="el-GR"/>
        </w:rPr>
        <w:t>Ρυθμός απομάκρυνσης άμμου</w:t>
      </w:r>
      <w:bookmarkEnd w:id="23"/>
    </w:p>
    <w:p w14:paraId="1DEE4539" w14:textId="7B281AA7" w:rsidR="00643C05" w:rsidRPr="007A1EF0" w:rsidRDefault="00A00B0A" w:rsidP="00310427">
      <w:pPr>
        <w:jc w:val="both"/>
        <w:rPr>
          <w:rFonts w:eastAsiaTheme="minorEastAsia"/>
        </w:rPr>
      </w:pPr>
      <w:r w:rsidRPr="007A1EF0">
        <w:rPr>
          <w:color w:val="000000"/>
          <w:lang w:eastAsia="el-GR"/>
        </w:rPr>
        <w:t>Θεωρώντας επίσης ότι απομακρύνονται 30</w:t>
      </w:r>
      <w:r w:rsidRPr="007A1EF0">
        <w:rPr>
          <w:color w:val="000000"/>
          <w:lang w:val="en-US" w:eastAsia="el-GR"/>
        </w:rPr>
        <w:t>L</w:t>
      </w:r>
      <w:r w:rsidRPr="007A1EF0">
        <w:rPr>
          <w:color w:val="000000"/>
          <w:lang w:eastAsia="el-GR"/>
        </w:rPr>
        <w:t xml:space="preserve"> άμμου ανά 1000</w:t>
      </w:r>
      <w:r w:rsidRPr="007A1EF0">
        <w:rPr>
          <w:color w:val="000000"/>
          <w:lang w:val="en-US" w:eastAsia="el-GR"/>
        </w:rPr>
        <w:t>m</w:t>
      </w:r>
      <w:r w:rsidRPr="007A1EF0">
        <w:rPr>
          <w:color w:val="000000"/>
          <w:vertAlign w:val="superscript"/>
          <w:lang w:eastAsia="el-GR"/>
        </w:rPr>
        <w:t>3</w:t>
      </w:r>
      <w:r w:rsidRPr="007A1EF0">
        <w:rPr>
          <w:color w:val="000000"/>
          <w:lang w:eastAsia="el-GR"/>
        </w:rPr>
        <w:t xml:space="preserve"> αποβλήτου, ο ρυθμός απομάκρυνσης άμμου βρίσκεται (με βάση τη μέση παροχή σχεδιασμού) : </w:t>
      </w:r>
      <m:oMath>
        <m:f>
          <m:fPr>
            <m:ctrlPr>
              <w:rPr>
                <w:rFonts w:ascii="Cambria Math" w:hAnsi="Cambria Math"/>
                <w:i/>
                <w:color w:val="000000"/>
                <w:lang w:eastAsia="el-GR"/>
              </w:rPr>
            </m:ctrlPr>
          </m:fPr>
          <m:num>
            <m:r>
              <w:rPr>
                <w:rFonts w:ascii="Cambria Math" w:hAnsi="Cambria Math"/>
                <w:color w:val="000000"/>
                <w:lang w:eastAsia="el-GR"/>
              </w:rPr>
              <m:t>30</m:t>
            </m:r>
            <m:r>
              <w:rPr>
                <w:rFonts w:ascii="Cambria Math" w:hAnsi="Cambria Math"/>
                <w:color w:val="000000"/>
                <w:lang w:val="en-US" w:eastAsia="el-GR"/>
              </w:rPr>
              <m:t>L</m:t>
            </m:r>
          </m:num>
          <m:den>
            <m:r>
              <w:rPr>
                <w:rFonts w:ascii="Cambria Math" w:hAnsi="Cambria Math"/>
                <w:color w:val="000000"/>
                <w:lang w:eastAsia="el-GR"/>
              </w:rPr>
              <m:t>1000</m:t>
            </m:r>
            <m:sSup>
              <m:sSupPr>
                <m:ctrlPr>
                  <w:rPr>
                    <w:rFonts w:ascii="Cambria Math" w:hAnsi="Cambria Math"/>
                    <w:i/>
                    <w:color w:val="000000"/>
                    <w:lang w:eastAsia="el-GR"/>
                  </w:rPr>
                </m:ctrlPr>
              </m:sSupPr>
              <m:e>
                <m:r>
                  <w:rPr>
                    <w:rFonts w:ascii="Cambria Math" w:hAnsi="Cambria Math"/>
                    <w:color w:val="000000"/>
                    <w:lang w:eastAsia="el-GR"/>
                  </w:rPr>
                  <m:t>m</m:t>
                </m:r>
              </m:e>
              <m:sup>
                <m:r>
                  <w:rPr>
                    <w:rFonts w:ascii="Cambria Math" w:hAnsi="Cambria Math"/>
                    <w:color w:val="000000"/>
                    <w:lang w:eastAsia="el-GR"/>
                  </w:rPr>
                  <m:t>3</m:t>
                </m:r>
              </m:sup>
            </m:sSup>
          </m:den>
        </m:f>
        <m:r>
          <w:rPr>
            <w:rFonts w:ascii="Cambria Math" w:hAnsi="Cambria Math"/>
            <w:color w:val="000000"/>
            <w:lang w:eastAsia="el-GR"/>
          </w:rPr>
          <m:t>×</m:t>
        </m:r>
        <m:f>
          <m:fPr>
            <m:ctrlPr>
              <w:rPr>
                <w:rFonts w:ascii="Cambria Math" w:hAnsi="Cambria Math"/>
                <w:i/>
                <w:color w:val="000000"/>
                <w:lang w:val="en-US" w:eastAsia="el-GR"/>
              </w:rPr>
            </m:ctrlPr>
          </m:fPr>
          <m:num>
            <m:r>
              <w:rPr>
                <w:rFonts w:ascii="Cambria Math" w:hAnsi="Cambria Math"/>
                <w:color w:val="000000"/>
                <w:lang w:eastAsia="el-GR"/>
              </w:rPr>
              <m:t>1600</m:t>
            </m:r>
            <m:sSup>
              <m:sSupPr>
                <m:ctrlPr>
                  <w:rPr>
                    <w:rFonts w:ascii="Cambria Math" w:hAnsi="Cambria Math"/>
                    <w:i/>
                    <w:color w:val="000000"/>
                    <w:lang w:val="en-US" w:eastAsia="el-GR"/>
                  </w:rPr>
                </m:ctrlPr>
              </m:sSupPr>
              <m:e>
                <m:r>
                  <w:rPr>
                    <w:rFonts w:ascii="Cambria Math" w:hAnsi="Cambria Math"/>
                    <w:color w:val="000000"/>
                    <w:lang w:val="en-US" w:eastAsia="el-GR"/>
                  </w:rPr>
                  <m:t>m</m:t>
                </m:r>
              </m:e>
              <m:sup>
                <m:r>
                  <w:rPr>
                    <w:rFonts w:ascii="Cambria Math" w:hAnsi="Cambria Math"/>
                    <w:color w:val="000000"/>
                    <w:lang w:eastAsia="el-GR"/>
                  </w:rPr>
                  <m:t>3</m:t>
                </m:r>
              </m:sup>
            </m:sSup>
          </m:num>
          <m:den>
            <m:r>
              <w:rPr>
                <w:rFonts w:ascii="Cambria Math" w:hAnsi="Cambria Math"/>
                <w:color w:val="000000"/>
                <w:lang w:val="en-US" w:eastAsia="el-GR"/>
              </w:rPr>
              <m:t>d</m:t>
            </m:r>
          </m:den>
        </m:f>
        <m:r>
          <w:rPr>
            <w:rFonts w:ascii="Cambria Math" w:hAnsi="Cambria Math"/>
            <w:color w:val="000000"/>
            <w:lang w:eastAsia="el-GR"/>
          </w:rPr>
          <m:t>=48</m:t>
        </m:r>
        <m:f>
          <m:fPr>
            <m:ctrlPr>
              <w:rPr>
                <w:rFonts w:ascii="Cambria Math" w:hAnsi="Cambria Math"/>
                <w:i/>
                <w:color w:val="000000"/>
                <w:lang w:val="en-US" w:eastAsia="el-GR"/>
              </w:rPr>
            </m:ctrlPr>
          </m:fPr>
          <m:num>
            <m:r>
              <w:rPr>
                <w:rFonts w:ascii="Cambria Math" w:hAnsi="Cambria Math"/>
                <w:color w:val="000000"/>
                <w:lang w:val="en-US" w:eastAsia="el-GR"/>
              </w:rPr>
              <m:t>L</m:t>
            </m:r>
          </m:num>
          <m:den>
            <m:r>
              <w:rPr>
                <w:rFonts w:ascii="Cambria Math" w:hAnsi="Cambria Math"/>
                <w:color w:val="000000"/>
                <w:lang w:val="en-US" w:eastAsia="el-GR"/>
              </w:rPr>
              <m:t>d</m:t>
            </m:r>
          </m:den>
        </m:f>
      </m:oMath>
      <w:r w:rsidR="00032FEE" w:rsidRPr="007A1EF0">
        <w:rPr>
          <w:color w:val="000000"/>
          <w:lang w:eastAsia="el-GR"/>
        </w:rPr>
        <w:t>.</w:t>
      </w:r>
      <w:r w:rsidR="00643C05" w:rsidRPr="007A1EF0">
        <w:br w:type="page"/>
      </w:r>
    </w:p>
    <w:p w14:paraId="0422D174" w14:textId="0620BEFC" w:rsidR="00305EFD" w:rsidRPr="007A1EF0" w:rsidRDefault="00643C05" w:rsidP="00752C83">
      <w:pPr>
        <w:pStyle w:val="1"/>
        <w:jc w:val="center"/>
        <w:rPr>
          <w:b/>
          <w:bCs/>
          <w:color w:val="auto"/>
          <w:sz w:val="28"/>
          <w:szCs w:val="28"/>
          <w:u w:val="single"/>
        </w:rPr>
      </w:pPr>
      <w:bookmarkStart w:id="24" w:name="_Toc105933343"/>
      <w:r w:rsidRPr="007A1EF0">
        <w:rPr>
          <w:b/>
          <w:bCs/>
          <w:color w:val="auto"/>
          <w:sz w:val="28"/>
          <w:szCs w:val="28"/>
          <w:u w:val="single"/>
        </w:rPr>
        <w:lastRenderedPageBreak/>
        <w:t>Πρωτοβάθμια Καθίζηση</w:t>
      </w:r>
      <w:bookmarkEnd w:id="24"/>
    </w:p>
    <w:p w14:paraId="518249E5" w14:textId="0E59B5A7" w:rsidR="00736214" w:rsidRPr="00736214" w:rsidRDefault="00736214" w:rsidP="00983E9A">
      <w:pPr>
        <w:jc w:val="center"/>
        <w:rPr>
          <w:b/>
          <w:bCs/>
          <w:u w:val="single"/>
        </w:rPr>
      </w:pPr>
    </w:p>
    <w:p w14:paraId="229A8AE1" w14:textId="77777777" w:rsidR="00736214" w:rsidRPr="00736214" w:rsidRDefault="00736214" w:rsidP="00983E9A">
      <w:pPr>
        <w:jc w:val="center"/>
        <w:rPr>
          <w:b/>
          <w:bCs/>
          <w:u w:val="single"/>
        </w:rPr>
      </w:pPr>
    </w:p>
    <w:p w14:paraId="4F93D068" w14:textId="122B22A3" w:rsidR="00305EFD" w:rsidRPr="007A1EF0" w:rsidRDefault="00804577" w:rsidP="00804577">
      <w:pPr>
        <w:jc w:val="both"/>
      </w:pPr>
      <w:r w:rsidRPr="007A1EF0">
        <w:t xml:space="preserve">Στις ΔΠΚ καθιζάνουν οι ουσίες που δεν απομακρύνθηκαν στο στάδιο της </w:t>
      </w:r>
      <w:proofErr w:type="spellStart"/>
      <w:r w:rsidRPr="007A1EF0">
        <w:t>προεπεξεργασίας</w:t>
      </w:r>
      <w:proofErr w:type="spellEnd"/>
      <w:r w:rsidRPr="007A1EF0">
        <w:t xml:space="preserve">, οι οποίες </w:t>
      </w:r>
      <w:r w:rsidR="00983E9A" w:rsidRPr="007A1EF0">
        <w:t>συνίστανται σε</w:t>
      </w:r>
      <w:r w:rsidRPr="007A1EF0">
        <w:t xml:space="preserve"> αιωρούμενα σωματίδια (κυρίως ανόργανα αλλά και οργανικά στερεά</w:t>
      </w:r>
      <w:r w:rsidR="00E12CB1" w:rsidRPr="007A1EF0">
        <w:t xml:space="preserve"> 1 – 100 μ</w:t>
      </w:r>
      <w:r w:rsidR="00E12CB1" w:rsidRPr="007A1EF0">
        <w:rPr>
          <w:lang w:val="en-US"/>
        </w:rPr>
        <w:t>m</w:t>
      </w:r>
      <w:r w:rsidRPr="007A1EF0">
        <w:t>).</w:t>
      </w:r>
      <w:r w:rsidR="0017711E" w:rsidRPr="007A1EF0">
        <w:t xml:space="preserve"> Επομένως</w:t>
      </w:r>
      <w:r w:rsidR="00E12CB1" w:rsidRPr="007A1EF0">
        <w:t xml:space="preserve"> στη ΔΠΚ γίνεται απομάκρυνση κυρίως των </w:t>
      </w:r>
      <w:r w:rsidR="00E12CB1" w:rsidRPr="007A1EF0">
        <w:rPr>
          <w:lang w:val="en-US"/>
        </w:rPr>
        <w:t>TSS</w:t>
      </w:r>
      <w:r w:rsidR="00E12CB1" w:rsidRPr="007A1EF0">
        <w:t xml:space="preserve"> και του </w:t>
      </w:r>
      <w:r w:rsidR="00E12CB1" w:rsidRPr="007A1EF0">
        <w:rPr>
          <w:lang w:val="en-US"/>
        </w:rPr>
        <w:t>BOD</w:t>
      </w:r>
      <w:r w:rsidR="00E12CB1" w:rsidRPr="007A1EF0">
        <w:t xml:space="preserve"> μέσω καθίζησης, υπό μορφή ιλύος. </w:t>
      </w:r>
    </w:p>
    <w:p w14:paraId="1BDC767F" w14:textId="1DCEB0F5" w:rsidR="00E61D67" w:rsidRPr="007A1EF0" w:rsidRDefault="00E61D67" w:rsidP="00804577">
      <w:pPr>
        <w:jc w:val="both"/>
      </w:pPr>
    </w:p>
    <w:p w14:paraId="1D676AF7" w14:textId="77777777" w:rsidR="00736214" w:rsidRPr="007A1EF0" w:rsidRDefault="00736214" w:rsidP="00804577">
      <w:pPr>
        <w:jc w:val="both"/>
      </w:pPr>
    </w:p>
    <w:p w14:paraId="4D4643A6" w14:textId="1732EBF8" w:rsidR="00E12CB1" w:rsidRPr="007A1EF0" w:rsidRDefault="00140A40" w:rsidP="00140A40">
      <w:pPr>
        <w:jc w:val="center"/>
        <w:rPr>
          <w:b/>
          <w:bCs/>
          <w:i/>
          <w:iCs/>
        </w:rPr>
      </w:pPr>
      <w:r w:rsidRPr="007A1EF0">
        <w:rPr>
          <w:b/>
          <w:bCs/>
          <w:i/>
          <w:iCs/>
        </w:rPr>
        <w:t>Πίνακας 15: Τυπικές διαστάσεις κυκλικής ΔΠΚ</w:t>
      </w:r>
    </w:p>
    <w:tbl>
      <w:tblPr>
        <w:tblStyle w:val="a5"/>
        <w:tblW w:w="0" w:type="auto"/>
        <w:tblLook w:val="04A0" w:firstRow="1" w:lastRow="0" w:firstColumn="1" w:lastColumn="0" w:noHBand="0" w:noVBand="1"/>
      </w:tblPr>
      <w:tblGrid>
        <w:gridCol w:w="3153"/>
        <w:gridCol w:w="1133"/>
        <w:gridCol w:w="2001"/>
        <w:gridCol w:w="2009"/>
      </w:tblGrid>
      <w:tr w:rsidR="00C92019" w:rsidRPr="007A1EF0" w14:paraId="4009C76C" w14:textId="77777777" w:rsidTr="00C92019">
        <w:tc>
          <w:tcPr>
            <w:tcW w:w="3256" w:type="dxa"/>
            <w:shd w:val="clear" w:color="auto" w:fill="BFBFBF" w:themeFill="background1" w:themeFillShade="BF"/>
          </w:tcPr>
          <w:p w14:paraId="3CA24ACE" w14:textId="588D7B63" w:rsidR="00140A40" w:rsidRPr="007A1EF0" w:rsidRDefault="00140A40" w:rsidP="00140A40">
            <w:pPr>
              <w:jc w:val="center"/>
              <w:rPr>
                <w:b/>
                <w:bCs/>
              </w:rPr>
            </w:pPr>
            <w:r w:rsidRPr="007A1EF0">
              <w:rPr>
                <w:b/>
                <w:bCs/>
              </w:rPr>
              <w:t>Παράμετρος</w:t>
            </w:r>
          </w:p>
        </w:tc>
        <w:tc>
          <w:tcPr>
            <w:tcW w:w="892" w:type="dxa"/>
            <w:shd w:val="clear" w:color="auto" w:fill="BFBFBF" w:themeFill="background1" w:themeFillShade="BF"/>
          </w:tcPr>
          <w:p w14:paraId="391C9582" w14:textId="3E537D71" w:rsidR="00140A40" w:rsidRPr="007A1EF0" w:rsidRDefault="00140A40" w:rsidP="00140A40">
            <w:pPr>
              <w:jc w:val="center"/>
              <w:rPr>
                <w:b/>
                <w:bCs/>
              </w:rPr>
            </w:pPr>
            <w:r w:rsidRPr="007A1EF0">
              <w:rPr>
                <w:b/>
                <w:bCs/>
              </w:rPr>
              <w:t>Μονάδες</w:t>
            </w:r>
          </w:p>
        </w:tc>
        <w:tc>
          <w:tcPr>
            <w:tcW w:w="2074" w:type="dxa"/>
            <w:shd w:val="clear" w:color="auto" w:fill="BFBFBF" w:themeFill="background1" w:themeFillShade="BF"/>
          </w:tcPr>
          <w:p w14:paraId="18A07073" w14:textId="176BCBBE" w:rsidR="00140A40" w:rsidRPr="007A1EF0" w:rsidRDefault="00140A40" w:rsidP="00140A40">
            <w:pPr>
              <w:jc w:val="center"/>
              <w:rPr>
                <w:b/>
                <w:bCs/>
              </w:rPr>
            </w:pPr>
            <w:r w:rsidRPr="007A1EF0">
              <w:rPr>
                <w:b/>
                <w:bCs/>
              </w:rPr>
              <w:t>Εύρος</w:t>
            </w:r>
          </w:p>
        </w:tc>
        <w:tc>
          <w:tcPr>
            <w:tcW w:w="2074" w:type="dxa"/>
            <w:shd w:val="clear" w:color="auto" w:fill="BFBFBF" w:themeFill="background1" w:themeFillShade="BF"/>
          </w:tcPr>
          <w:p w14:paraId="5E06A58C" w14:textId="0C2DF917" w:rsidR="00140A40" w:rsidRPr="007A1EF0" w:rsidRDefault="00140A40" w:rsidP="00140A40">
            <w:pPr>
              <w:jc w:val="center"/>
              <w:rPr>
                <w:b/>
                <w:bCs/>
              </w:rPr>
            </w:pPr>
            <w:r w:rsidRPr="007A1EF0">
              <w:rPr>
                <w:b/>
                <w:bCs/>
              </w:rPr>
              <w:t>Τυπική Τιμή</w:t>
            </w:r>
          </w:p>
        </w:tc>
      </w:tr>
      <w:tr w:rsidR="00140A40" w:rsidRPr="007A1EF0" w14:paraId="27717292" w14:textId="77777777" w:rsidTr="00140A40">
        <w:tc>
          <w:tcPr>
            <w:tcW w:w="3256" w:type="dxa"/>
          </w:tcPr>
          <w:p w14:paraId="523452B9" w14:textId="5286BD00" w:rsidR="00140A40" w:rsidRPr="007A1EF0" w:rsidRDefault="00140A40" w:rsidP="00140A40">
            <w:pPr>
              <w:jc w:val="center"/>
              <w:rPr>
                <w:b/>
                <w:bCs/>
              </w:rPr>
            </w:pPr>
            <w:r w:rsidRPr="007A1EF0">
              <w:rPr>
                <w:b/>
                <w:bCs/>
              </w:rPr>
              <w:t>Βάθος</w:t>
            </w:r>
          </w:p>
        </w:tc>
        <w:tc>
          <w:tcPr>
            <w:tcW w:w="892" w:type="dxa"/>
          </w:tcPr>
          <w:p w14:paraId="3C5670E7" w14:textId="647099BD" w:rsidR="00140A40" w:rsidRPr="007A1EF0" w:rsidRDefault="00140A40" w:rsidP="00140A40">
            <w:pPr>
              <w:jc w:val="center"/>
              <w:rPr>
                <w:lang w:val="en-US"/>
              </w:rPr>
            </w:pPr>
            <w:r w:rsidRPr="007A1EF0">
              <w:rPr>
                <w:lang w:val="en-US"/>
              </w:rPr>
              <w:t>m</w:t>
            </w:r>
          </w:p>
        </w:tc>
        <w:tc>
          <w:tcPr>
            <w:tcW w:w="2074" w:type="dxa"/>
          </w:tcPr>
          <w:p w14:paraId="5B3624C2" w14:textId="3E3E71FC" w:rsidR="00140A40" w:rsidRPr="007A1EF0" w:rsidRDefault="00140A40" w:rsidP="00140A40">
            <w:pPr>
              <w:jc w:val="center"/>
            </w:pPr>
            <w:r w:rsidRPr="007A1EF0">
              <w:t xml:space="preserve">3 – 5 </w:t>
            </w:r>
          </w:p>
        </w:tc>
        <w:tc>
          <w:tcPr>
            <w:tcW w:w="2074" w:type="dxa"/>
          </w:tcPr>
          <w:p w14:paraId="472D1452" w14:textId="7D7FAE2E" w:rsidR="00140A40" w:rsidRPr="007A1EF0" w:rsidRDefault="00140A40" w:rsidP="00140A40">
            <w:pPr>
              <w:jc w:val="center"/>
            </w:pPr>
            <w:r w:rsidRPr="007A1EF0">
              <w:t>4,5</w:t>
            </w:r>
          </w:p>
        </w:tc>
      </w:tr>
      <w:tr w:rsidR="00140A40" w:rsidRPr="007A1EF0" w14:paraId="44334965" w14:textId="77777777" w:rsidTr="00140A40">
        <w:tc>
          <w:tcPr>
            <w:tcW w:w="3256" w:type="dxa"/>
          </w:tcPr>
          <w:p w14:paraId="46450A47" w14:textId="7CC944DE" w:rsidR="00140A40" w:rsidRPr="007A1EF0" w:rsidRDefault="00140A40" w:rsidP="00140A40">
            <w:pPr>
              <w:jc w:val="center"/>
              <w:rPr>
                <w:b/>
                <w:bCs/>
              </w:rPr>
            </w:pPr>
            <w:r w:rsidRPr="007A1EF0">
              <w:rPr>
                <w:b/>
                <w:bCs/>
              </w:rPr>
              <w:t>Διάμετρος</w:t>
            </w:r>
          </w:p>
        </w:tc>
        <w:tc>
          <w:tcPr>
            <w:tcW w:w="892" w:type="dxa"/>
          </w:tcPr>
          <w:p w14:paraId="61A82B52" w14:textId="58CDECF5" w:rsidR="00140A40" w:rsidRPr="007A1EF0" w:rsidRDefault="00140A40" w:rsidP="00140A40">
            <w:pPr>
              <w:jc w:val="center"/>
              <w:rPr>
                <w:lang w:val="en-US"/>
              </w:rPr>
            </w:pPr>
            <w:r w:rsidRPr="007A1EF0">
              <w:rPr>
                <w:lang w:val="en-US"/>
              </w:rPr>
              <w:t>m</w:t>
            </w:r>
          </w:p>
        </w:tc>
        <w:tc>
          <w:tcPr>
            <w:tcW w:w="2074" w:type="dxa"/>
          </w:tcPr>
          <w:p w14:paraId="0B92C75A" w14:textId="7A52FE51" w:rsidR="00140A40" w:rsidRPr="007A1EF0" w:rsidRDefault="00140A40" w:rsidP="00140A40">
            <w:pPr>
              <w:jc w:val="center"/>
            </w:pPr>
            <w:r w:rsidRPr="007A1EF0">
              <w:t xml:space="preserve">3 – 60 </w:t>
            </w:r>
          </w:p>
        </w:tc>
        <w:tc>
          <w:tcPr>
            <w:tcW w:w="2074" w:type="dxa"/>
          </w:tcPr>
          <w:p w14:paraId="18F68404" w14:textId="23C0854D" w:rsidR="00140A40" w:rsidRPr="007A1EF0" w:rsidRDefault="00140A40" w:rsidP="00140A40">
            <w:pPr>
              <w:jc w:val="center"/>
            </w:pPr>
            <w:r w:rsidRPr="007A1EF0">
              <w:t xml:space="preserve">12 – 45 </w:t>
            </w:r>
          </w:p>
        </w:tc>
      </w:tr>
      <w:tr w:rsidR="00140A40" w:rsidRPr="007A1EF0" w14:paraId="05F5156D" w14:textId="77777777" w:rsidTr="00140A40">
        <w:tc>
          <w:tcPr>
            <w:tcW w:w="3256" w:type="dxa"/>
          </w:tcPr>
          <w:p w14:paraId="7E938D84" w14:textId="0DC00DF3" w:rsidR="00140A40" w:rsidRPr="007A1EF0" w:rsidRDefault="00140A40" w:rsidP="00140A40">
            <w:pPr>
              <w:jc w:val="center"/>
              <w:rPr>
                <w:b/>
                <w:bCs/>
              </w:rPr>
            </w:pPr>
            <w:r w:rsidRPr="007A1EF0">
              <w:rPr>
                <w:b/>
                <w:bCs/>
              </w:rPr>
              <w:t>Κλίση Πυθμένα</w:t>
            </w:r>
          </w:p>
        </w:tc>
        <w:tc>
          <w:tcPr>
            <w:tcW w:w="892" w:type="dxa"/>
          </w:tcPr>
          <w:p w14:paraId="7DA8FB62" w14:textId="74C20B70" w:rsidR="00140A40" w:rsidRPr="007A1EF0" w:rsidRDefault="00140A40" w:rsidP="00140A40">
            <w:pPr>
              <w:jc w:val="center"/>
              <w:rPr>
                <w:lang w:val="en-US"/>
              </w:rPr>
            </w:pPr>
            <w:r w:rsidRPr="007A1EF0">
              <w:rPr>
                <w:lang w:val="en-US"/>
              </w:rPr>
              <w:t>mm/mm</w:t>
            </w:r>
          </w:p>
        </w:tc>
        <w:tc>
          <w:tcPr>
            <w:tcW w:w="2074" w:type="dxa"/>
          </w:tcPr>
          <w:p w14:paraId="56C0D74F" w14:textId="111BE70A" w:rsidR="00140A40" w:rsidRPr="007A1EF0" w:rsidRDefault="000C3E5D" w:rsidP="00140A40">
            <w:pPr>
              <w:jc w:val="center"/>
            </w:pPr>
            <w:r w:rsidRPr="007A1EF0">
              <w:t>6</w:t>
            </w:r>
            <w:r w:rsidR="00140A40" w:rsidRPr="007A1EF0">
              <w:t xml:space="preserve"> –  16 </w:t>
            </w:r>
            <w:r w:rsidRPr="007A1EF0">
              <w:t>%</w:t>
            </w:r>
          </w:p>
        </w:tc>
        <w:tc>
          <w:tcPr>
            <w:tcW w:w="2074" w:type="dxa"/>
          </w:tcPr>
          <w:p w14:paraId="3F10E384" w14:textId="7C122926" w:rsidR="00140A40" w:rsidRPr="007A1EF0" w:rsidRDefault="000C3E5D" w:rsidP="00140A40">
            <w:pPr>
              <w:jc w:val="center"/>
            </w:pPr>
            <w:r w:rsidRPr="007A1EF0">
              <w:t>8%</w:t>
            </w:r>
          </w:p>
        </w:tc>
      </w:tr>
      <w:tr w:rsidR="00140A40" w:rsidRPr="007A1EF0" w14:paraId="0A793A27" w14:textId="77777777" w:rsidTr="00140A40">
        <w:tc>
          <w:tcPr>
            <w:tcW w:w="3256" w:type="dxa"/>
          </w:tcPr>
          <w:p w14:paraId="26439B3D" w14:textId="3AD56EAB" w:rsidR="00140A40" w:rsidRPr="007A1EF0" w:rsidRDefault="00140A40" w:rsidP="00140A40">
            <w:pPr>
              <w:jc w:val="center"/>
              <w:rPr>
                <w:b/>
                <w:bCs/>
              </w:rPr>
            </w:pPr>
            <w:r w:rsidRPr="007A1EF0">
              <w:rPr>
                <w:b/>
                <w:bCs/>
              </w:rPr>
              <w:t>Ταχύτητα περιστροφής ξέστρου</w:t>
            </w:r>
          </w:p>
        </w:tc>
        <w:tc>
          <w:tcPr>
            <w:tcW w:w="892" w:type="dxa"/>
          </w:tcPr>
          <w:p w14:paraId="0AA7462F" w14:textId="74AFBFD3" w:rsidR="00140A40" w:rsidRPr="007A1EF0" w:rsidRDefault="00140A40" w:rsidP="00140A40">
            <w:pPr>
              <w:jc w:val="center"/>
              <w:rPr>
                <w:lang w:val="en-US"/>
              </w:rPr>
            </w:pPr>
            <w:r w:rsidRPr="007A1EF0">
              <w:rPr>
                <w:lang w:val="en-US"/>
              </w:rPr>
              <w:t>r/min</w:t>
            </w:r>
          </w:p>
        </w:tc>
        <w:tc>
          <w:tcPr>
            <w:tcW w:w="2074" w:type="dxa"/>
          </w:tcPr>
          <w:p w14:paraId="4E3C3671" w14:textId="2F9E0AB0" w:rsidR="00140A40" w:rsidRPr="007A1EF0" w:rsidRDefault="00140A40" w:rsidP="00140A40">
            <w:pPr>
              <w:jc w:val="center"/>
            </w:pPr>
            <w:r w:rsidRPr="007A1EF0">
              <w:t xml:space="preserve">0,02 – 0,06 </w:t>
            </w:r>
          </w:p>
        </w:tc>
        <w:tc>
          <w:tcPr>
            <w:tcW w:w="2074" w:type="dxa"/>
          </w:tcPr>
          <w:p w14:paraId="77015DD2" w14:textId="27B6E751" w:rsidR="00140A40" w:rsidRPr="007A1EF0" w:rsidRDefault="00140A40" w:rsidP="00140A40">
            <w:pPr>
              <w:jc w:val="center"/>
            </w:pPr>
            <w:r w:rsidRPr="007A1EF0">
              <w:t>0,03</w:t>
            </w:r>
          </w:p>
        </w:tc>
      </w:tr>
    </w:tbl>
    <w:p w14:paraId="1BFAF93F" w14:textId="237F55E8" w:rsidR="00140A40" w:rsidRPr="007A1EF0" w:rsidRDefault="00140A40" w:rsidP="00140A40">
      <w:pPr>
        <w:jc w:val="center"/>
      </w:pPr>
    </w:p>
    <w:p w14:paraId="670F6664" w14:textId="77777777" w:rsidR="00736214" w:rsidRPr="007A1EF0" w:rsidRDefault="00736214" w:rsidP="00140A40">
      <w:pPr>
        <w:jc w:val="center"/>
      </w:pPr>
    </w:p>
    <w:p w14:paraId="2A1639CD" w14:textId="27ABFB1F" w:rsidR="00E12CB1" w:rsidRPr="007A1EF0" w:rsidRDefault="0050577A" w:rsidP="0050577A">
      <w:pPr>
        <w:jc w:val="center"/>
        <w:rPr>
          <w:b/>
          <w:bCs/>
          <w:i/>
          <w:iCs/>
        </w:rPr>
      </w:pPr>
      <w:r w:rsidRPr="007A1EF0">
        <w:rPr>
          <w:b/>
          <w:bCs/>
          <w:i/>
          <w:iCs/>
        </w:rPr>
        <w:t>Πίνακας 16: Παράμετροι λειτουργίας ΔΠΚ</w:t>
      </w:r>
    </w:p>
    <w:tbl>
      <w:tblPr>
        <w:tblStyle w:val="a5"/>
        <w:tblW w:w="0" w:type="auto"/>
        <w:tblLook w:val="04A0" w:firstRow="1" w:lastRow="0" w:firstColumn="1" w:lastColumn="0" w:noHBand="0" w:noVBand="1"/>
      </w:tblPr>
      <w:tblGrid>
        <w:gridCol w:w="3256"/>
        <w:gridCol w:w="1275"/>
        <w:gridCol w:w="1843"/>
        <w:gridCol w:w="1922"/>
      </w:tblGrid>
      <w:tr w:rsidR="0050577A" w:rsidRPr="007A1EF0" w14:paraId="08894F3B" w14:textId="77777777" w:rsidTr="00C92019">
        <w:tc>
          <w:tcPr>
            <w:tcW w:w="3256" w:type="dxa"/>
            <w:shd w:val="clear" w:color="auto" w:fill="BFBFBF" w:themeFill="background1" w:themeFillShade="BF"/>
          </w:tcPr>
          <w:p w14:paraId="7920C2EF" w14:textId="36337B07" w:rsidR="0050577A" w:rsidRPr="007A1EF0" w:rsidRDefault="0050577A" w:rsidP="0050577A">
            <w:pPr>
              <w:jc w:val="center"/>
              <w:rPr>
                <w:b/>
                <w:bCs/>
              </w:rPr>
            </w:pPr>
            <w:r w:rsidRPr="007A1EF0">
              <w:rPr>
                <w:b/>
                <w:bCs/>
              </w:rPr>
              <w:t>Παράμετρος</w:t>
            </w:r>
          </w:p>
        </w:tc>
        <w:tc>
          <w:tcPr>
            <w:tcW w:w="1275" w:type="dxa"/>
            <w:shd w:val="clear" w:color="auto" w:fill="BFBFBF" w:themeFill="background1" w:themeFillShade="BF"/>
          </w:tcPr>
          <w:p w14:paraId="78E34913" w14:textId="70037FF3" w:rsidR="0050577A" w:rsidRPr="007A1EF0" w:rsidRDefault="0050577A" w:rsidP="0050577A">
            <w:pPr>
              <w:jc w:val="center"/>
              <w:rPr>
                <w:b/>
                <w:bCs/>
              </w:rPr>
            </w:pPr>
            <w:r w:rsidRPr="007A1EF0">
              <w:rPr>
                <w:b/>
                <w:bCs/>
              </w:rPr>
              <w:t>Μονάδες</w:t>
            </w:r>
          </w:p>
        </w:tc>
        <w:tc>
          <w:tcPr>
            <w:tcW w:w="1843" w:type="dxa"/>
            <w:shd w:val="clear" w:color="auto" w:fill="BFBFBF" w:themeFill="background1" w:themeFillShade="BF"/>
          </w:tcPr>
          <w:p w14:paraId="427760A7" w14:textId="51508743" w:rsidR="0050577A" w:rsidRPr="007A1EF0" w:rsidRDefault="0050577A" w:rsidP="0050577A">
            <w:pPr>
              <w:jc w:val="center"/>
              <w:rPr>
                <w:b/>
                <w:bCs/>
              </w:rPr>
            </w:pPr>
            <w:r w:rsidRPr="007A1EF0">
              <w:rPr>
                <w:b/>
                <w:bCs/>
              </w:rPr>
              <w:t>Εύρος τιμών</w:t>
            </w:r>
          </w:p>
        </w:tc>
        <w:tc>
          <w:tcPr>
            <w:tcW w:w="1922" w:type="dxa"/>
            <w:shd w:val="clear" w:color="auto" w:fill="BFBFBF" w:themeFill="background1" w:themeFillShade="BF"/>
          </w:tcPr>
          <w:p w14:paraId="78C3BF28" w14:textId="1961E418" w:rsidR="0050577A" w:rsidRPr="007A1EF0" w:rsidRDefault="0050577A" w:rsidP="0050577A">
            <w:pPr>
              <w:jc w:val="center"/>
              <w:rPr>
                <w:b/>
                <w:bCs/>
              </w:rPr>
            </w:pPr>
            <w:r w:rsidRPr="007A1EF0">
              <w:rPr>
                <w:b/>
                <w:bCs/>
              </w:rPr>
              <w:t>Τυπική τιμή</w:t>
            </w:r>
          </w:p>
        </w:tc>
      </w:tr>
      <w:tr w:rsidR="0050577A" w:rsidRPr="007A1EF0" w14:paraId="776EF228" w14:textId="77777777" w:rsidTr="00C92019">
        <w:tc>
          <w:tcPr>
            <w:tcW w:w="3256" w:type="dxa"/>
          </w:tcPr>
          <w:p w14:paraId="16B13AEA" w14:textId="5B781C86" w:rsidR="0050577A" w:rsidRPr="007A1EF0" w:rsidRDefault="0050577A" w:rsidP="0050577A">
            <w:pPr>
              <w:jc w:val="center"/>
              <w:rPr>
                <w:b/>
                <w:bCs/>
              </w:rPr>
            </w:pPr>
            <w:r w:rsidRPr="007A1EF0">
              <w:rPr>
                <w:b/>
                <w:bCs/>
              </w:rPr>
              <w:t>Χρόνος παραμονής</w:t>
            </w:r>
          </w:p>
        </w:tc>
        <w:tc>
          <w:tcPr>
            <w:tcW w:w="1275" w:type="dxa"/>
          </w:tcPr>
          <w:p w14:paraId="282DEA7E" w14:textId="29EB162D" w:rsidR="0050577A" w:rsidRPr="007A1EF0" w:rsidRDefault="0050577A" w:rsidP="0050577A">
            <w:pPr>
              <w:jc w:val="center"/>
            </w:pPr>
            <w:r w:rsidRPr="007A1EF0">
              <w:t>h</w:t>
            </w:r>
          </w:p>
        </w:tc>
        <w:tc>
          <w:tcPr>
            <w:tcW w:w="1843" w:type="dxa"/>
          </w:tcPr>
          <w:p w14:paraId="0489A231" w14:textId="3ABE797D" w:rsidR="0050577A" w:rsidRPr="007A1EF0" w:rsidRDefault="0050577A" w:rsidP="0050577A">
            <w:pPr>
              <w:jc w:val="center"/>
            </w:pPr>
            <w:r w:rsidRPr="007A1EF0">
              <w:t>1,0-2,5</w:t>
            </w:r>
          </w:p>
        </w:tc>
        <w:tc>
          <w:tcPr>
            <w:tcW w:w="1922" w:type="dxa"/>
          </w:tcPr>
          <w:p w14:paraId="2F1FF10B" w14:textId="384792A4" w:rsidR="0050577A" w:rsidRPr="007A1EF0" w:rsidRDefault="0050577A" w:rsidP="0050577A">
            <w:pPr>
              <w:jc w:val="center"/>
            </w:pPr>
            <w:r w:rsidRPr="007A1EF0">
              <w:t>2,0</w:t>
            </w:r>
          </w:p>
        </w:tc>
      </w:tr>
      <w:tr w:rsidR="0050577A" w:rsidRPr="007A1EF0" w14:paraId="52B60D1C" w14:textId="77777777" w:rsidTr="00C92019">
        <w:tc>
          <w:tcPr>
            <w:tcW w:w="3256" w:type="dxa"/>
          </w:tcPr>
          <w:p w14:paraId="764CED73" w14:textId="3CC23DAE" w:rsidR="0050577A" w:rsidRPr="007A1EF0" w:rsidRDefault="0050577A" w:rsidP="0050577A">
            <w:pPr>
              <w:jc w:val="center"/>
              <w:rPr>
                <w:b/>
                <w:bCs/>
              </w:rPr>
            </w:pPr>
            <w:r w:rsidRPr="007A1EF0">
              <w:rPr>
                <w:b/>
                <w:bCs/>
              </w:rPr>
              <w:t xml:space="preserve">Επιφανειακή φόρτιση (για </w:t>
            </w:r>
            <w:proofErr w:type="spellStart"/>
            <w:r w:rsidRPr="007A1EF0">
              <w:rPr>
                <w:b/>
                <w:bCs/>
                <w:lang w:val="en-US"/>
              </w:rPr>
              <w:t>Q</w:t>
            </w:r>
            <w:r w:rsidRPr="007A1EF0">
              <w:rPr>
                <w:b/>
                <w:bCs/>
                <w:vertAlign w:val="subscript"/>
                <w:lang w:val="en-US"/>
              </w:rPr>
              <w:t>av</w:t>
            </w:r>
            <w:proofErr w:type="spellEnd"/>
            <w:r w:rsidRPr="007A1EF0">
              <w:rPr>
                <w:b/>
                <w:bCs/>
              </w:rPr>
              <w:t>)</w:t>
            </w:r>
          </w:p>
        </w:tc>
        <w:tc>
          <w:tcPr>
            <w:tcW w:w="1275" w:type="dxa"/>
          </w:tcPr>
          <w:p w14:paraId="003E5DFA" w14:textId="3A4CC18C" w:rsidR="0050577A" w:rsidRPr="007A1EF0" w:rsidRDefault="0050577A" w:rsidP="0050577A">
            <w:pPr>
              <w:jc w:val="center"/>
            </w:pPr>
            <w:r w:rsidRPr="007A1EF0">
              <w:t>m</w:t>
            </w:r>
            <w:r w:rsidRPr="007A1EF0">
              <w:rPr>
                <w:vertAlign w:val="superscript"/>
              </w:rPr>
              <w:t>3</w:t>
            </w:r>
            <w:r w:rsidRPr="007A1EF0">
              <w:t>/(m</w:t>
            </w:r>
            <w:r w:rsidRPr="007A1EF0">
              <w:rPr>
                <w:vertAlign w:val="superscript"/>
              </w:rPr>
              <w:t>2</w:t>
            </w:r>
            <w:r w:rsidRPr="007A1EF0">
              <w:t xml:space="preserve"> d)</w:t>
            </w:r>
          </w:p>
        </w:tc>
        <w:tc>
          <w:tcPr>
            <w:tcW w:w="1843" w:type="dxa"/>
          </w:tcPr>
          <w:p w14:paraId="73A7E369" w14:textId="37B80590" w:rsidR="0050577A" w:rsidRPr="007A1EF0" w:rsidRDefault="0050577A" w:rsidP="0050577A">
            <w:pPr>
              <w:jc w:val="center"/>
            </w:pPr>
            <w:r w:rsidRPr="007A1EF0">
              <w:t>30-50</w:t>
            </w:r>
          </w:p>
        </w:tc>
        <w:tc>
          <w:tcPr>
            <w:tcW w:w="1922" w:type="dxa"/>
          </w:tcPr>
          <w:p w14:paraId="0ACC17B4" w14:textId="29BA2647" w:rsidR="0050577A" w:rsidRPr="007A1EF0" w:rsidRDefault="0050577A" w:rsidP="0050577A">
            <w:pPr>
              <w:jc w:val="center"/>
            </w:pPr>
            <w:r w:rsidRPr="007A1EF0">
              <w:t>40</w:t>
            </w:r>
          </w:p>
        </w:tc>
      </w:tr>
      <w:tr w:rsidR="0050577A" w:rsidRPr="007A1EF0" w14:paraId="2082910E" w14:textId="77777777" w:rsidTr="00C92019">
        <w:tc>
          <w:tcPr>
            <w:tcW w:w="3256" w:type="dxa"/>
          </w:tcPr>
          <w:p w14:paraId="2D21D845" w14:textId="3A20A1BE" w:rsidR="0050577A" w:rsidRPr="007A1EF0" w:rsidRDefault="0050577A" w:rsidP="0050577A">
            <w:pPr>
              <w:jc w:val="center"/>
              <w:rPr>
                <w:b/>
                <w:bCs/>
              </w:rPr>
            </w:pPr>
            <w:r w:rsidRPr="007A1EF0">
              <w:rPr>
                <w:b/>
                <w:bCs/>
              </w:rPr>
              <w:t xml:space="preserve">Επιφανειακή φόρτιση (για </w:t>
            </w:r>
            <w:proofErr w:type="spellStart"/>
            <w:r w:rsidRPr="007A1EF0">
              <w:rPr>
                <w:b/>
                <w:bCs/>
                <w:lang w:val="en-US"/>
              </w:rPr>
              <w:t>Q</w:t>
            </w:r>
            <w:r w:rsidRPr="007A1EF0">
              <w:rPr>
                <w:b/>
                <w:bCs/>
                <w:vertAlign w:val="subscript"/>
                <w:lang w:val="en-US"/>
              </w:rPr>
              <w:t>max</w:t>
            </w:r>
            <w:proofErr w:type="spellEnd"/>
            <w:r w:rsidRPr="007A1EF0">
              <w:rPr>
                <w:b/>
                <w:bCs/>
              </w:rPr>
              <w:t>)</w:t>
            </w:r>
          </w:p>
        </w:tc>
        <w:tc>
          <w:tcPr>
            <w:tcW w:w="1275" w:type="dxa"/>
          </w:tcPr>
          <w:p w14:paraId="06729487" w14:textId="5398EABC" w:rsidR="0050577A" w:rsidRPr="007A1EF0" w:rsidRDefault="0050577A" w:rsidP="0050577A">
            <w:pPr>
              <w:jc w:val="center"/>
            </w:pPr>
            <w:r w:rsidRPr="007A1EF0">
              <w:t>m</w:t>
            </w:r>
            <w:r w:rsidRPr="007A1EF0">
              <w:rPr>
                <w:vertAlign w:val="superscript"/>
              </w:rPr>
              <w:t>3</w:t>
            </w:r>
            <w:r w:rsidRPr="007A1EF0">
              <w:t>/(m</w:t>
            </w:r>
            <w:r w:rsidRPr="007A1EF0">
              <w:rPr>
                <w:vertAlign w:val="superscript"/>
              </w:rPr>
              <w:t>2</w:t>
            </w:r>
            <w:r w:rsidRPr="007A1EF0">
              <w:t>d)</w:t>
            </w:r>
          </w:p>
        </w:tc>
        <w:tc>
          <w:tcPr>
            <w:tcW w:w="1843" w:type="dxa"/>
          </w:tcPr>
          <w:p w14:paraId="74B8C120" w14:textId="4253EC0B" w:rsidR="0050577A" w:rsidRPr="007A1EF0" w:rsidRDefault="0050577A" w:rsidP="0050577A">
            <w:pPr>
              <w:jc w:val="center"/>
            </w:pPr>
            <w:r w:rsidRPr="007A1EF0">
              <w:t>70-130</w:t>
            </w:r>
          </w:p>
        </w:tc>
        <w:tc>
          <w:tcPr>
            <w:tcW w:w="1922" w:type="dxa"/>
          </w:tcPr>
          <w:p w14:paraId="6ED5F0C4" w14:textId="28934008" w:rsidR="0050577A" w:rsidRPr="007A1EF0" w:rsidRDefault="0050577A" w:rsidP="0050577A">
            <w:pPr>
              <w:jc w:val="center"/>
            </w:pPr>
            <w:r w:rsidRPr="007A1EF0">
              <w:t>100</w:t>
            </w:r>
          </w:p>
        </w:tc>
      </w:tr>
      <w:tr w:rsidR="0050577A" w:rsidRPr="007A1EF0" w14:paraId="77A5AF98" w14:textId="77777777" w:rsidTr="00C92019">
        <w:tc>
          <w:tcPr>
            <w:tcW w:w="3256" w:type="dxa"/>
          </w:tcPr>
          <w:p w14:paraId="4C0397AF" w14:textId="340C4B2C" w:rsidR="0050577A" w:rsidRPr="007A1EF0" w:rsidRDefault="0050577A" w:rsidP="0050577A">
            <w:pPr>
              <w:jc w:val="center"/>
              <w:rPr>
                <w:b/>
                <w:bCs/>
              </w:rPr>
            </w:pPr>
            <w:r w:rsidRPr="007A1EF0">
              <w:rPr>
                <w:b/>
                <w:bCs/>
              </w:rPr>
              <w:t>Φόρτιση υπερχειλιστή</w:t>
            </w:r>
          </w:p>
        </w:tc>
        <w:tc>
          <w:tcPr>
            <w:tcW w:w="1275" w:type="dxa"/>
          </w:tcPr>
          <w:p w14:paraId="40DEE6FF" w14:textId="2F4FC5A3" w:rsidR="0050577A" w:rsidRPr="007A1EF0" w:rsidRDefault="0050577A" w:rsidP="0050577A">
            <w:pPr>
              <w:jc w:val="center"/>
            </w:pPr>
            <w:r w:rsidRPr="007A1EF0">
              <w:t>m</w:t>
            </w:r>
            <w:r w:rsidRPr="007A1EF0">
              <w:rPr>
                <w:vertAlign w:val="superscript"/>
              </w:rPr>
              <w:t>3</w:t>
            </w:r>
            <w:r w:rsidRPr="007A1EF0">
              <w:t>/(m d)</w:t>
            </w:r>
          </w:p>
        </w:tc>
        <w:tc>
          <w:tcPr>
            <w:tcW w:w="1843" w:type="dxa"/>
          </w:tcPr>
          <w:p w14:paraId="425096FC" w14:textId="39E02223" w:rsidR="0050577A" w:rsidRPr="007A1EF0" w:rsidRDefault="0050577A" w:rsidP="0050577A">
            <w:pPr>
              <w:jc w:val="center"/>
            </w:pPr>
            <w:r w:rsidRPr="007A1EF0">
              <w:t>125-500</w:t>
            </w:r>
          </w:p>
        </w:tc>
        <w:tc>
          <w:tcPr>
            <w:tcW w:w="1922" w:type="dxa"/>
          </w:tcPr>
          <w:p w14:paraId="28BD0CED" w14:textId="668A5F12" w:rsidR="0050577A" w:rsidRPr="007A1EF0" w:rsidRDefault="0050577A" w:rsidP="0050577A">
            <w:pPr>
              <w:jc w:val="center"/>
            </w:pPr>
            <w:r w:rsidRPr="007A1EF0">
              <w:t>250</w:t>
            </w:r>
          </w:p>
        </w:tc>
      </w:tr>
      <w:tr w:rsidR="0050577A" w:rsidRPr="007A1EF0" w14:paraId="2055471B" w14:textId="77777777" w:rsidTr="00C92019">
        <w:tc>
          <w:tcPr>
            <w:tcW w:w="3256" w:type="dxa"/>
          </w:tcPr>
          <w:p w14:paraId="2A4E4FB5" w14:textId="656E24E1" w:rsidR="0050577A" w:rsidRPr="007A1EF0" w:rsidRDefault="0050577A" w:rsidP="0050577A">
            <w:pPr>
              <w:jc w:val="center"/>
              <w:rPr>
                <w:b/>
                <w:bCs/>
              </w:rPr>
            </w:pPr>
            <w:r w:rsidRPr="007A1EF0">
              <w:rPr>
                <w:b/>
                <w:bCs/>
              </w:rPr>
              <w:t>Ταχύτητα ροής στον πυθμένα</w:t>
            </w:r>
          </w:p>
        </w:tc>
        <w:tc>
          <w:tcPr>
            <w:tcW w:w="1275" w:type="dxa"/>
          </w:tcPr>
          <w:p w14:paraId="1954A567" w14:textId="4D89C8CB" w:rsidR="0050577A" w:rsidRPr="007A1EF0" w:rsidRDefault="0050577A" w:rsidP="0050577A">
            <w:pPr>
              <w:jc w:val="center"/>
            </w:pPr>
            <w:r w:rsidRPr="007A1EF0">
              <w:t>m/</w:t>
            </w:r>
            <w:proofErr w:type="spellStart"/>
            <w:r w:rsidRPr="007A1EF0">
              <w:t>min</w:t>
            </w:r>
            <w:proofErr w:type="spellEnd"/>
          </w:p>
        </w:tc>
        <w:tc>
          <w:tcPr>
            <w:tcW w:w="1843" w:type="dxa"/>
          </w:tcPr>
          <w:p w14:paraId="5F5A214E" w14:textId="39E8F3A8" w:rsidR="0050577A" w:rsidRPr="007A1EF0" w:rsidRDefault="0050577A" w:rsidP="0050577A">
            <w:pPr>
              <w:jc w:val="center"/>
            </w:pPr>
            <w:r w:rsidRPr="007A1EF0">
              <w:t>2,5-0,8</w:t>
            </w:r>
          </w:p>
        </w:tc>
        <w:tc>
          <w:tcPr>
            <w:tcW w:w="1922" w:type="dxa"/>
          </w:tcPr>
          <w:p w14:paraId="1FBC92B7" w14:textId="38D83AB0" w:rsidR="0050577A" w:rsidRPr="007A1EF0" w:rsidRDefault="0050577A" w:rsidP="0050577A">
            <w:pPr>
              <w:jc w:val="center"/>
            </w:pPr>
            <w:r w:rsidRPr="007A1EF0">
              <w:t>1,2</w:t>
            </w:r>
          </w:p>
        </w:tc>
      </w:tr>
      <w:tr w:rsidR="0050577A" w:rsidRPr="007A1EF0" w14:paraId="175FDBBA" w14:textId="77777777" w:rsidTr="00C92019">
        <w:tc>
          <w:tcPr>
            <w:tcW w:w="3256" w:type="dxa"/>
          </w:tcPr>
          <w:p w14:paraId="02959B5F" w14:textId="5A5056CA" w:rsidR="0050577A" w:rsidRPr="007A1EF0" w:rsidRDefault="0050577A" w:rsidP="0050577A">
            <w:pPr>
              <w:jc w:val="center"/>
              <w:rPr>
                <w:b/>
                <w:bCs/>
              </w:rPr>
            </w:pPr>
            <w:r w:rsidRPr="007A1EF0">
              <w:rPr>
                <w:b/>
                <w:bCs/>
              </w:rPr>
              <w:t>Απομάκρυνση TSS</w:t>
            </w:r>
          </w:p>
        </w:tc>
        <w:tc>
          <w:tcPr>
            <w:tcW w:w="1275" w:type="dxa"/>
          </w:tcPr>
          <w:p w14:paraId="407646B5" w14:textId="571E6FF4" w:rsidR="0050577A" w:rsidRPr="007A1EF0" w:rsidRDefault="0050577A" w:rsidP="0050577A">
            <w:pPr>
              <w:jc w:val="center"/>
            </w:pPr>
            <w:r w:rsidRPr="007A1EF0">
              <w:t>%</w:t>
            </w:r>
          </w:p>
        </w:tc>
        <w:tc>
          <w:tcPr>
            <w:tcW w:w="1843" w:type="dxa"/>
          </w:tcPr>
          <w:p w14:paraId="14835444" w14:textId="45B9C50C" w:rsidR="0050577A" w:rsidRPr="007A1EF0" w:rsidRDefault="0050577A" w:rsidP="0050577A">
            <w:pPr>
              <w:jc w:val="center"/>
            </w:pPr>
            <w:r w:rsidRPr="007A1EF0">
              <w:t>50-65</w:t>
            </w:r>
          </w:p>
        </w:tc>
        <w:tc>
          <w:tcPr>
            <w:tcW w:w="1922" w:type="dxa"/>
          </w:tcPr>
          <w:p w14:paraId="0D447C43" w14:textId="7D850E1A" w:rsidR="0050577A" w:rsidRPr="007A1EF0" w:rsidRDefault="0050577A" w:rsidP="0050577A">
            <w:pPr>
              <w:jc w:val="center"/>
              <w:rPr>
                <w:i/>
                <w:iCs/>
              </w:rPr>
            </w:pPr>
            <w:r w:rsidRPr="007A1EF0">
              <w:rPr>
                <w:i/>
                <w:iCs/>
              </w:rPr>
              <w:t>Εικόνα 4</w:t>
            </w:r>
          </w:p>
        </w:tc>
      </w:tr>
      <w:tr w:rsidR="0050577A" w:rsidRPr="007A1EF0" w14:paraId="2DC5BE22" w14:textId="77777777" w:rsidTr="00C92019">
        <w:tc>
          <w:tcPr>
            <w:tcW w:w="3256" w:type="dxa"/>
          </w:tcPr>
          <w:p w14:paraId="537D29B0" w14:textId="7D1AE867" w:rsidR="0050577A" w:rsidRPr="007A1EF0" w:rsidRDefault="0050577A" w:rsidP="0050577A">
            <w:pPr>
              <w:jc w:val="center"/>
              <w:rPr>
                <w:b/>
                <w:bCs/>
              </w:rPr>
            </w:pPr>
            <w:r w:rsidRPr="007A1EF0">
              <w:rPr>
                <w:b/>
                <w:bCs/>
              </w:rPr>
              <w:t>Απομάκρυνση BOD</w:t>
            </w:r>
          </w:p>
        </w:tc>
        <w:tc>
          <w:tcPr>
            <w:tcW w:w="1275" w:type="dxa"/>
          </w:tcPr>
          <w:p w14:paraId="03B52AD8" w14:textId="0C52AB7D" w:rsidR="0050577A" w:rsidRPr="007A1EF0" w:rsidRDefault="0050577A" w:rsidP="0050577A">
            <w:pPr>
              <w:jc w:val="center"/>
            </w:pPr>
            <w:r w:rsidRPr="007A1EF0">
              <w:t>%</w:t>
            </w:r>
          </w:p>
        </w:tc>
        <w:tc>
          <w:tcPr>
            <w:tcW w:w="1843" w:type="dxa"/>
          </w:tcPr>
          <w:p w14:paraId="58395524" w14:textId="5A898C63" w:rsidR="0050577A" w:rsidRPr="007A1EF0" w:rsidRDefault="0050577A" w:rsidP="0050577A">
            <w:pPr>
              <w:jc w:val="center"/>
            </w:pPr>
            <w:r w:rsidRPr="007A1EF0">
              <w:t>25-40</w:t>
            </w:r>
          </w:p>
        </w:tc>
        <w:tc>
          <w:tcPr>
            <w:tcW w:w="1922" w:type="dxa"/>
          </w:tcPr>
          <w:p w14:paraId="2A843A85" w14:textId="196A9DD4" w:rsidR="0050577A" w:rsidRPr="007A1EF0" w:rsidRDefault="0050577A" w:rsidP="0050577A">
            <w:pPr>
              <w:jc w:val="center"/>
              <w:rPr>
                <w:i/>
                <w:iCs/>
              </w:rPr>
            </w:pPr>
            <w:r w:rsidRPr="007A1EF0">
              <w:rPr>
                <w:i/>
                <w:iCs/>
              </w:rPr>
              <w:t>Εικόνα 4</w:t>
            </w:r>
          </w:p>
        </w:tc>
      </w:tr>
      <w:tr w:rsidR="0050577A" w:rsidRPr="007A1EF0" w14:paraId="33868D07" w14:textId="77777777" w:rsidTr="00C92019">
        <w:tc>
          <w:tcPr>
            <w:tcW w:w="3256" w:type="dxa"/>
          </w:tcPr>
          <w:p w14:paraId="161BF293" w14:textId="2772454B" w:rsidR="0050577A" w:rsidRPr="007A1EF0" w:rsidRDefault="0050577A" w:rsidP="0050577A">
            <w:pPr>
              <w:jc w:val="center"/>
              <w:rPr>
                <w:b/>
                <w:bCs/>
              </w:rPr>
            </w:pPr>
            <w:r w:rsidRPr="007A1EF0">
              <w:rPr>
                <w:b/>
                <w:bCs/>
              </w:rPr>
              <w:t>Συγκέντρωση ιλύος</w:t>
            </w:r>
          </w:p>
        </w:tc>
        <w:tc>
          <w:tcPr>
            <w:tcW w:w="1275" w:type="dxa"/>
          </w:tcPr>
          <w:p w14:paraId="4935AB2C" w14:textId="65D914FA" w:rsidR="0050577A" w:rsidRPr="007A1EF0" w:rsidRDefault="0050577A" w:rsidP="0050577A">
            <w:pPr>
              <w:jc w:val="center"/>
            </w:pPr>
            <w:r w:rsidRPr="007A1EF0">
              <w:t>%</w:t>
            </w:r>
          </w:p>
        </w:tc>
        <w:tc>
          <w:tcPr>
            <w:tcW w:w="1843" w:type="dxa"/>
          </w:tcPr>
          <w:p w14:paraId="2AF4928C" w14:textId="5406A6A4" w:rsidR="0050577A" w:rsidRPr="007A1EF0" w:rsidRDefault="0050577A" w:rsidP="0050577A">
            <w:pPr>
              <w:jc w:val="center"/>
            </w:pPr>
            <w:r w:rsidRPr="007A1EF0">
              <w:t>4-9</w:t>
            </w:r>
          </w:p>
        </w:tc>
        <w:tc>
          <w:tcPr>
            <w:tcW w:w="1922" w:type="dxa"/>
          </w:tcPr>
          <w:p w14:paraId="03A6DD5B" w14:textId="1E33CA08" w:rsidR="0050577A" w:rsidRPr="007A1EF0" w:rsidRDefault="0050577A" w:rsidP="0050577A">
            <w:pPr>
              <w:jc w:val="center"/>
            </w:pPr>
            <w:r w:rsidRPr="007A1EF0">
              <w:t>6</w:t>
            </w:r>
          </w:p>
        </w:tc>
      </w:tr>
      <w:tr w:rsidR="0050577A" w:rsidRPr="007A1EF0" w14:paraId="4B9C94D1" w14:textId="77777777" w:rsidTr="00C92019">
        <w:tc>
          <w:tcPr>
            <w:tcW w:w="3256" w:type="dxa"/>
          </w:tcPr>
          <w:p w14:paraId="4BDD1C62" w14:textId="43DA5053" w:rsidR="0050577A" w:rsidRPr="007A1EF0" w:rsidRDefault="0050577A" w:rsidP="0050577A">
            <w:pPr>
              <w:jc w:val="center"/>
              <w:rPr>
                <w:b/>
                <w:bCs/>
              </w:rPr>
            </w:pPr>
            <w:r w:rsidRPr="007A1EF0">
              <w:rPr>
                <w:b/>
                <w:bCs/>
              </w:rPr>
              <w:t>Πυκνότητα ιλύος</w:t>
            </w:r>
          </w:p>
        </w:tc>
        <w:tc>
          <w:tcPr>
            <w:tcW w:w="1275" w:type="dxa"/>
          </w:tcPr>
          <w:p w14:paraId="7C96C971" w14:textId="55E18A5D" w:rsidR="0050577A" w:rsidRPr="007A1EF0" w:rsidRDefault="0050577A" w:rsidP="0050577A">
            <w:pPr>
              <w:jc w:val="center"/>
              <w:rPr>
                <w:vertAlign w:val="superscript"/>
              </w:rPr>
            </w:pPr>
            <w:r w:rsidRPr="007A1EF0">
              <w:t>g/cm</w:t>
            </w:r>
            <w:r w:rsidRPr="007A1EF0">
              <w:rPr>
                <w:vertAlign w:val="superscript"/>
              </w:rPr>
              <w:t>3</w:t>
            </w:r>
          </w:p>
        </w:tc>
        <w:tc>
          <w:tcPr>
            <w:tcW w:w="1843" w:type="dxa"/>
          </w:tcPr>
          <w:p w14:paraId="3FBAFF31" w14:textId="57ED943A" w:rsidR="0050577A" w:rsidRPr="007A1EF0" w:rsidRDefault="0050577A" w:rsidP="0050577A">
            <w:pPr>
              <w:jc w:val="center"/>
            </w:pPr>
            <w:r w:rsidRPr="007A1EF0">
              <w:t>1,02-1,03</w:t>
            </w:r>
          </w:p>
        </w:tc>
        <w:tc>
          <w:tcPr>
            <w:tcW w:w="1922" w:type="dxa"/>
          </w:tcPr>
          <w:p w14:paraId="03DCE07C" w14:textId="505C6B02" w:rsidR="0050577A" w:rsidRPr="007A1EF0" w:rsidRDefault="0050577A" w:rsidP="0050577A">
            <w:pPr>
              <w:jc w:val="center"/>
            </w:pPr>
            <w:r w:rsidRPr="007A1EF0">
              <w:t>1,03</w:t>
            </w:r>
          </w:p>
        </w:tc>
      </w:tr>
      <w:tr w:rsidR="0050577A" w:rsidRPr="007A1EF0" w14:paraId="192E849D" w14:textId="77777777" w:rsidTr="00C92019">
        <w:tc>
          <w:tcPr>
            <w:tcW w:w="3256" w:type="dxa"/>
          </w:tcPr>
          <w:p w14:paraId="5105F05D" w14:textId="048201D3" w:rsidR="0050577A" w:rsidRPr="007A1EF0" w:rsidRDefault="0050577A" w:rsidP="0050577A">
            <w:pPr>
              <w:jc w:val="center"/>
              <w:rPr>
                <w:b/>
                <w:bCs/>
              </w:rPr>
            </w:pPr>
            <w:r w:rsidRPr="007A1EF0">
              <w:rPr>
                <w:b/>
                <w:bCs/>
              </w:rPr>
              <w:t>Παραγωγή επιπλεόντων</w:t>
            </w:r>
          </w:p>
        </w:tc>
        <w:tc>
          <w:tcPr>
            <w:tcW w:w="1275" w:type="dxa"/>
          </w:tcPr>
          <w:p w14:paraId="6BE302D7" w14:textId="5608FB26" w:rsidR="0050577A" w:rsidRPr="007A1EF0" w:rsidRDefault="0050577A" w:rsidP="0050577A">
            <w:pPr>
              <w:jc w:val="center"/>
              <w:rPr>
                <w:vertAlign w:val="superscript"/>
              </w:rPr>
            </w:pPr>
            <w:r w:rsidRPr="007A1EF0">
              <w:t>L/1000m</w:t>
            </w:r>
            <w:r w:rsidRPr="007A1EF0">
              <w:rPr>
                <w:vertAlign w:val="superscript"/>
              </w:rPr>
              <w:t>3</w:t>
            </w:r>
          </w:p>
        </w:tc>
        <w:tc>
          <w:tcPr>
            <w:tcW w:w="1843" w:type="dxa"/>
          </w:tcPr>
          <w:p w14:paraId="7EF0D0E3" w14:textId="50754A30" w:rsidR="0050577A" w:rsidRPr="007A1EF0" w:rsidRDefault="0050577A" w:rsidP="0050577A">
            <w:pPr>
              <w:jc w:val="center"/>
            </w:pPr>
            <w:r w:rsidRPr="007A1EF0">
              <w:t>2-8</w:t>
            </w:r>
          </w:p>
        </w:tc>
        <w:tc>
          <w:tcPr>
            <w:tcW w:w="1922" w:type="dxa"/>
          </w:tcPr>
          <w:p w14:paraId="778A8C1F" w14:textId="77777777" w:rsidR="0050577A" w:rsidRPr="007A1EF0" w:rsidRDefault="0050577A" w:rsidP="0050577A">
            <w:pPr>
              <w:jc w:val="center"/>
            </w:pPr>
          </w:p>
        </w:tc>
      </w:tr>
      <w:tr w:rsidR="0050577A" w:rsidRPr="007A1EF0" w14:paraId="71C9E58E" w14:textId="77777777" w:rsidTr="00C92019">
        <w:tc>
          <w:tcPr>
            <w:tcW w:w="3256" w:type="dxa"/>
          </w:tcPr>
          <w:p w14:paraId="28A23E8C" w14:textId="3EABF54B" w:rsidR="0050577A" w:rsidRPr="007A1EF0" w:rsidRDefault="0050577A" w:rsidP="0050577A">
            <w:pPr>
              <w:jc w:val="center"/>
              <w:rPr>
                <w:b/>
                <w:bCs/>
              </w:rPr>
            </w:pPr>
            <w:r w:rsidRPr="007A1EF0">
              <w:rPr>
                <w:b/>
                <w:bCs/>
              </w:rPr>
              <w:t>Πυκνότητα επιπλεόντων</w:t>
            </w:r>
          </w:p>
        </w:tc>
        <w:tc>
          <w:tcPr>
            <w:tcW w:w="1275" w:type="dxa"/>
          </w:tcPr>
          <w:p w14:paraId="73464D95" w14:textId="24D1BE43" w:rsidR="0050577A" w:rsidRPr="007A1EF0" w:rsidRDefault="0050577A" w:rsidP="0050577A">
            <w:pPr>
              <w:jc w:val="center"/>
            </w:pPr>
            <w:r w:rsidRPr="007A1EF0">
              <w:t>g/cm</w:t>
            </w:r>
            <w:r w:rsidRPr="007A1EF0">
              <w:rPr>
                <w:vertAlign w:val="superscript"/>
              </w:rPr>
              <w:t>3</w:t>
            </w:r>
          </w:p>
        </w:tc>
        <w:tc>
          <w:tcPr>
            <w:tcW w:w="1843" w:type="dxa"/>
          </w:tcPr>
          <w:p w14:paraId="6B1B4D54" w14:textId="77777777" w:rsidR="0050577A" w:rsidRPr="007A1EF0" w:rsidRDefault="0050577A" w:rsidP="0050577A">
            <w:pPr>
              <w:jc w:val="center"/>
            </w:pPr>
          </w:p>
        </w:tc>
        <w:tc>
          <w:tcPr>
            <w:tcW w:w="1922" w:type="dxa"/>
          </w:tcPr>
          <w:p w14:paraId="117287A1" w14:textId="7B6686EB" w:rsidR="0050577A" w:rsidRPr="007A1EF0" w:rsidRDefault="0050577A" w:rsidP="0050577A">
            <w:pPr>
              <w:jc w:val="center"/>
            </w:pPr>
            <w:r w:rsidRPr="007A1EF0">
              <w:t>0,95</w:t>
            </w:r>
          </w:p>
        </w:tc>
      </w:tr>
    </w:tbl>
    <w:p w14:paraId="7D2A5EAB" w14:textId="54D8049C" w:rsidR="00C92019" w:rsidRPr="007A1EF0" w:rsidRDefault="00C92019" w:rsidP="0050577A">
      <w:pPr>
        <w:jc w:val="center"/>
      </w:pPr>
    </w:p>
    <w:p w14:paraId="7E35BF4B" w14:textId="77777777" w:rsidR="00736214" w:rsidRPr="007A1EF0" w:rsidRDefault="00736214" w:rsidP="0050577A">
      <w:pPr>
        <w:jc w:val="center"/>
      </w:pPr>
    </w:p>
    <w:p w14:paraId="7B96A24C" w14:textId="32F6832A" w:rsidR="00C92019" w:rsidRPr="007A1EF0" w:rsidRDefault="00C92019" w:rsidP="00C92019">
      <w:pPr>
        <w:jc w:val="center"/>
        <w:rPr>
          <w:b/>
          <w:bCs/>
          <w:i/>
          <w:iCs/>
        </w:rPr>
      </w:pPr>
      <w:r w:rsidRPr="007A1EF0">
        <w:rPr>
          <w:b/>
          <w:bCs/>
          <w:i/>
          <w:iCs/>
        </w:rPr>
        <w:t>Παροχές (Πίνακας 12)</w:t>
      </w:r>
    </w:p>
    <w:tbl>
      <w:tblPr>
        <w:tblStyle w:val="a5"/>
        <w:tblW w:w="0" w:type="auto"/>
        <w:tblLook w:val="04A0" w:firstRow="1" w:lastRow="0" w:firstColumn="1" w:lastColumn="0" w:noHBand="0" w:noVBand="1"/>
      </w:tblPr>
      <w:tblGrid>
        <w:gridCol w:w="2765"/>
        <w:gridCol w:w="2765"/>
        <w:gridCol w:w="2766"/>
      </w:tblGrid>
      <w:tr w:rsidR="00C92019" w:rsidRPr="007A1EF0" w14:paraId="16F7654E" w14:textId="77777777" w:rsidTr="006F70C6">
        <w:tc>
          <w:tcPr>
            <w:tcW w:w="2765" w:type="dxa"/>
          </w:tcPr>
          <w:p w14:paraId="63584001" w14:textId="77777777" w:rsidR="00C92019" w:rsidRPr="007A1EF0" w:rsidRDefault="00C92019" w:rsidP="006F70C6">
            <w:pPr>
              <w:jc w:val="center"/>
              <w:rPr>
                <w:b/>
                <w:u w:val="single"/>
                <w:lang w:eastAsia="el-GR"/>
              </w:rPr>
            </w:pPr>
            <w:r w:rsidRPr="007A1EF0">
              <w:rPr>
                <w:lang w:eastAsia="el-GR"/>
              </w:rPr>
              <w:t>Μικρότερη παροχή</w:t>
            </w:r>
          </w:p>
        </w:tc>
        <w:tc>
          <w:tcPr>
            <w:tcW w:w="2765" w:type="dxa"/>
          </w:tcPr>
          <w:p w14:paraId="4B9C4B71" w14:textId="777BEE1B" w:rsidR="00C92019" w:rsidRPr="007A1EF0" w:rsidRDefault="00C92019" w:rsidP="006F70C6">
            <w:pPr>
              <w:jc w:val="center"/>
              <w:rPr>
                <w:b/>
                <w:u w:val="single"/>
                <w:lang w:eastAsia="el-GR"/>
              </w:rPr>
            </w:pPr>
            <w:r w:rsidRPr="007A1EF0">
              <w:rPr>
                <w:lang w:eastAsia="el-GR"/>
              </w:rPr>
              <w:t>Q</w:t>
            </w:r>
            <w:r w:rsidRPr="007A1EF0">
              <w:rPr>
                <w:vertAlign w:val="subscript"/>
                <w:lang w:val="en-US" w:eastAsia="el-GR"/>
              </w:rPr>
              <w:t>min</w:t>
            </w:r>
            <w:r w:rsidRPr="007A1EF0">
              <w:rPr>
                <w:lang w:eastAsia="el-GR"/>
              </w:rPr>
              <w:t>_</w:t>
            </w:r>
            <w:r w:rsidR="00D5042E" w:rsidRPr="007A1EF0">
              <w:rPr>
                <w:vertAlign w:val="subscript"/>
                <w:lang w:eastAsia="el-GR"/>
              </w:rPr>
              <w:t>Χ</w:t>
            </w:r>
            <w:r w:rsidRPr="007A1EF0">
              <w:rPr>
                <w:vertAlign w:val="subscript"/>
                <w:lang w:val="en-US" w:eastAsia="el-GR"/>
              </w:rPr>
              <w:t>22</w:t>
            </w:r>
          </w:p>
        </w:tc>
        <w:tc>
          <w:tcPr>
            <w:tcW w:w="2766" w:type="dxa"/>
          </w:tcPr>
          <w:p w14:paraId="4607092A" w14:textId="77777777" w:rsidR="00C92019" w:rsidRPr="007A1EF0" w:rsidRDefault="00C92019" w:rsidP="006F70C6">
            <w:pPr>
              <w:jc w:val="center"/>
              <w:rPr>
                <w:b/>
                <w:u w:val="single"/>
                <w:lang w:eastAsia="el-GR"/>
              </w:rPr>
            </w:pPr>
            <w:r w:rsidRPr="007A1EF0">
              <w:rPr>
                <w:lang w:eastAsia="el-GR"/>
              </w:rPr>
              <w:t>300 m</w:t>
            </w:r>
            <w:r w:rsidRPr="007A1EF0">
              <w:rPr>
                <w:vertAlign w:val="superscript"/>
                <w:lang w:eastAsia="el-GR"/>
              </w:rPr>
              <w:t>3</w:t>
            </w:r>
            <w:r w:rsidRPr="007A1EF0">
              <w:rPr>
                <w:lang w:eastAsia="el-GR"/>
              </w:rPr>
              <w:t>/d</w:t>
            </w:r>
          </w:p>
        </w:tc>
      </w:tr>
      <w:tr w:rsidR="00C92019" w:rsidRPr="007A1EF0" w14:paraId="6B6C247D" w14:textId="77777777" w:rsidTr="006F70C6">
        <w:tc>
          <w:tcPr>
            <w:tcW w:w="2765" w:type="dxa"/>
          </w:tcPr>
          <w:p w14:paraId="2BF61B08" w14:textId="77777777" w:rsidR="00C92019" w:rsidRPr="007A1EF0" w:rsidRDefault="00C92019" w:rsidP="006F70C6">
            <w:pPr>
              <w:jc w:val="center"/>
              <w:rPr>
                <w:b/>
                <w:u w:val="single"/>
                <w:lang w:eastAsia="el-GR"/>
              </w:rPr>
            </w:pPr>
            <w:r w:rsidRPr="007A1EF0">
              <w:rPr>
                <w:lang w:eastAsia="el-GR"/>
              </w:rPr>
              <w:t>Μεγαλύτερη παροχή</w:t>
            </w:r>
          </w:p>
        </w:tc>
        <w:tc>
          <w:tcPr>
            <w:tcW w:w="2765" w:type="dxa"/>
          </w:tcPr>
          <w:p w14:paraId="1B77D681" w14:textId="0B0B976F" w:rsidR="00C92019" w:rsidRPr="007A1EF0" w:rsidRDefault="00C92019" w:rsidP="006F70C6">
            <w:pPr>
              <w:jc w:val="center"/>
              <w:rPr>
                <w:b/>
                <w:bCs/>
                <w:u w:val="single"/>
                <w:lang w:eastAsia="el-GR"/>
              </w:rPr>
            </w:pPr>
            <w:r w:rsidRPr="007A1EF0">
              <w:rPr>
                <w:b/>
                <w:bCs/>
                <w:lang w:eastAsia="el-GR"/>
              </w:rPr>
              <w:t>Q</w:t>
            </w:r>
            <w:r w:rsidRPr="007A1EF0">
              <w:rPr>
                <w:b/>
                <w:bCs/>
                <w:vertAlign w:val="subscript"/>
                <w:lang w:val="en-US" w:eastAsia="el-GR"/>
              </w:rPr>
              <w:t>max</w:t>
            </w:r>
            <w:r w:rsidRPr="007A1EF0">
              <w:rPr>
                <w:b/>
                <w:bCs/>
                <w:lang w:eastAsia="el-GR"/>
              </w:rPr>
              <w:t>_</w:t>
            </w:r>
            <w:r w:rsidR="00D5042E" w:rsidRPr="007A1EF0">
              <w:rPr>
                <w:b/>
                <w:bCs/>
                <w:vertAlign w:val="subscript"/>
                <w:lang w:eastAsia="el-GR"/>
              </w:rPr>
              <w:t>Κ</w:t>
            </w:r>
            <w:r w:rsidRPr="007A1EF0">
              <w:rPr>
                <w:b/>
                <w:bCs/>
                <w:vertAlign w:val="subscript"/>
                <w:lang w:val="en-US" w:eastAsia="el-GR"/>
              </w:rPr>
              <w:t>62</w:t>
            </w:r>
          </w:p>
        </w:tc>
        <w:tc>
          <w:tcPr>
            <w:tcW w:w="2766" w:type="dxa"/>
          </w:tcPr>
          <w:p w14:paraId="5F6CC91C" w14:textId="77777777" w:rsidR="00C92019" w:rsidRPr="007A1EF0" w:rsidRDefault="00C92019" w:rsidP="006F70C6">
            <w:pPr>
              <w:jc w:val="center"/>
              <w:rPr>
                <w:b/>
                <w:bCs/>
                <w:u w:val="single"/>
                <w:lang w:eastAsia="el-GR"/>
              </w:rPr>
            </w:pPr>
            <w:r w:rsidRPr="007A1EF0">
              <w:rPr>
                <w:b/>
                <w:bCs/>
                <w:lang w:eastAsia="el-GR"/>
              </w:rPr>
              <w:t>6000 m</w:t>
            </w:r>
            <w:r w:rsidRPr="007A1EF0">
              <w:rPr>
                <w:b/>
                <w:bCs/>
                <w:vertAlign w:val="superscript"/>
                <w:lang w:eastAsia="el-GR"/>
              </w:rPr>
              <w:t>3</w:t>
            </w:r>
            <w:r w:rsidRPr="007A1EF0">
              <w:rPr>
                <w:b/>
                <w:bCs/>
                <w:lang w:eastAsia="el-GR"/>
              </w:rPr>
              <w:t>/d</w:t>
            </w:r>
          </w:p>
        </w:tc>
      </w:tr>
      <w:tr w:rsidR="00C92019" w:rsidRPr="007A1EF0" w14:paraId="502DF6DE" w14:textId="77777777" w:rsidTr="006F70C6">
        <w:tc>
          <w:tcPr>
            <w:tcW w:w="2765" w:type="dxa"/>
          </w:tcPr>
          <w:p w14:paraId="2EC0D023" w14:textId="77777777" w:rsidR="00C92019" w:rsidRPr="007A1EF0" w:rsidRDefault="00C92019" w:rsidP="006F70C6">
            <w:pPr>
              <w:jc w:val="center"/>
              <w:rPr>
                <w:b/>
                <w:u w:val="single"/>
                <w:lang w:eastAsia="el-GR"/>
              </w:rPr>
            </w:pPr>
            <w:bookmarkStart w:id="25" w:name="_Hlk103038064"/>
            <w:r w:rsidRPr="007A1EF0">
              <w:rPr>
                <w:lang w:eastAsia="el-GR"/>
              </w:rPr>
              <w:t>Μεγαλύτερη μέση παροχή</w:t>
            </w:r>
          </w:p>
        </w:tc>
        <w:tc>
          <w:tcPr>
            <w:tcW w:w="2765" w:type="dxa"/>
          </w:tcPr>
          <w:p w14:paraId="35FDAAF4" w14:textId="33EECFAC" w:rsidR="00C92019" w:rsidRPr="007A1EF0" w:rsidRDefault="00C92019" w:rsidP="006F70C6">
            <w:pPr>
              <w:jc w:val="center"/>
              <w:rPr>
                <w:b/>
                <w:bCs/>
                <w:u w:val="single"/>
                <w:lang w:eastAsia="el-GR"/>
              </w:rPr>
            </w:pPr>
            <w:r w:rsidRPr="007A1EF0">
              <w:rPr>
                <w:b/>
                <w:bCs/>
                <w:lang w:eastAsia="el-GR"/>
              </w:rPr>
              <w:t>Q</w:t>
            </w:r>
            <w:r w:rsidRPr="007A1EF0">
              <w:rPr>
                <w:b/>
                <w:bCs/>
                <w:vertAlign w:val="subscript"/>
                <w:lang w:val="en-US" w:eastAsia="el-GR"/>
              </w:rPr>
              <w:t>av</w:t>
            </w:r>
            <w:r w:rsidRPr="007A1EF0">
              <w:rPr>
                <w:b/>
                <w:bCs/>
                <w:lang w:eastAsia="el-GR"/>
              </w:rPr>
              <w:t>_</w:t>
            </w:r>
            <w:r w:rsidR="00D5042E" w:rsidRPr="007A1EF0">
              <w:rPr>
                <w:b/>
                <w:bCs/>
                <w:vertAlign w:val="subscript"/>
                <w:lang w:eastAsia="el-GR"/>
              </w:rPr>
              <w:t>Κ</w:t>
            </w:r>
            <w:r w:rsidRPr="007A1EF0">
              <w:rPr>
                <w:b/>
                <w:bCs/>
                <w:vertAlign w:val="subscript"/>
                <w:lang w:val="en-US" w:eastAsia="el-GR"/>
              </w:rPr>
              <w:t>62</w:t>
            </w:r>
          </w:p>
        </w:tc>
        <w:tc>
          <w:tcPr>
            <w:tcW w:w="2766" w:type="dxa"/>
          </w:tcPr>
          <w:p w14:paraId="5F941D1E" w14:textId="77777777" w:rsidR="00C92019" w:rsidRPr="007A1EF0" w:rsidRDefault="00C92019" w:rsidP="006F70C6">
            <w:pPr>
              <w:jc w:val="center"/>
              <w:rPr>
                <w:b/>
                <w:bCs/>
                <w:u w:val="single"/>
                <w:lang w:eastAsia="el-GR"/>
              </w:rPr>
            </w:pPr>
            <w:r w:rsidRPr="007A1EF0">
              <w:rPr>
                <w:b/>
                <w:bCs/>
                <w:lang w:eastAsia="el-GR"/>
              </w:rPr>
              <w:t>1600 m</w:t>
            </w:r>
            <w:r w:rsidRPr="007A1EF0">
              <w:rPr>
                <w:b/>
                <w:bCs/>
                <w:vertAlign w:val="superscript"/>
                <w:lang w:eastAsia="el-GR"/>
              </w:rPr>
              <w:t>3</w:t>
            </w:r>
            <w:r w:rsidRPr="007A1EF0">
              <w:rPr>
                <w:b/>
                <w:bCs/>
                <w:lang w:eastAsia="el-GR"/>
              </w:rPr>
              <w:t>/d</w:t>
            </w:r>
          </w:p>
        </w:tc>
      </w:tr>
      <w:bookmarkEnd w:id="25"/>
    </w:tbl>
    <w:p w14:paraId="66FA5593" w14:textId="77777777" w:rsidR="004C0300" w:rsidRPr="007A1EF0" w:rsidRDefault="004C0300" w:rsidP="00C92019"/>
    <w:p w14:paraId="0BCD8EA2" w14:textId="2CB1E502" w:rsidR="0050577A" w:rsidRPr="007A1EF0" w:rsidRDefault="00C92019" w:rsidP="00C92019">
      <w:r w:rsidRPr="007A1EF0">
        <w:t>Για ΕΕΛ με μέση παροχή &lt; 3800m</w:t>
      </w:r>
      <w:r w:rsidR="004C0300" w:rsidRPr="007A1EF0">
        <w:rPr>
          <w:vertAlign w:val="superscript"/>
        </w:rPr>
        <w:t>3</w:t>
      </w:r>
      <w:r w:rsidRPr="007A1EF0">
        <w:t>/d, ο σχεδιασμός γίνεται βάσει της μέγιστης παροχής και ακολουθεί έλεγχος για την μέση παροχή.</w:t>
      </w:r>
    </w:p>
    <w:p w14:paraId="3FAB5A30" w14:textId="73BAB136" w:rsidR="004C0300" w:rsidRPr="007A1EF0" w:rsidRDefault="004C0300" w:rsidP="00C92019">
      <w:r w:rsidRPr="007A1EF0">
        <w:t xml:space="preserve">Λαμβάνοντας έναν συντελεστή ασφαλείας </w:t>
      </w:r>
      <w:r w:rsidRPr="007A1EF0">
        <w:rPr>
          <w:lang w:val="en-US"/>
        </w:rPr>
        <w:t>sf</w:t>
      </w:r>
      <w:r w:rsidRPr="007A1EF0">
        <w:t xml:space="preserve"> = 1,2 , οι παροχές γίνονται:</w:t>
      </w:r>
    </w:p>
    <w:p w14:paraId="5C2D64F8" w14:textId="77777777" w:rsidR="00E61D67" w:rsidRPr="007A1EF0" w:rsidRDefault="00E61D67" w:rsidP="00C92019"/>
    <w:tbl>
      <w:tblPr>
        <w:tblStyle w:val="a5"/>
        <w:tblW w:w="0" w:type="auto"/>
        <w:tblInd w:w="1382" w:type="dxa"/>
        <w:tblLook w:val="04A0" w:firstRow="1" w:lastRow="0" w:firstColumn="1" w:lastColumn="0" w:noHBand="0" w:noVBand="1"/>
      </w:tblPr>
      <w:tblGrid>
        <w:gridCol w:w="2765"/>
        <w:gridCol w:w="2766"/>
      </w:tblGrid>
      <w:tr w:rsidR="004C0300" w:rsidRPr="007A1EF0" w14:paraId="06F12759" w14:textId="77777777" w:rsidTr="004C0300">
        <w:tc>
          <w:tcPr>
            <w:tcW w:w="2765" w:type="dxa"/>
          </w:tcPr>
          <w:p w14:paraId="5D7EC2B0" w14:textId="34E5918E" w:rsidR="004C0300" w:rsidRPr="007A1EF0" w:rsidRDefault="004C0300" w:rsidP="006F70C6">
            <w:pPr>
              <w:jc w:val="center"/>
              <w:rPr>
                <w:b/>
                <w:bCs/>
                <w:u w:val="single"/>
                <w:lang w:eastAsia="el-GR"/>
              </w:rPr>
            </w:pPr>
            <w:bookmarkStart w:id="26" w:name="_Hlk103038370"/>
            <w:r w:rsidRPr="007A1EF0">
              <w:rPr>
                <w:b/>
                <w:bCs/>
                <w:lang w:eastAsia="el-GR"/>
              </w:rPr>
              <w:t>Q</w:t>
            </w:r>
            <w:proofErr w:type="spellStart"/>
            <w:r w:rsidRPr="007A1EF0">
              <w:rPr>
                <w:b/>
                <w:bCs/>
                <w:vertAlign w:val="subscript"/>
                <w:lang w:val="en-US" w:eastAsia="el-GR"/>
              </w:rPr>
              <w:t>max,sf</w:t>
            </w:r>
            <w:proofErr w:type="spellEnd"/>
            <w:r w:rsidRPr="007A1EF0">
              <w:rPr>
                <w:b/>
                <w:bCs/>
                <w:lang w:eastAsia="el-GR"/>
              </w:rPr>
              <w:t>_</w:t>
            </w:r>
            <w:r w:rsidR="00D5042E" w:rsidRPr="007A1EF0">
              <w:rPr>
                <w:b/>
                <w:bCs/>
                <w:vertAlign w:val="subscript"/>
                <w:lang w:eastAsia="el-GR"/>
              </w:rPr>
              <w:t>Κ</w:t>
            </w:r>
            <w:r w:rsidRPr="007A1EF0">
              <w:rPr>
                <w:b/>
                <w:bCs/>
                <w:vertAlign w:val="subscript"/>
                <w:lang w:val="en-US" w:eastAsia="el-GR"/>
              </w:rPr>
              <w:t>62</w:t>
            </w:r>
            <w:bookmarkEnd w:id="26"/>
          </w:p>
        </w:tc>
        <w:tc>
          <w:tcPr>
            <w:tcW w:w="2766" w:type="dxa"/>
          </w:tcPr>
          <w:p w14:paraId="62FFB5DF" w14:textId="03CB7E92" w:rsidR="004C0300" w:rsidRPr="007A1EF0" w:rsidRDefault="00F616A3" w:rsidP="006F70C6">
            <w:pPr>
              <w:jc w:val="center"/>
              <w:rPr>
                <w:b/>
                <w:bCs/>
                <w:u w:val="single"/>
                <w:lang w:eastAsia="el-GR"/>
              </w:rPr>
            </w:pPr>
            <w:r w:rsidRPr="007A1EF0">
              <w:rPr>
                <w:b/>
                <w:bCs/>
                <w:lang w:val="en-US" w:eastAsia="el-GR"/>
              </w:rPr>
              <w:t>7200</w:t>
            </w:r>
            <w:r w:rsidR="004C0300" w:rsidRPr="007A1EF0">
              <w:rPr>
                <w:b/>
                <w:bCs/>
                <w:lang w:eastAsia="el-GR"/>
              </w:rPr>
              <w:t xml:space="preserve"> m</w:t>
            </w:r>
            <w:r w:rsidR="004C0300" w:rsidRPr="007A1EF0">
              <w:rPr>
                <w:b/>
                <w:bCs/>
                <w:vertAlign w:val="superscript"/>
                <w:lang w:eastAsia="el-GR"/>
              </w:rPr>
              <w:t>3</w:t>
            </w:r>
            <w:r w:rsidR="004C0300" w:rsidRPr="007A1EF0">
              <w:rPr>
                <w:b/>
                <w:bCs/>
                <w:lang w:eastAsia="el-GR"/>
              </w:rPr>
              <w:t>/d</w:t>
            </w:r>
          </w:p>
        </w:tc>
      </w:tr>
      <w:tr w:rsidR="004C0300" w:rsidRPr="007A1EF0" w14:paraId="1262B37F" w14:textId="77777777" w:rsidTr="004C0300">
        <w:tc>
          <w:tcPr>
            <w:tcW w:w="2765" w:type="dxa"/>
          </w:tcPr>
          <w:p w14:paraId="6C7F340E" w14:textId="382E3A5E" w:rsidR="004C0300" w:rsidRPr="007A1EF0" w:rsidRDefault="004C0300" w:rsidP="006F70C6">
            <w:pPr>
              <w:jc w:val="center"/>
              <w:rPr>
                <w:b/>
                <w:bCs/>
                <w:u w:val="single"/>
                <w:lang w:eastAsia="el-GR"/>
              </w:rPr>
            </w:pPr>
            <w:r w:rsidRPr="007A1EF0">
              <w:rPr>
                <w:b/>
                <w:bCs/>
                <w:lang w:eastAsia="el-GR"/>
              </w:rPr>
              <w:t>Q</w:t>
            </w:r>
            <w:r w:rsidRPr="007A1EF0">
              <w:rPr>
                <w:b/>
                <w:bCs/>
                <w:vertAlign w:val="subscript"/>
                <w:lang w:val="en-US" w:eastAsia="el-GR"/>
              </w:rPr>
              <w:t>av</w:t>
            </w:r>
            <w:r w:rsidRPr="007A1EF0">
              <w:rPr>
                <w:b/>
                <w:bCs/>
                <w:vertAlign w:val="subscript"/>
                <w:lang w:eastAsia="el-GR"/>
              </w:rPr>
              <w:t>,</w:t>
            </w:r>
            <w:r w:rsidRPr="007A1EF0">
              <w:rPr>
                <w:b/>
                <w:bCs/>
                <w:vertAlign w:val="subscript"/>
                <w:lang w:val="en-US" w:eastAsia="el-GR"/>
              </w:rPr>
              <w:t>sf</w:t>
            </w:r>
            <w:r w:rsidRPr="007A1EF0">
              <w:rPr>
                <w:b/>
                <w:bCs/>
                <w:lang w:eastAsia="el-GR"/>
              </w:rPr>
              <w:t>_</w:t>
            </w:r>
            <w:r w:rsidR="00D5042E" w:rsidRPr="007A1EF0">
              <w:rPr>
                <w:b/>
                <w:bCs/>
                <w:vertAlign w:val="subscript"/>
                <w:lang w:eastAsia="el-GR"/>
              </w:rPr>
              <w:t>Κ</w:t>
            </w:r>
            <w:r w:rsidRPr="007A1EF0">
              <w:rPr>
                <w:b/>
                <w:bCs/>
                <w:vertAlign w:val="subscript"/>
                <w:lang w:val="en-US" w:eastAsia="el-GR"/>
              </w:rPr>
              <w:t>62</w:t>
            </w:r>
          </w:p>
        </w:tc>
        <w:tc>
          <w:tcPr>
            <w:tcW w:w="2766" w:type="dxa"/>
          </w:tcPr>
          <w:p w14:paraId="66FCFC2A" w14:textId="50C74B57" w:rsidR="004C0300" w:rsidRPr="007A1EF0" w:rsidRDefault="004C0300" w:rsidP="006F70C6">
            <w:pPr>
              <w:jc w:val="center"/>
              <w:rPr>
                <w:b/>
                <w:bCs/>
                <w:u w:val="single"/>
                <w:lang w:eastAsia="el-GR"/>
              </w:rPr>
            </w:pPr>
            <w:r w:rsidRPr="007A1EF0">
              <w:rPr>
                <w:b/>
                <w:bCs/>
                <w:lang w:eastAsia="el-GR"/>
              </w:rPr>
              <w:t>1920 m</w:t>
            </w:r>
            <w:r w:rsidRPr="007A1EF0">
              <w:rPr>
                <w:b/>
                <w:bCs/>
                <w:vertAlign w:val="superscript"/>
                <w:lang w:eastAsia="el-GR"/>
              </w:rPr>
              <w:t>3</w:t>
            </w:r>
            <w:r w:rsidRPr="007A1EF0">
              <w:rPr>
                <w:b/>
                <w:bCs/>
                <w:lang w:eastAsia="el-GR"/>
              </w:rPr>
              <w:t>/d</w:t>
            </w:r>
          </w:p>
        </w:tc>
      </w:tr>
    </w:tbl>
    <w:p w14:paraId="464C9FAD" w14:textId="77777777" w:rsidR="00E61D67" w:rsidRPr="007A1EF0" w:rsidRDefault="00E61D67" w:rsidP="00F616A3">
      <w:pPr>
        <w:jc w:val="both"/>
      </w:pPr>
    </w:p>
    <w:p w14:paraId="37F121E3" w14:textId="77777777" w:rsidR="00306E96" w:rsidRPr="007A1EF0" w:rsidRDefault="00306E96" w:rsidP="00F616A3">
      <w:pPr>
        <w:jc w:val="both"/>
      </w:pPr>
    </w:p>
    <w:p w14:paraId="3F7F4B67" w14:textId="117C9705" w:rsidR="00306E96" w:rsidRPr="007A1EF0" w:rsidRDefault="00306E96" w:rsidP="00F616A3">
      <w:pPr>
        <w:jc w:val="both"/>
      </w:pPr>
    </w:p>
    <w:p w14:paraId="73BA642B" w14:textId="6650FC40" w:rsidR="00306E96" w:rsidRPr="007A1EF0" w:rsidRDefault="00306E96" w:rsidP="00306E96">
      <w:pPr>
        <w:pStyle w:val="2"/>
        <w:rPr>
          <w:b/>
          <w:bCs/>
          <w:color w:val="auto"/>
          <w:sz w:val="24"/>
          <w:szCs w:val="24"/>
          <w:u w:val="single"/>
        </w:rPr>
      </w:pPr>
      <w:bookmarkStart w:id="27" w:name="_Toc105933344"/>
      <w:proofErr w:type="spellStart"/>
      <w:r w:rsidRPr="007A1EF0">
        <w:rPr>
          <w:b/>
          <w:bCs/>
          <w:color w:val="auto"/>
          <w:sz w:val="24"/>
          <w:szCs w:val="24"/>
          <w:u w:val="single"/>
        </w:rPr>
        <w:lastRenderedPageBreak/>
        <w:t>Διαστασιολόγιση</w:t>
      </w:r>
      <w:proofErr w:type="spellEnd"/>
      <w:r w:rsidRPr="007A1EF0">
        <w:rPr>
          <w:b/>
          <w:bCs/>
          <w:color w:val="auto"/>
          <w:sz w:val="24"/>
          <w:szCs w:val="24"/>
          <w:u w:val="single"/>
        </w:rPr>
        <w:t xml:space="preserve"> Δεξαμενών Πρωτοβάθμιας καθίζησης</w:t>
      </w:r>
      <w:bookmarkEnd w:id="27"/>
    </w:p>
    <w:p w14:paraId="4BE9FF7D" w14:textId="77777777" w:rsidR="00306E96" w:rsidRPr="007A1EF0" w:rsidRDefault="00306E96" w:rsidP="00306E96"/>
    <w:p w14:paraId="02BAC23D" w14:textId="3541FC78" w:rsidR="004C0300" w:rsidRPr="007A1EF0" w:rsidRDefault="00F616A3" w:rsidP="00F616A3">
      <w:pPr>
        <w:jc w:val="both"/>
      </w:pPr>
      <w:r w:rsidRPr="007A1EF0">
        <w:t>Αρχικά εκτιμάται η επιφανειακή φόρτιση που αντιστοιχεί στη μέγιστη παροχή. Επιλέγεται ΕΦ</w:t>
      </w:r>
      <w:proofErr w:type="spellStart"/>
      <w:r w:rsidRPr="007A1EF0">
        <w:rPr>
          <w:vertAlign w:val="subscript"/>
          <w:lang w:val="en-US"/>
        </w:rPr>
        <w:t>Qmax</w:t>
      </w:r>
      <w:proofErr w:type="spellEnd"/>
      <w:r w:rsidRPr="007A1EF0">
        <w:t xml:space="preserve"> = 1</w:t>
      </w:r>
      <w:r w:rsidR="001B2AF1" w:rsidRPr="007A1EF0">
        <w:t>2</w:t>
      </w:r>
      <w:r w:rsidRPr="007A1EF0">
        <w:t xml:space="preserve">0 </w:t>
      </w:r>
      <w:r w:rsidRPr="007A1EF0">
        <w:rPr>
          <w:lang w:val="en-US"/>
        </w:rPr>
        <w:t>m</w:t>
      </w:r>
      <w:r w:rsidRPr="007A1EF0">
        <w:rPr>
          <w:vertAlign w:val="superscript"/>
        </w:rPr>
        <w:t>3</w:t>
      </w:r>
      <w:r w:rsidRPr="007A1EF0">
        <w:t>/</w:t>
      </w:r>
      <w:r w:rsidRPr="007A1EF0">
        <w:rPr>
          <w:lang w:val="en-US"/>
        </w:rPr>
        <w:t>m</w:t>
      </w:r>
      <w:r w:rsidRPr="007A1EF0">
        <w:rPr>
          <w:vertAlign w:val="superscript"/>
        </w:rPr>
        <w:t>2</w:t>
      </w:r>
      <w:r w:rsidRPr="007A1EF0">
        <w:rPr>
          <w:lang w:val="en-US"/>
        </w:rPr>
        <w:t>d</w:t>
      </w:r>
      <w:r w:rsidRPr="007A1EF0">
        <w:t xml:space="preserve"> , λαμβάνοντας υπόψη τα όριο του Πίνακα 16. Μέσω αυτής θα βρεθεί το εμβαδόν της κυκλικής δεξαμενής ως:</w:t>
      </w:r>
    </w:p>
    <w:p w14:paraId="609C009D" w14:textId="677FA8CB" w:rsidR="00F616A3" w:rsidRPr="007A1EF0" w:rsidRDefault="00F616A3" w:rsidP="001B2AF1">
      <w:pPr>
        <w:jc w:val="center"/>
        <w:rPr>
          <w:vertAlign w:val="superscript"/>
        </w:rPr>
      </w:pPr>
      <w:r w:rsidRPr="007A1EF0">
        <w:t xml:space="preserve">Α = </w:t>
      </w:r>
      <w:r w:rsidRPr="007A1EF0">
        <w:rPr>
          <w:lang w:eastAsia="el-GR"/>
        </w:rPr>
        <w:t>Q</w:t>
      </w:r>
      <w:r w:rsidRPr="007A1EF0">
        <w:rPr>
          <w:vertAlign w:val="subscript"/>
          <w:lang w:val="en-US" w:eastAsia="el-GR"/>
        </w:rPr>
        <w:t>max</w:t>
      </w:r>
      <w:r w:rsidRPr="007A1EF0">
        <w:rPr>
          <w:vertAlign w:val="subscript"/>
          <w:lang w:eastAsia="el-GR"/>
        </w:rPr>
        <w:t>,</w:t>
      </w:r>
      <w:r w:rsidRPr="007A1EF0">
        <w:rPr>
          <w:vertAlign w:val="subscript"/>
          <w:lang w:val="en-US" w:eastAsia="el-GR"/>
        </w:rPr>
        <w:t>sf</w:t>
      </w:r>
      <w:r w:rsidRPr="007A1EF0">
        <w:rPr>
          <w:lang w:eastAsia="el-GR"/>
        </w:rPr>
        <w:t>_K</w:t>
      </w:r>
      <w:r w:rsidRPr="007A1EF0">
        <w:rPr>
          <w:vertAlign w:val="subscript"/>
          <w:lang w:eastAsia="el-GR"/>
        </w:rPr>
        <w:t>62</w:t>
      </w:r>
      <w:r w:rsidRPr="007A1EF0">
        <w:rPr>
          <w:lang w:eastAsia="el-GR"/>
        </w:rPr>
        <w:t xml:space="preserve"> / </w:t>
      </w:r>
      <w:r w:rsidRPr="007A1EF0">
        <w:t>ΕΦ</w:t>
      </w:r>
      <w:proofErr w:type="spellStart"/>
      <w:r w:rsidRPr="007A1EF0">
        <w:rPr>
          <w:vertAlign w:val="subscript"/>
          <w:lang w:val="en-US"/>
        </w:rPr>
        <w:t>Qmax</w:t>
      </w:r>
      <w:proofErr w:type="spellEnd"/>
      <w:r w:rsidRPr="007A1EF0">
        <w:t xml:space="preserve"> = (</w:t>
      </w:r>
      <w:r w:rsidRPr="007A1EF0">
        <w:rPr>
          <w:lang w:eastAsia="el-GR"/>
        </w:rPr>
        <w:t>7200 m</w:t>
      </w:r>
      <w:r w:rsidRPr="007A1EF0">
        <w:rPr>
          <w:vertAlign w:val="superscript"/>
          <w:lang w:eastAsia="el-GR"/>
        </w:rPr>
        <w:t>3</w:t>
      </w:r>
      <w:r w:rsidRPr="007A1EF0">
        <w:rPr>
          <w:lang w:eastAsia="el-GR"/>
        </w:rPr>
        <w:t>/d) / (</w:t>
      </w:r>
      <w:r w:rsidR="001B2AF1" w:rsidRPr="007A1EF0">
        <w:rPr>
          <w:lang w:eastAsia="el-GR"/>
        </w:rPr>
        <w:t>120</w:t>
      </w:r>
      <w:r w:rsidR="001B2AF1" w:rsidRPr="007A1EF0">
        <w:t xml:space="preserve"> </w:t>
      </w:r>
      <w:r w:rsidR="001B2AF1" w:rsidRPr="007A1EF0">
        <w:rPr>
          <w:lang w:val="en-US"/>
        </w:rPr>
        <w:t>m</w:t>
      </w:r>
      <w:r w:rsidR="001B2AF1" w:rsidRPr="007A1EF0">
        <w:rPr>
          <w:vertAlign w:val="superscript"/>
        </w:rPr>
        <w:t>3</w:t>
      </w:r>
      <w:r w:rsidR="001B2AF1" w:rsidRPr="007A1EF0">
        <w:t>/</w:t>
      </w:r>
      <w:r w:rsidR="001B2AF1" w:rsidRPr="007A1EF0">
        <w:rPr>
          <w:lang w:val="en-US"/>
        </w:rPr>
        <w:t>m</w:t>
      </w:r>
      <w:r w:rsidR="001B2AF1" w:rsidRPr="007A1EF0">
        <w:rPr>
          <w:vertAlign w:val="superscript"/>
        </w:rPr>
        <w:t>2</w:t>
      </w:r>
      <w:r w:rsidR="001B2AF1" w:rsidRPr="007A1EF0">
        <w:rPr>
          <w:lang w:val="en-US"/>
        </w:rPr>
        <w:t>d</w:t>
      </w:r>
      <w:r w:rsidR="001B2AF1" w:rsidRPr="007A1EF0">
        <w:t xml:space="preserve">) = 60 </w:t>
      </w:r>
      <w:r w:rsidR="001B2AF1" w:rsidRPr="007A1EF0">
        <w:rPr>
          <w:lang w:val="en-US"/>
        </w:rPr>
        <w:t>m</w:t>
      </w:r>
      <w:r w:rsidR="001B2AF1" w:rsidRPr="007A1EF0">
        <w:rPr>
          <w:vertAlign w:val="superscript"/>
        </w:rPr>
        <w:t>2</w:t>
      </w:r>
    </w:p>
    <w:p w14:paraId="57626009" w14:textId="77367A70" w:rsidR="004C0300" w:rsidRPr="007A1EF0" w:rsidRDefault="001B2AF1" w:rsidP="001B2AF1">
      <w:pPr>
        <w:jc w:val="center"/>
        <w:rPr>
          <w:rFonts w:eastAsiaTheme="minorEastAsia"/>
        </w:rPr>
      </w:pPr>
      <w:r w:rsidRPr="007A1EF0">
        <w:t xml:space="preserve">, με διάμετρο </w:t>
      </w:r>
      <w:r w:rsidRPr="007A1EF0">
        <w:rPr>
          <w:lang w:val="en-US"/>
        </w:rPr>
        <w:t>d</w:t>
      </w:r>
      <w:r w:rsidRPr="007A1EF0">
        <w:t xml:space="preserve"> = (4</w:t>
      </w:r>
      <w:r w:rsidRPr="007A1EF0">
        <w:rPr>
          <w:lang w:val="en-US"/>
        </w:rPr>
        <w:t>A</w:t>
      </w:r>
      <w:r w:rsidRPr="007A1EF0">
        <w:t>/π)</w:t>
      </w:r>
      <w:r w:rsidRPr="007A1EF0">
        <w:rPr>
          <w:vertAlign w:val="superscript"/>
        </w:rPr>
        <w:t>1/2</w:t>
      </w:r>
      <w:r w:rsidRPr="007A1EF0">
        <w:t xml:space="preserve"> = 8,75</w:t>
      </w:r>
      <m:oMath>
        <m:r>
          <w:rPr>
            <w:rFonts w:ascii="Cambria Math" w:hAnsi="Cambria Math"/>
          </w:rPr>
          <m:t>≅</m:t>
        </m:r>
      </m:oMath>
      <w:r w:rsidRPr="007A1EF0">
        <w:rPr>
          <w:rFonts w:eastAsiaTheme="minorEastAsia"/>
        </w:rPr>
        <w:t>9</w:t>
      </w:r>
      <w:r w:rsidRPr="007A1EF0">
        <w:rPr>
          <w:rFonts w:eastAsiaTheme="minorEastAsia"/>
          <w:lang w:val="en-US"/>
        </w:rPr>
        <w:t>m</w:t>
      </w:r>
      <w:r w:rsidR="00F1592D" w:rsidRPr="007A1EF0">
        <w:rPr>
          <w:rFonts w:eastAsiaTheme="minorEastAsia"/>
        </w:rPr>
        <w:t xml:space="preserve"> </w:t>
      </w:r>
      <w:r w:rsidR="00F1592D" w:rsidRPr="007A1EF0">
        <w:rPr>
          <w:rFonts w:ascii="Segoe UI Symbol" w:hAnsi="Segoe UI Symbol" w:cs="Segoe UI Symbol"/>
          <w:color w:val="000000"/>
          <w:lang w:eastAsia="el-GR"/>
        </w:rPr>
        <w:t>✓</w:t>
      </w:r>
    </w:p>
    <w:p w14:paraId="4F9A4D9F" w14:textId="77777777" w:rsidR="00736214" w:rsidRPr="007A1EF0" w:rsidRDefault="00736214" w:rsidP="001B2AF1">
      <w:pPr>
        <w:jc w:val="both"/>
      </w:pPr>
    </w:p>
    <w:p w14:paraId="661E3E3A" w14:textId="468AA2F4" w:rsidR="001B2AF1" w:rsidRPr="007A1EF0" w:rsidRDefault="00792C8D" w:rsidP="001B2AF1">
      <w:pPr>
        <w:jc w:val="both"/>
      </w:pPr>
      <w:r w:rsidRPr="007A1EF0">
        <w:t xml:space="preserve">Για ένα βάθος υγρού Η = </w:t>
      </w:r>
      <w:r w:rsidR="00D71884" w:rsidRPr="007A1EF0">
        <w:t>4</w:t>
      </w:r>
      <w:r w:rsidRPr="007A1EF0">
        <w:rPr>
          <w:lang w:val="en-US"/>
        </w:rPr>
        <w:t>m</w:t>
      </w:r>
      <w:r w:rsidRPr="007A1EF0">
        <w:t xml:space="preserve">, ο όγκος του υπολογίζεται </w:t>
      </w:r>
      <w:r w:rsidRPr="007A1EF0">
        <w:rPr>
          <w:lang w:val="en-US"/>
        </w:rPr>
        <w:t>V</w:t>
      </w:r>
      <w:r w:rsidRPr="007A1EF0">
        <w:t xml:space="preserve"> = </w:t>
      </w:r>
      <w:r w:rsidRPr="007A1EF0">
        <w:rPr>
          <w:lang w:val="en-US"/>
        </w:rPr>
        <w:t>AH</w:t>
      </w:r>
      <w:r w:rsidRPr="007A1EF0">
        <w:t xml:space="preserve"> = </w:t>
      </w:r>
      <w:r w:rsidR="00D71884" w:rsidRPr="007A1EF0">
        <w:t>240</w:t>
      </w:r>
      <w:r w:rsidRPr="007A1EF0">
        <w:t xml:space="preserve"> </w:t>
      </w:r>
      <w:r w:rsidRPr="007A1EF0">
        <w:rPr>
          <w:lang w:val="en-US"/>
        </w:rPr>
        <w:t>m</w:t>
      </w:r>
      <w:r w:rsidRPr="007A1EF0">
        <w:rPr>
          <w:vertAlign w:val="superscript"/>
        </w:rPr>
        <w:t>3</w:t>
      </w:r>
      <w:r w:rsidRPr="007A1EF0">
        <w:t>.</w:t>
      </w:r>
    </w:p>
    <w:p w14:paraId="75477771" w14:textId="77777777" w:rsidR="00F1592D" w:rsidRPr="007A1EF0" w:rsidRDefault="00792C8D" w:rsidP="001B2AF1">
      <w:pPr>
        <w:jc w:val="both"/>
      </w:pPr>
      <w:r w:rsidRPr="007A1EF0">
        <w:t xml:space="preserve">Ο χρόνος παραμονής στη μέγιστη παροχή βρίσκεται: </w:t>
      </w:r>
    </w:p>
    <w:p w14:paraId="447D6759" w14:textId="6DA0A493" w:rsidR="00792C8D" w:rsidRPr="007A1EF0" w:rsidRDefault="00792C8D" w:rsidP="00F1592D">
      <w:pPr>
        <w:jc w:val="center"/>
        <w:rPr>
          <w:lang w:val="en-US"/>
        </w:rPr>
      </w:pPr>
      <w:r w:rsidRPr="007A1EF0">
        <w:t>τ</w:t>
      </w:r>
      <w:r w:rsidRPr="007A1EF0">
        <w:rPr>
          <w:lang w:val="en-US"/>
        </w:rPr>
        <w:t xml:space="preserve"> = V / </w:t>
      </w:r>
      <w:r w:rsidRPr="007A1EF0">
        <w:rPr>
          <w:lang w:val="en-US" w:eastAsia="el-GR"/>
        </w:rPr>
        <w:t>Q</w:t>
      </w:r>
      <w:r w:rsidRPr="007A1EF0">
        <w:rPr>
          <w:vertAlign w:val="subscript"/>
          <w:lang w:val="en-US" w:eastAsia="el-GR"/>
        </w:rPr>
        <w:t>max,sf</w:t>
      </w:r>
      <w:r w:rsidRPr="007A1EF0">
        <w:rPr>
          <w:lang w:val="en-US" w:eastAsia="el-GR"/>
        </w:rPr>
        <w:t>_K</w:t>
      </w:r>
      <w:r w:rsidRPr="007A1EF0">
        <w:rPr>
          <w:vertAlign w:val="subscript"/>
          <w:lang w:val="en-US" w:eastAsia="el-GR"/>
        </w:rPr>
        <w:t>62</w:t>
      </w:r>
      <w:r w:rsidRPr="007A1EF0">
        <w:rPr>
          <w:lang w:val="en-US" w:eastAsia="el-GR"/>
        </w:rPr>
        <w:t xml:space="preserve"> = </w:t>
      </w:r>
      <w:r w:rsidR="00F1592D" w:rsidRPr="007A1EF0">
        <w:rPr>
          <w:lang w:val="en-US" w:eastAsia="el-GR"/>
        </w:rPr>
        <w:t>(</w:t>
      </w:r>
      <w:r w:rsidR="00D71884" w:rsidRPr="007A1EF0">
        <w:rPr>
          <w:lang w:val="en-US" w:eastAsia="el-GR"/>
        </w:rPr>
        <w:t>240</w:t>
      </w:r>
      <w:r w:rsidR="00F1592D" w:rsidRPr="007A1EF0">
        <w:rPr>
          <w:lang w:val="en-US" w:eastAsia="el-GR"/>
        </w:rPr>
        <w:t>m</w:t>
      </w:r>
      <w:r w:rsidR="00F1592D" w:rsidRPr="007A1EF0">
        <w:rPr>
          <w:vertAlign w:val="superscript"/>
          <w:lang w:val="en-US" w:eastAsia="el-GR"/>
        </w:rPr>
        <w:t>3</w:t>
      </w:r>
      <w:r w:rsidR="00F1592D" w:rsidRPr="007A1EF0">
        <w:rPr>
          <w:lang w:val="en-US" w:eastAsia="el-GR"/>
        </w:rPr>
        <w:t>) / [(7200 m</w:t>
      </w:r>
      <w:r w:rsidR="00F1592D" w:rsidRPr="007A1EF0">
        <w:rPr>
          <w:vertAlign w:val="superscript"/>
          <w:lang w:val="en-US" w:eastAsia="el-GR"/>
        </w:rPr>
        <w:t>3</w:t>
      </w:r>
      <w:r w:rsidR="00F1592D" w:rsidRPr="007A1EF0">
        <w:rPr>
          <w:lang w:val="en-US" w:eastAsia="el-GR"/>
        </w:rPr>
        <w:t xml:space="preserve">/d)×(1d/24h)] = </w:t>
      </w:r>
      <w:r w:rsidR="00D71884" w:rsidRPr="007A1EF0">
        <w:rPr>
          <w:lang w:val="en-US" w:eastAsia="el-GR"/>
        </w:rPr>
        <w:t>0,8</w:t>
      </w:r>
      <w:r w:rsidR="00F1592D" w:rsidRPr="007A1EF0">
        <w:rPr>
          <w:lang w:val="en-US" w:eastAsia="el-GR"/>
        </w:rPr>
        <w:t xml:space="preserve">hr </w:t>
      </w:r>
      <w:r w:rsidR="00F1592D" w:rsidRPr="007A1EF0">
        <w:rPr>
          <w:rFonts w:ascii="Segoe UI Symbol" w:hAnsi="Segoe UI Symbol" w:cs="Segoe UI Symbol"/>
          <w:color w:val="000000"/>
          <w:lang w:val="en-US" w:eastAsia="el-GR"/>
        </w:rPr>
        <w:t>✓</w:t>
      </w:r>
    </w:p>
    <w:p w14:paraId="2C5D3701" w14:textId="77777777" w:rsidR="00736214" w:rsidRPr="00A56320" w:rsidRDefault="00736214" w:rsidP="003806BF">
      <w:pPr>
        <w:rPr>
          <w:u w:val="single"/>
          <w:lang w:val="en-US"/>
        </w:rPr>
      </w:pPr>
    </w:p>
    <w:p w14:paraId="502AF063" w14:textId="316FE2D1" w:rsidR="00736214" w:rsidRPr="007A1EF0" w:rsidRDefault="00F1592D" w:rsidP="003806BF">
      <w:pPr>
        <w:rPr>
          <w:color w:val="000000"/>
          <w:lang w:eastAsia="el-GR"/>
        </w:rPr>
      </w:pPr>
      <w:r w:rsidRPr="007A1EF0">
        <w:rPr>
          <w:u w:val="single"/>
        </w:rPr>
        <w:t>Έλεγχος</w:t>
      </w:r>
      <w:r w:rsidR="00E94698" w:rsidRPr="007A1EF0">
        <w:rPr>
          <w:u w:val="single"/>
        </w:rPr>
        <w:t xml:space="preserve"> ΕΦ </w:t>
      </w:r>
      <w:r w:rsidRPr="007A1EF0">
        <w:rPr>
          <w:u w:val="single"/>
        </w:rPr>
        <w:t>για τη μέση παροχή</w:t>
      </w:r>
      <w:r w:rsidRPr="007A1EF0">
        <w:t>:</w:t>
      </w:r>
      <w:bookmarkStart w:id="28" w:name="_Hlk103039889"/>
      <w:r w:rsidR="003806BF" w:rsidRPr="007A1EF0">
        <w:t xml:space="preserve"> </w:t>
      </w:r>
      <w:r w:rsidR="00E94698" w:rsidRPr="007A1EF0">
        <w:t>ΕΦ</w:t>
      </w:r>
      <w:proofErr w:type="spellStart"/>
      <w:r w:rsidR="00E94698" w:rsidRPr="007A1EF0">
        <w:rPr>
          <w:vertAlign w:val="subscript"/>
          <w:lang w:val="en-US"/>
        </w:rPr>
        <w:t>Qav</w:t>
      </w:r>
      <w:proofErr w:type="spellEnd"/>
      <w:r w:rsidR="00E94698" w:rsidRPr="007A1EF0">
        <w:t xml:space="preserve"> = (</w:t>
      </w:r>
      <w:r w:rsidR="00E94698" w:rsidRPr="007A1EF0">
        <w:rPr>
          <w:lang w:eastAsia="el-GR"/>
        </w:rPr>
        <w:t xml:space="preserve">1920 </w:t>
      </w:r>
      <w:r w:rsidR="00E94698" w:rsidRPr="007A1EF0">
        <w:rPr>
          <w:lang w:val="en-US" w:eastAsia="el-GR"/>
        </w:rPr>
        <w:t>m</w:t>
      </w:r>
      <w:r w:rsidR="00E94698" w:rsidRPr="007A1EF0">
        <w:rPr>
          <w:vertAlign w:val="superscript"/>
          <w:lang w:eastAsia="el-GR"/>
        </w:rPr>
        <w:t>3</w:t>
      </w:r>
      <w:r w:rsidR="00E94698" w:rsidRPr="007A1EF0">
        <w:rPr>
          <w:lang w:eastAsia="el-GR"/>
        </w:rPr>
        <w:t>/</w:t>
      </w:r>
      <w:r w:rsidR="00E94698" w:rsidRPr="007A1EF0">
        <w:rPr>
          <w:lang w:val="en-US" w:eastAsia="el-GR"/>
        </w:rPr>
        <w:t>d</w:t>
      </w:r>
      <w:r w:rsidR="00E94698" w:rsidRPr="007A1EF0">
        <w:rPr>
          <w:lang w:eastAsia="el-GR"/>
        </w:rPr>
        <w:t xml:space="preserve">) / 60 </w:t>
      </w:r>
      <w:r w:rsidR="00E94698" w:rsidRPr="007A1EF0">
        <w:rPr>
          <w:lang w:val="en-US" w:eastAsia="el-GR"/>
        </w:rPr>
        <w:t>m</w:t>
      </w:r>
      <w:r w:rsidR="00E94698" w:rsidRPr="007A1EF0">
        <w:rPr>
          <w:vertAlign w:val="superscript"/>
          <w:lang w:eastAsia="el-GR"/>
        </w:rPr>
        <w:t>2</w:t>
      </w:r>
      <w:r w:rsidR="00E94698" w:rsidRPr="007A1EF0">
        <w:rPr>
          <w:lang w:eastAsia="el-GR"/>
        </w:rPr>
        <w:t xml:space="preserve"> = 32 </w:t>
      </w:r>
      <w:r w:rsidR="00E94698" w:rsidRPr="007A1EF0">
        <w:rPr>
          <w:lang w:val="en-US"/>
        </w:rPr>
        <w:t>m</w:t>
      </w:r>
      <w:r w:rsidR="00E94698" w:rsidRPr="007A1EF0">
        <w:rPr>
          <w:vertAlign w:val="superscript"/>
        </w:rPr>
        <w:t>3</w:t>
      </w:r>
      <w:r w:rsidR="00E94698" w:rsidRPr="007A1EF0">
        <w:t>/</w:t>
      </w:r>
      <w:r w:rsidR="00E94698" w:rsidRPr="007A1EF0">
        <w:rPr>
          <w:lang w:val="en-US"/>
        </w:rPr>
        <w:t>m</w:t>
      </w:r>
      <w:r w:rsidR="00E94698" w:rsidRPr="007A1EF0">
        <w:rPr>
          <w:vertAlign w:val="superscript"/>
        </w:rPr>
        <w:t>2</w:t>
      </w:r>
      <w:r w:rsidR="00E94698" w:rsidRPr="007A1EF0">
        <w:t xml:space="preserve"> </w:t>
      </w:r>
      <w:r w:rsidR="00E94698" w:rsidRPr="007A1EF0">
        <w:rPr>
          <w:lang w:val="en-US"/>
        </w:rPr>
        <w:t>d</w:t>
      </w:r>
      <w:r w:rsidR="00E94698" w:rsidRPr="007A1EF0">
        <w:t xml:space="preserve"> </w:t>
      </w:r>
      <w:bookmarkEnd w:id="28"/>
      <w:r w:rsidR="00E94698" w:rsidRPr="007A1EF0">
        <w:rPr>
          <w:rFonts w:ascii="Segoe UI Symbol" w:hAnsi="Segoe UI Symbol" w:cs="Segoe UI Symbol"/>
          <w:color w:val="000000"/>
          <w:lang w:eastAsia="el-GR"/>
        </w:rPr>
        <w:t>✓</w:t>
      </w:r>
    </w:p>
    <w:p w14:paraId="0C9E8B4F" w14:textId="77777777" w:rsidR="00736214" w:rsidRPr="007A1EF0" w:rsidRDefault="00736214" w:rsidP="00305EFD">
      <w:pPr>
        <w:rPr>
          <w:u w:val="single"/>
        </w:rPr>
      </w:pPr>
    </w:p>
    <w:p w14:paraId="1876CBF5" w14:textId="3953007C" w:rsidR="00305EFD" w:rsidRPr="007A1EF0" w:rsidRDefault="00CB21C7" w:rsidP="00305EFD">
      <w:pPr>
        <w:rPr>
          <w:u w:val="single"/>
        </w:rPr>
      </w:pPr>
      <w:r w:rsidRPr="007A1EF0">
        <w:rPr>
          <w:u w:val="single"/>
        </w:rPr>
        <w:t>Έλεγχος κατά τη λειτουργία στο αρχικό έτος σχεδιασμού:</w:t>
      </w:r>
    </w:p>
    <w:p w14:paraId="40466406" w14:textId="77777777" w:rsidR="00736214" w:rsidRPr="007A1EF0" w:rsidRDefault="00736214" w:rsidP="00305EFD">
      <w:pPr>
        <w:rPr>
          <w:u w:val="single"/>
        </w:rPr>
      </w:pPr>
    </w:p>
    <w:tbl>
      <w:tblPr>
        <w:tblStyle w:val="a5"/>
        <w:tblW w:w="0" w:type="auto"/>
        <w:jc w:val="center"/>
        <w:tblLook w:val="04A0" w:firstRow="1" w:lastRow="0" w:firstColumn="1" w:lastColumn="0" w:noHBand="0" w:noVBand="1"/>
      </w:tblPr>
      <w:tblGrid>
        <w:gridCol w:w="1920"/>
        <w:gridCol w:w="1896"/>
      </w:tblGrid>
      <w:tr w:rsidR="003806BF" w:rsidRPr="007A1EF0" w14:paraId="4E65FF03" w14:textId="77777777" w:rsidTr="00E61D67">
        <w:trPr>
          <w:trHeight w:val="288"/>
          <w:jc w:val="center"/>
        </w:trPr>
        <w:tc>
          <w:tcPr>
            <w:tcW w:w="1920" w:type="dxa"/>
            <w:shd w:val="clear" w:color="auto" w:fill="FFFFFF" w:themeFill="background1"/>
            <w:noWrap/>
            <w:hideMark/>
          </w:tcPr>
          <w:p w14:paraId="6593136D" w14:textId="77777777" w:rsidR="003806BF" w:rsidRPr="007A1EF0" w:rsidRDefault="003806BF" w:rsidP="00E61D67">
            <w:pPr>
              <w:jc w:val="center"/>
              <w:rPr>
                <w:b/>
                <w:bCs/>
              </w:rPr>
            </w:pPr>
            <w:r w:rsidRPr="007A1EF0">
              <w:rPr>
                <w:b/>
                <w:bCs/>
              </w:rPr>
              <w:t>Παροχή</w:t>
            </w:r>
          </w:p>
        </w:tc>
        <w:tc>
          <w:tcPr>
            <w:tcW w:w="1896" w:type="dxa"/>
            <w:shd w:val="clear" w:color="auto" w:fill="FFFFFF" w:themeFill="background1"/>
          </w:tcPr>
          <w:p w14:paraId="565D251F" w14:textId="77777777" w:rsidR="003806BF" w:rsidRPr="007A1EF0" w:rsidRDefault="003806BF" w:rsidP="00E61D67">
            <w:pPr>
              <w:jc w:val="center"/>
              <w:rPr>
                <w:b/>
                <w:bCs/>
                <w:lang w:val="en-US"/>
              </w:rPr>
            </w:pPr>
            <w:r w:rsidRPr="007A1EF0">
              <w:rPr>
                <w:b/>
                <w:bCs/>
                <w:lang w:val="en-US"/>
              </w:rPr>
              <w:t>m</w:t>
            </w:r>
            <w:r w:rsidRPr="007A1EF0">
              <w:rPr>
                <w:b/>
                <w:bCs/>
                <w:vertAlign w:val="superscript"/>
                <w:lang w:val="en-US"/>
              </w:rPr>
              <w:t>3</w:t>
            </w:r>
            <w:r w:rsidRPr="007A1EF0">
              <w:rPr>
                <w:b/>
                <w:bCs/>
                <w:lang w:val="en-US"/>
              </w:rPr>
              <w:t>/d</w:t>
            </w:r>
          </w:p>
        </w:tc>
      </w:tr>
      <w:tr w:rsidR="003806BF" w:rsidRPr="007A1EF0" w14:paraId="2F7F9476" w14:textId="77777777" w:rsidTr="00E61D67">
        <w:trPr>
          <w:trHeight w:val="288"/>
          <w:jc w:val="center"/>
        </w:trPr>
        <w:tc>
          <w:tcPr>
            <w:tcW w:w="1920" w:type="dxa"/>
            <w:shd w:val="clear" w:color="auto" w:fill="FFFFFF" w:themeFill="background1"/>
            <w:noWrap/>
            <w:hideMark/>
          </w:tcPr>
          <w:p w14:paraId="39F4ED62" w14:textId="77777777" w:rsidR="003806BF" w:rsidRPr="007A1EF0" w:rsidRDefault="003806BF" w:rsidP="00E61D67">
            <w:pPr>
              <w:jc w:val="center"/>
              <w:rPr>
                <w:vertAlign w:val="subscript"/>
                <w:lang w:val="en-US"/>
              </w:rPr>
            </w:pPr>
            <w:r w:rsidRPr="007A1EF0">
              <w:t>Q</w:t>
            </w:r>
            <w:r w:rsidRPr="007A1EF0">
              <w:rPr>
                <w:vertAlign w:val="subscript"/>
                <w:lang w:val="en-US"/>
              </w:rPr>
              <w:t>av_X22</w:t>
            </w:r>
          </w:p>
        </w:tc>
        <w:tc>
          <w:tcPr>
            <w:tcW w:w="1896" w:type="dxa"/>
            <w:shd w:val="clear" w:color="auto" w:fill="FFFFFF" w:themeFill="background1"/>
          </w:tcPr>
          <w:p w14:paraId="04439389" w14:textId="77777777" w:rsidR="003806BF" w:rsidRPr="007A1EF0" w:rsidRDefault="003806BF" w:rsidP="00E61D67">
            <w:pPr>
              <w:jc w:val="center"/>
            </w:pPr>
            <w:r w:rsidRPr="007A1EF0">
              <w:t>1100</w:t>
            </w:r>
          </w:p>
        </w:tc>
      </w:tr>
      <w:tr w:rsidR="003806BF" w:rsidRPr="007A1EF0" w14:paraId="497FF985" w14:textId="77777777" w:rsidTr="00E61D67">
        <w:trPr>
          <w:trHeight w:val="288"/>
          <w:jc w:val="center"/>
        </w:trPr>
        <w:tc>
          <w:tcPr>
            <w:tcW w:w="1920" w:type="dxa"/>
            <w:shd w:val="clear" w:color="auto" w:fill="FFFFFF" w:themeFill="background1"/>
            <w:noWrap/>
            <w:hideMark/>
          </w:tcPr>
          <w:p w14:paraId="4C6F345B" w14:textId="77777777" w:rsidR="003806BF" w:rsidRPr="007A1EF0" w:rsidRDefault="003806BF" w:rsidP="00E61D67">
            <w:pPr>
              <w:jc w:val="center"/>
              <w:rPr>
                <w:vertAlign w:val="subscript"/>
                <w:lang w:val="en-US"/>
              </w:rPr>
            </w:pPr>
            <w:r w:rsidRPr="007A1EF0">
              <w:t>Q</w:t>
            </w:r>
            <w:r w:rsidRPr="007A1EF0">
              <w:rPr>
                <w:vertAlign w:val="subscript"/>
                <w:lang w:val="en-US"/>
              </w:rPr>
              <w:t>max_X22</w:t>
            </w:r>
          </w:p>
        </w:tc>
        <w:tc>
          <w:tcPr>
            <w:tcW w:w="1896" w:type="dxa"/>
            <w:shd w:val="clear" w:color="auto" w:fill="FFFFFF" w:themeFill="background1"/>
          </w:tcPr>
          <w:p w14:paraId="61385774" w14:textId="77777777" w:rsidR="003806BF" w:rsidRPr="007A1EF0" w:rsidRDefault="003806BF" w:rsidP="00E61D67">
            <w:pPr>
              <w:jc w:val="center"/>
            </w:pPr>
            <w:r w:rsidRPr="007A1EF0">
              <w:t>4700</w:t>
            </w:r>
          </w:p>
        </w:tc>
      </w:tr>
    </w:tbl>
    <w:p w14:paraId="32FE224F" w14:textId="5883B7E7" w:rsidR="00305EFD" w:rsidRPr="007A1EF0" w:rsidRDefault="00305EFD" w:rsidP="00305EFD"/>
    <w:p w14:paraId="7BAAEED3" w14:textId="01B6830C" w:rsidR="00106F97" w:rsidRPr="007A1EF0" w:rsidRDefault="00106F97" w:rsidP="00106F97"/>
    <w:p w14:paraId="06EC1AC9" w14:textId="73C85923" w:rsidR="00106F97" w:rsidRPr="007A1EF0" w:rsidRDefault="00106F97" w:rsidP="00106F97">
      <w:pPr>
        <w:rPr>
          <w:color w:val="000000"/>
          <w:lang w:eastAsia="el-GR"/>
        </w:rPr>
      </w:pPr>
      <w:r w:rsidRPr="007A1EF0">
        <w:t>ΕΦ</w:t>
      </w:r>
      <w:proofErr w:type="spellStart"/>
      <w:r w:rsidRPr="007A1EF0">
        <w:rPr>
          <w:vertAlign w:val="subscript"/>
          <w:lang w:val="en-US"/>
        </w:rPr>
        <w:t>Qmax</w:t>
      </w:r>
      <w:proofErr w:type="spellEnd"/>
      <w:r w:rsidRPr="007A1EF0">
        <w:rPr>
          <w:vertAlign w:val="subscript"/>
        </w:rPr>
        <w:t>,</w:t>
      </w:r>
      <w:r w:rsidRPr="007A1EF0">
        <w:rPr>
          <w:vertAlign w:val="subscript"/>
          <w:lang w:val="en-US"/>
        </w:rPr>
        <w:t>X</w:t>
      </w:r>
      <w:r w:rsidRPr="007A1EF0">
        <w:rPr>
          <w:vertAlign w:val="subscript"/>
        </w:rPr>
        <w:t>22</w:t>
      </w:r>
      <w:r w:rsidRPr="007A1EF0">
        <w:t xml:space="preserve"> = (</w:t>
      </w:r>
      <w:r w:rsidRPr="007A1EF0">
        <w:rPr>
          <w:lang w:eastAsia="el-GR"/>
        </w:rPr>
        <w:t xml:space="preserve">4700 </w:t>
      </w:r>
      <w:r w:rsidRPr="007A1EF0">
        <w:rPr>
          <w:lang w:val="en-US" w:eastAsia="el-GR"/>
        </w:rPr>
        <w:t>m</w:t>
      </w:r>
      <w:r w:rsidRPr="007A1EF0">
        <w:rPr>
          <w:vertAlign w:val="superscript"/>
          <w:lang w:eastAsia="el-GR"/>
        </w:rPr>
        <w:t>3</w:t>
      </w:r>
      <w:r w:rsidRPr="007A1EF0">
        <w:rPr>
          <w:lang w:eastAsia="el-GR"/>
        </w:rPr>
        <w:t>/</w:t>
      </w:r>
      <w:r w:rsidRPr="007A1EF0">
        <w:rPr>
          <w:lang w:val="en-US" w:eastAsia="el-GR"/>
        </w:rPr>
        <w:t>d</w:t>
      </w:r>
      <w:r w:rsidRPr="007A1EF0">
        <w:rPr>
          <w:lang w:eastAsia="el-GR"/>
        </w:rPr>
        <w:t xml:space="preserve">) / 60 </w:t>
      </w:r>
      <w:r w:rsidRPr="007A1EF0">
        <w:rPr>
          <w:lang w:val="en-US" w:eastAsia="el-GR"/>
        </w:rPr>
        <w:t>m</w:t>
      </w:r>
      <w:r w:rsidRPr="007A1EF0">
        <w:rPr>
          <w:vertAlign w:val="superscript"/>
          <w:lang w:eastAsia="el-GR"/>
        </w:rPr>
        <w:t>2</w:t>
      </w:r>
      <w:r w:rsidRPr="007A1EF0">
        <w:rPr>
          <w:lang w:eastAsia="el-GR"/>
        </w:rPr>
        <w:t xml:space="preserve"> = 78 </w:t>
      </w:r>
      <w:r w:rsidRPr="007A1EF0">
        <w:rPr>
          <w:lang w:val="en-US"/>
        </w:rPr>
        <w:t>m</w:t>
      </w:r>
      <w:r w:rsidRPr="007A1EF0">
        <w:rPr>
          <w:vertAlign w:val="superscript"/>
        </w:rPr>
        <w:t>3</w:t>
      </w:r>
      <w:r w:rsidRPr="007A1EF0">
        <w:t>/</w:t>
      </w:r>
      <w:r w:rsidRPr="007A1EF0">
        <w:rPr>
          <w:lang w:val="en-US"/>
        </w:rPr>
        <w:t>m</w:t>
      </w:r>
      <w:r w:rsidRPr="007A1EF0">
        <w:rPr>
          <w:vertAlign w:val="superscript"/>
        </w:rPr>
        <w:t>2</w:t>
      </w:r>
      <w:r w:rsidRPr="007A1EF0">
        <w:t xml:space="preserve"> </w:t>
      </w:r>
      <w:r w:rsidRPr="007A1EF0">
        <w:rPr>
          <w:lang w:val="en-US"/>
        </w:rPr>
        <w:t>d</w:t>
      </w:r>
      <w:r w:rsidRPr="007A1EF0">
        <w:t xml:space="preserve"> </w:t>
      </w:r>
      <w:r w:rsidRPr="007A1EF0">
        <w:rPr>
          <w:rFonts w:ascii="Segoe UI Symbol" w:hAnsi="Segoe UI Symbol" w:cs="Segoe UI Symbol"/>
          <w:color w:val="000000"/>
          <w:lang w:eastAsia="el-GR"/>
        </w:rPr>
        <w:t>✓</w:t>
      </w:r>
    </w:p>
    <w:p w14:paraId="232709F4" w14:textId="21DD4847" w:rsidR="00305EFD" w:rsidRPr="007A1EF0" w:rsidRDefault="00106F97" w:rsidP="00305EFD">
      <w:pPr>
        <w:rPr>
          <w:color w:val="000000"/>
          <w:lang w:eastAsia="el-GR"/>
        </w:rPr>
      </w:pPr>
      <w:r w:rsidRPr="007A1EF0">
        <w:t xml:space="preserve">και τ = </w:t>
      </w:r>
      <w:r w:rsidRPr="007A1EF0">
        <w:rPr>
          <w:lang w:val="en-US"/>
        </w:rPr>
        <w:t>V</w:t>
      </w:r>
      <w:r w:rsidRPr="007A1EF0">
        <w:t xml:space="preserve"> / </w:t>
      </w:r>
      <w:proofErr w:type="spellStart"/>
      <w:r w:rsidRPr="007A1EF0">
        <w:rPr>
          <w:lang w:val="en-US" w:eastAsia="el-GR"/>
        </w:rPr>
        <w:t>Q</w:t>
      </w:r>
      <w:r w:rsidRPr="007A1EF0">
        <w:rPr>
          <w:vertAlign w:val="subscript"/>
          <w:lang w:val="en-US" w:eastAsia="el-GR"/>
        </w:rPr>
        <w:t>max</w:t>
      </w:r>
      <w:proofErr w:type="spellEnd"/>
      <w:r w:rsidRPr="007A1EF0">
        <w:rPr>
          <w:vertAlign w:val="subscript"/>
          <w:lang w:eastAsia="el-GR"/>
        </w:rPr>
        <w:t>_</w:t>
      </w:r>
      <w:r w:rsidRPr="007A1EF0">
        <w:rPr>
          <w:vertAlign w:val="subscript"/>
          <w:lang w:val="en-US" w:eastAsia="el-GR"/>
        </w:rPr>
        <w:t>X</w:t>
      </w:r>
      <w:r w:rsidRPr="007A1EF0">
        <w:rPr>
          <w:vertAlign w:val="subscript"/>
          <w:lang w:eastAsia="el-GR"/>
        </w:rPr>
        <w:t>22</w:t>
      </w:r>
      <w:r w:rsidRPr="007A1EF0">
        <w:rPr>
          <w:lang w:eastAsia="el-GR"/>
        </w:rPr>
        <w:t xml:space="preserve"> = (300</w:t>
      </w:r>
      <w:r w:rsidRPr="007A1EF0">
        <w:rPr>
          <w:lang w:val="en-US" w:eastAsia="el-GR"/>
        </w:rPr>
        <w:t>m</w:t>
      </w:r>
      <w:r w:rsidRPr="007A1EF0">
        <w:rPr>
          <w:vertAlign w:val="superscript"/>
          <w:lang w:eastAsia="el-GR"/>
        </w:rPr>
        <w:t>3</w:t>
      </w:r>
      <w:r w:rsidRPr="007A1EF0">
        <w:rPr>
          <w:lang w:eastAsia="el-GR"/>
        </w:rPr>
        <w:t xml:space="preserve">) / [(4700 </w:t>
      </w:r>
      <w:r w:rsidRPr="007A1EF0">
        <w:rPr>
          <w:lang w:val="en-US" w:eastAsia="el-GR"/>
        </w:rPr>
        <w:t>m</w:t>
      </w:r>
      <w:r w:rsidRPr="007A1EF0">
        <w:rPr>
          <w:vertAlign w:val="superscript"/>
          <w:lang w:eastAsia="el-GR"/>
        </w:rPr>
        <w:t>3</w:t>
      </w:r>
      <w:r w:rsidRPr="007A1EF0">
        <w:rPr>
          <w:lang w:eastAsia="el-GR"/>
        </w:rPr>
        <w:t>/</w:t>
      </w:r>
      <w:r w:rsidRPr="007A1EF0">
        <w:rPr>
          <w:lang w:val="en-US" w:eastAsia="el-GR"/>
        </w:rPr>
        <w:t>d</w:t>
      </w:r>
      <w:r w:rsidRPr="007A1EF0">
        <w:rPr>
          <w:lang w:eastAsia="el-GR"/>
        </w:rPr>
        <w:t>)×(1</w:t>
      </w:r>
      <w:r w:rsidRPr="007A1EF0">
        <w:rPr>
          <w:lang w:val="en-US" w:eastAsia="el-GR"/>
        </w:rPr>
        <w:t>d</w:t>
      </w:r>
      <w:r w:rsidRPr="007A1EF0">
        <w:rPr>
          <w:lang w:eastAsia="el-GR"/>
        </w:rPr>
        <w:t>/24</w:t>
      </w:r>
      <w:r w:rsidRPr="007A1EF0">
        <w:rPr>
          <w:lang w:val="en-US" w:eastAsia="el-GR"/>
        </w:rPr>
        <w:t>h</w:t>
      </w:r>
      <w:r w:rsidRPr="007A1EF0">
        <w:rPr>
          <w:lang w:eastAsia="el-GR"/>
        </w:rPr>
        <w:t>)] = 1,53</w:t>
      </w:r>
      <w:proofErr w:type="spellStart"/>
      <w:r w:rsidRPr="007A1EF0">
        <w:rPr>
          <w:lang w:val="en-US" w:eastAsia="el-GR"/>
        </w:rPr>
        <w:t>hr</w:t>
      </w:r>
      <w:bookmarkStart w:id="29" w:name="_Hlk103121749"/>
      <w:proofErr w:type="spellEnd"/>
      <w:r w:rsidR="007C6447" w:rsidRPr="007A1EF0">
        <w:rPr>
          <w:lang w:eastAsia="el-GR"/>
        </w:rPr>
        <w:t xml:space="preserve"> </w:t>
      </w:r>
      <w:r w:rsidRPr="007A1EF0">
        <w:rPr>
          <w:rFonts w:ascii="Segoe UI Symbol" w:hAnsi="Segoe UI Symbol" w:cs="Segoe UI Symbol"/>
          <w:color w:val="000000"/>
          <w:lang w:eastAsia="el-GR"/>
        </w:rPr>
        <w:t>✓</w:t>
      </w:r>
      <w:bookmarkEnd w:id="29"/>
    </w:p>
    <w:p w14:paraId="72B28385" w14:textId="756B9597" w:rsidR="00305EFD" w:rsidRPr="007A1EF0" w:rsidRDefault="00CB21C7" w:rsidP="00305EFD">
      <w:pPr>
        <w:rPr>
          <w:color w:val="000000" w:themeColor="text1"/>
          <w:lang w:val="en-US"/>
        </w:rPr>
      </w:pPr>
      <w:r w:rsidRPr="007A1EF0">
        <w:t>ΕΦ</w:t>
      </w:r>
      <w:r w:rsidRPr="007A1EF0">
        <w:rPr>
          <w:vertAlign w:val="subscript"/>
          <w:lang w:val="en-US"/>
        </w:rPr>
        <w:t>Qav,</w:t>
      </w:r>
      <w:r w:rsidR="003B4357" w:rsidRPr="007A1EF0">
        <w:rPr>
          <w:vertAlign w:val="subscript"/>
          <w:lang w:val="en-US"/>
        </w:rPr>
        <w:t>X</w:t>
      </w:r>
      <w:r w:rsidRPr="007A1EF0">
        <w:rPr>
          <w:vertAlign w:val="subscript"/>
          <w:lang w:val="en-US"/>
        </w:rPr>
        <w:t>22</w:t>
      </w:r>
      <w:r w:rsidRPr="007A1EF0">
        <w:rPr>
          <w:lang w:val="en-US"/>
        </w:rPr>
        <w:t xml:space="preserve"> = (</w:t>
      </w:r>
      <w:r w:rsidRPr="007A1EF0">
        <w:rPr>
          <w:lang w:val="en-US" w:eastAsia="el-GR"/>
        </w:rPr>
        <w:t>1100 m</w:t>
      </w:r>
      <w:r w:rsidRPr="007A1EF0">
        <w:rPr>
          <w:vertAlign w:val="superscript"/>
          <w:lang w:val="en-US" w:eastAsia="el-GR"/>
        </w:rPr>
        <w:t>3</w:t>
      </w:r>
      <w:r w:rsidRPr="007A1EF0">
        <w:rPr>
          <w:lang w:val="en-US" w:eastAsia="el-GR"/>
        </w:rPr>
        <w:t>/d) / 60 m</w:t>
      </w:r>
      <w:r w:rsidRPr="007A1EF0">
        <w:rPr>
          <w:vertAlign w:val="superscript"/>
          <w:lang w:val="en-US" w:eastAsia="el-GR"/>
        </w:rPr>
        <w:t>2</w:t>
      </w:r>
      <w:r w:rsidRPr="007A1EF0">
        <w:rPr>
          <w:lang w:val="en-US" w:eastAsia="el-GR"/>
        </w:rPr>
        <w:t xml:space="preserve"> = 18,3 </w:t>
      </w:r>
      <w:r w:rsidRPr="007A1EF0">
        <w:rPr>
          <w:lang w:val="en-US"/>
        </w:rPr>
        <w:t>m</w:t>
      </w:r>
      <w:r w:rsidRPr="007A1EF0">
        <w:rPr>
          <w:vertAlign w:val="superscript"/>
          <w:lang w:val="en-US"/>
        </w:rPr>
        <w:t>3</w:t>
      </w:r>
      <w:r w:rsidRPr="007A1EF0">
        <w:rPr>
          <w:lang w:val="en-US"/>
        </w:rPr>
        <w:t>/m</w:t>
      </w:r>
      <w:r w:rsidRPr="007A1EF0">
        <w:rPr>
          <w:vertAlign w:val="superscript"/>
          <w:lang w:val="en-US"/>
        </w:rPr>
        <w:t>2</w:t>
      </w:r>
      <w:r w:rsidRPr="007A1EF0">
        <w:rPr>
          <w:lang w:val="en-US"/>
        </w:rPr>
        <w:t xml:space="preserve"> d &lt; 30 m</w:t>
      </w:r>
      <w:r w:rsidRPr="007A1EF0">
        <w:rPr>
          <w:vertAlign w:val="superscript"/>
          <w:lang w:val="en-US"/>
        </w:rPr>
        <w:t>3</w:t>
      </w:r>
      <w:r w:rsidRPr="007A1EF0">
        <w:rPr>
          <w:lang w:val="en-US"/>
        </w:rPr>
        <w:t>/m</w:t>
      </w:r>
      <w:r w:rsidRPr="007A1EF0">
        <w:rPr>
          <w:vertAlign w:val="superscript"/>
          <w:lang w:val="en-US"/>
        </w:rPr>
        <w:t>2</w:t>
      </w:r>
      <w:r w:rsidRPr="007A1EF0">
        <w:rPr>
          <w:lang w:val="en-US"/>
        </w:rPr>
        <w:t xml:space="preserve"> d  </w:t>
      </w:r>
    </w:p>
    <w:p w14:paraId="52AFF97B" w14:textId="2E2DCA0B" w:rsidR="00D5042E" w:rsidRPr="007A1EF0" w:rsidRDefault="00D5042E" w:rsidP="00305EFD">
      <w:pPr>
        <w:rPr>
          <w:color w:val="FF0000"/>
        </w:rPr>
      </w:pPr>
      <w:r w:rsidRPr="007A1EF0">
        <w:rPr>
          <w:color w:val="000000" w:themeColor="text1"/>
        </w:rPr>
        <w:t xml:space="preserve">και </w:t>
      </w:r>
      <w:bookmarkStart w:id="30" w:name="_Hlk103040618"/>
      <w:r w:rsidRPr="007A1EF0">
        <w:t xml:space="preserve">τ = </w:t>
      </w:r>
      <w:r w:rsidRPr="007A1EF0">
        <w:rPr>
          <w:lang w:val="en-US"/>
        </w:rPr>
        <w:t>V</w:t>
      </w:r>
      <w:r w:rsidRPr="007A1EF0">
        <w:t xml:space="preserve"> / </w:t>
      </w:r>
      <w:proofErr w:type="spellStart"/>
      <w:r w:rsidRPr="007A1EF0">
        <w:rPr>
          <w:lang w:val="en-US" w:eastAsia="el-GR"/>
        </w:rPr>
        <w:t>Q</w:t>
      </w:r>
      <w:r w:rsidRPr="007A1EF0">
        <w:rPr>
          <w:vertAlign w:val="subscript"/>
          <w:lang w:val="en-US" w:eastAsia="el-GR"/>
        </w:rPr>
        <w:t>av</w:t>
      </w:r>
      <w:proofErr w:type="spellEnd"/>
      <w:r w:rsidRPr="007A1EF0">
        <w:rPr>
          <w:vertAlign w:val="subscript"/>
          <w:lang w:eastAsia="el-GR"/>
        </w:rPr>
        <w:t>_</w:t>
      </w:r>
      <w:r w:rsidRPr="007A1EF0">
        <w:rPr>
          <w:vertAlign w:val="subscript"/>
          <w:lang w:val="en-US" w:eastAsia="el-GR"/>
        </w:rPr>
        <w:t>X</w:t>
      </w:r>
      <w:r w:rsidRPr="007A1EF0">
        <w:rPr>
          <w:vertAlign w:val="subscript"/>
          <w:lang w:eastAsia="el-GR"/>
        </w:rPr>
        <w:t>22</w:t>
      </w:r>
      <w:r w:rsidRPr="007A1EF0">
        <w:rPr>
          <w:lang w:eastAsia="el-GR"/>
        </w:rPr>
        <w:t xml:space="preserve"> = (</w:t>
      </w:r>
      <w:r w:rsidR="00D71884" w:rsidRPr="007A1EF0">
        <w:rPr>
          <w:lang w:eastAsia="el-GR"/>
        </w:rPr>
        <w:t>240</w:t>
      </w:r>
      <w:r w:rsidRPr="007A1EF0">
        <w:rPr>
          <w:lang w:val="en-US" w:eastAsia="el-GR"/>
        </w:rPr>
        <w:t>m</w:t>
      </w:r>
      <w:r w:rsidRPr="007A1EF0">
        <w:rPr>
          <w:vertAlign w:val="superscript"/>
          <w:lang w:eastAsia="el-GR"/>
        </w:rPr>
        <w:t>3</w:t>
      </w:r>
      <w:r w:rsidRPr="007A1EF0">
        <w:rPr>
          <w:lang w:eastAsia="el-GR"/>
        </w:rPr>
        <w:t xml:space="preserve">) / [(1100 </w:t>
      </w:r>
      <w:r w:rsidRPr="007A1EF0">
        <w:rPr>
          <w:lang w:val="en-US" w:eastAsia="el-GR"/>
        </w:rPr>
        <w:t>m</w:t>
      </w:r>
      <w:r w:rsidRPr="007A1EF0">
        <w:rPr>
          <w:vertAlign w:val="superscript"/>
          <w:lang w:eastAsia="el-GR"/>
        </w:rPr>
        <w:t>3</w:t>
      </w:r>
      <w:r w:rsidRPr="007A1EF0">
        <w:rPr>
          <w:lang w:eastAsia="el-GR"/>
        </w:rPr>
        <w:t>/</w:t>
      </w:r>
      <w:r w:rsidRPr="007A1EF0">
        <w:rPr>
          <w:lang w:val="en-US" w:eastAsia="el-GR"/>
        </w:rPr>
        <w:t>d</w:t>
      </w:r>
      <w:r w:rsidRPr="007A1EF0">
        <w:rPr>
          <w:lang w:eastAsia="el-GR"/>
        </w:rPr>
        <w:t>)×(1</w:t>
      </w:r>
      <w:r w:rsidRPr="007A1EF0">
        <w:rPr>
          <w:lang w:val="en-US" w:eastAsia="el-GR"/>
        </w:rPr>
        <w:t>d</w:t>
      </w:r>
      <w:r w:rsidRPr="007A1EF0">
        <w:rPr>
          <w:lang w:eastAsia="el-GR"/>
        </w:rPr>
        <w:t>/24</w:t>
      </w:r>
      <w:r w:rsidRPr="007A1EF0">
        <w:rPr>
          <w:lang w:val="en-US" w:eastAsia="el-GR"/>
        </w:rPr>
        <w:t>h</w:t>
      </w:r>
      <w:r w:rsidRPr="007A1EF0">
        <w:rPr>
          <w:lang w:eastAsia="el-GR"/>
        </w:rPr>
        <w:t xml:space="preserve">)] = </w:t>
      </w:r>
      <w:r w:rsidR="00D71884" w:rsidRPr="007A1EF0">
        <w:rPr>
          <w:lang w:eastAsia="el-GR"/>
        </w:rPr>
        <w:t xml:space="preserve">5,2 </w:t>
      </w:r>
      <w:proofErr w:type="spellStart"/>
      <w:r w:rsidRPr="007A1EF0">
        <w:rPr>
          <w:lang w:val="en-US" w:eastAsia="el-GR"/>
        </w:rPr>
        <w:t>hr</w:t>
      </w:r>
      <w:proofErr w:type="spellEnd"/>
      <w:r w:rsidRPr="007A1EF0">
        <w:rPr>
          <w:lang w:eastAsia="el-GR"/>
        </w:rPr>
        <w:t xml:space="preserve"> </w:t>
      </w:r>
      <w:bookmarkEnd w:id="30"/>
    </w:p>
    <w:p w14:paraId="3CCFCBC5" w14:textId="37F3DA9C" w:rsidR="00E333F6" w:rsidRPr="007A1EF0" w:rsidRDefault="00106F97" w:rsidP="00106F97">
      <w:pPr>
        <w:jc w:val="both"/>
      </w:pPr>
      <w:r w:rsidRPr="007A1EF0">
        <w:t>Στον έλεγχο για τη μέση παροχή τον χειμώνα του 2022 τα μεγέθη δεν προκύπτουν εντός των επιθυμητών ορίων.</w:t>
      </w:r>
      <w:r w:rsidR="0037216A" w:rsidRPr="007A1EF0">
        <w:t xml:space="preserve"> Ο χρόνος παραμονής πρέπει να μειωθεί, </w:t>
      </w:r>
      <w:proofErr w:type="spellStart"/>
      <w:r w:rsidR="0037216A" w:rsidRPr="007A1EF0">
        <w:t>γι΄αυτό</w:t>
      </w:r>
      <w:proofErr w:type="spellEnd"/>
      <w:r w:rsidR="0037216A" w:rsidRPr="007A1EF0">
        <w:t xml:space="preserve"> επιλέγεται η κατασκευή δύο δεξαμενών όγκου</w:t>
      </w:r>
      <w:r w:rsidR="00E333F6" w:rsidRPr="007A1EF0">
        <w:t xml:space="preserve"> 1</w:t>
      </w:r>
      <w:r w:rsidR="00D71884" w:rsidRPr="007A1EF0">
        <w:t>20</w:t>
      </w:r>
      <w:r w:rsidR="00E333F6" w:rsidRPr="007A1EF0">
        <w:rPr>
          <w:lang w:val="en-US"/>
        </w:rPr>
        <w:t>m</w:t>
      </w:r>
      <w:r w:rsidR="00E333F6" w:rsidRPr="007A1EF0">
        <w:rPr>
          <w:vertAlign w:val="superscript"/>
        </w:rPr>
        <w:t>3</w:t>
      </w:r>
      <w:r w:rsidR="00E333F6" w:rsidRPr="007A1EF0">
        <w:t xml:space="preserve"> η κάθε μια. Ο χρόνος παραμονής θα ισούται με :</w:t>
      </w:r>
    </w:p>
    <w:p w14:paraId="211674D5" w14:textId="73BD7DCF" w:rsidR="00D71884" w:rsidRPr="007A1EF0" w:rsidRDefault="00D71884" w:rsidP="00537EDB">
      <w:r w:rsidRPr="007A1EF0">
        <w:t>Για κάθε δεξαμενή</w:t>
      </w:r>
      <w:r w:rsidR="00537EDB" w:rsidRPr="007A1EF0">
        <w:t xml:space="preserve">, </w:t>
      </w:r>
      <w:r w:rsidRPr="007A1EF0">
        <w:t xml:space="preserve">Α = </w:t>
      </w:r>
      <w:r w:rsidR="00537EDB" w:rsidRPr="007A1EF0">
        <w:t>(</w:t>
      </w:r>
      <w:r w:rsidRPr="007A1EF0">
        <w:t xml:space="preserve">60 </w:t>
      </w:r>
      <w:r w:rsidRPr="007A1EF0">
        <w:rPr>
          <w:lang w:val="en-US"/>
        </w:rPr>
        <w:t>m</w:t>
      </w:r>
      <w:r w:rsidRPr="007A1EF0">
        <w:rPr>
          <w:vertAlign w:val="superscript"/>
        </w:rPr>
        <w:t>2</w:t>
      </w:r>
      <w:r w:rsidR="00537EDB" w:rsidRPr="007A1EF0">
        <w:t xml:space="preserve">) </w:t>
      </w:r>
      <w:r w:rsidRPr="007A1EF0">
        <w:t xml:space="preserve">/2 = 30 </w:t>
      </w:r>
      <w:r w:rsidRPr="007A1EF0">
        <w:rPr>
          <w:lang w:val="en-US"/>
        </w:rPr>
        <w:t>m</w:t>
      </w:r>
      <w:r w:rsidRPr="007A1EF0">
        <w:rPr>
          <w:vertAlign w:val="superscript"/>
        </w:rPr>
        <w:t>2</w:t>
      </w:r>
      <w:r w:rsidR="00537EDB" w:rsidRPr="007A1EF0">
        <w:t xml:space="preserve"> και  </w:t>
      </w:r>
      <w:r w:rsidRPr="007A1EF0">
        <w:rPr>
          <w:lang w:val="en-US"/>
        </w:rPr>
        <w:t>d</w:t>
      </w:r>
      <w:r w:rsidRPr="007A1EF0">
        <w:t xml:space="preserve"> = (4</w:t>
      </w:r>
      <w:r w:rsidRPr="007A1EF0">
        <w:rPr>
          <w:lang w:val="en-US"/>
        </w:rPr>
        <w:t>A</w:t>
      </w:r>
      <w:r w:rsidRPr="007A1EF0">
        <w:t>/π)</w:t>
      </w:r>
      <w:r w:rsidRPr="007A1EF0">
        <w:rPr>
          <w:vertAlign w:val="superscript"/>
        </w:rPr>
        <w:t>1/2</w:t>
      </w:r>
      <w:r w:rsidRPr="007A1EF0">
        <w:t xml:space="preserve"> </w:t>
      </w:r>
      <m:oMath>
        <m:r>
          <w:rPr>
            <w:rFonts w:ascii="Cambria Math" w:hAnsi="Cambria Math"/>
          </w:rPr>
          <m:t>≅</m:t>
        </m:r>
      </m:oMath>
      <w:r w:rsidR="00537EDB" w:rsidRPr="007A1EF0">
        <w:rPr>
          <w:rFonts w:eastAsiaTheme="minorEastAsia"/>
        </w:rPr>
        <w:t xml:space="preserve"> 6,2</w:t>
      </w:r>
      <w:r w:rsidRPr="007A1EF0">
        <w:rPr>
          <w:rFonts w:eastAsiaTheme="minorEastAsia"/>
          <w:lang w:val="en-US"/>
        </w:rPr>
        <w:t>m</w:t>
      </w:r>
      <w:r w:rsidRPr="007A1EF0">
        <w:rPr>
          <w:rFonts w:eastAsiaTheme="minorEastAsia"/>
        </w:rPr>
        <w:t xml:space="preserve"> </w:t>
      </w:r>
    </w:p>
    <w:p w14:paraId="76D8E645" w14:textId="04EC2E6B" w:rsidR="00106F97" w:rsidRPr="007A1EF0" w:rsidRDefault="00E333F6" w:rsidP="00537EDB">
      <w:pPr>
        <w:rPr>
          <w:lang w:eastAsia="el-GR"/>
        </w:rPr>
      </w:pPr>
      <w:r w:rsidRPr="007A1EF0">
        <w:t xml:space="preserve">τ </w:t>
      </w:r>
      <w:r w:rsidRPr="007A1EF0">
        <w:rPr>
          <w:lang w:eastAsia="el-GR"/>
        </w:rPr>
        <w:t xml:space="preserve"> = (1</w:t>
      </w:r>
      <w:r w:rsidR="00D71884" w:rsidRPr="007A1EF0">
        <w:rPr>
          <w:lang w:eastAsia="el-GR"/>
        </w:rPr>
        <w:t>2</w:t>
      </w:r>
      <w:r w:rsidRPr="007A1EF0">
        <w:rPr>
          <w:lang w:eastAsia="el-GR"/>
        </w:rPr>
        <w:t>0</w:t>
      </w:r>
      <w:r w:rsidRPr="007A1EF0">
        <w:rPr>
          <w:lang w:val="en-US" w:eastAsia="el-GR"/>
        </w:rPr>
        <w:t>m</w:t>
      </w:r>
      <w:r w:rsidRPr="007A1EF0">
        <w:rPr>
          <w:vertAlign w:val="superscript"/>
          <w:lang w:eastAsia="el-GR"/>
        </w:rPr>
        <w:t>3</w:t>
      </w:r>
      <w:r w:rsidRPr="007A1EF0">
        <w:rPr>
          <w:lang w:eastAsia="el-GR"/>
        </w:rPr>
        <w:t xml:space="preserve">) / [(1100 </w:t>
      </w:r>
      <w:r w:rsidRPr="007A1EF0">
        <w:rPr>
          <w:lang w:val="en-US" w:eastAsia="el-GR"/>
        </w:rPr>
        <w:t>m</w:t>
      </w:r>
      <w:r w:rsidRPr="007A1EF0">
        <w:rPr>
          <w:vertAlign w:val="superscript"/>
          <w:lang w:eastAsia="el-GR"/>
        </w:rPr>
        <w:t>3</w:t>
      </w:r>
      <w:r w:rsidRPr="007A1EF0">
        <w:rPr>
          <w:lang w:eastAsia="el-GR"/>
        </w:rPr>
        <w:t>/</w:t>
      </w:r>
      <w:r w:rsidRPr="007A1EF0">
        <w:rPr>
          <w:lang w:val="en-US" w:eastAsia="el-GR"/>
        </w:rPr>
        <w:t>d</w:t>
      </w:r>
      <w:r w:rsidRPr="007A1EF0">
        <w:rPr>
          <w:lang w:eastAsia="el-GR"/>
        </w:rPr>
        <w:t>)×(1</w:t>
      </w:r>
      <w:r w:rsidRPr="007A1EF0">
        <w:rPr>
          <w:lang w:val="en-US" w:eastAsia="el-GR"/>
        </w:rPr>
        <w:t>d</w:t>
      </w:r>
      <w:r w:rsidRPr="007A1EF0">
        <w:rPr>
          <w:lang w:eastAsia="el-GR"/>
        </w:rPr>
        <w:t>/24</w:t>
      </w:r>
      <w:r w:rsidRPr="007A1EF0">
        <w:rPr>
          <w:lang w:val="en-US" w:eastAsia="el-GR"/>
        </w:rPr>
        <w:t>h</w:t>
      </w:r>
      <w:r w:rsidRPr="007A1EF0">
        <w:rPr>
          <w:lang w:eastAsia="el-GR"/>
        </w:rPr>
        <w:t xml:space="preserve">)] = </w:t>
      </w:r>
      <w:r w:rsidR="00537EDB" w:rsidRPr="007A1EF0">
        <w:rPr>
          <w:lang w:eastAsia="el-GR"/>
        </w:rPr>
        <w:t xml:space="preserve">2,6 </w:t>
      </w:r>
      <w:proofErr w:type="spellStart"/>
      <w:r w:rsidRPr="007A1EF0">
        <w:rPr>
          <w:lang w:val="en-US" w:eastAsia="el-GR"/>
        </w:rPr>
        <w:t>hr</w:t>
      </w:r>
      <w:proofErr w:type="spellEnd"/>
    </w:p>
    <w:p w14:paraId="1B4A235D" w14:textId="77777777" w:rsidR="00D71884" w:rsidRPr="007A1EF0" w:rsidRDefault="00D71884" w:rsidP="00E333F6">
      <w:pPr>
        <w:jc w:val="center"/>
        <w:rPr>
          <w:lang w:eastAsia="el-GR"/>
        </w:rPr>
      </w:pPr>
    </w:p>
    <w:p w14:paraId="6F99F236" w14:textId="2F77D19C" w:rsidR="008F0285" w:rsidRPr="007A1EF0" w:rsidRDefault="008F0285" w:rsidP="008F0285">
      <w:pPr>
        <w:rPr>
          <w:lang w:eastAsia="el-GR"/>
        </w:rPr>
      </w:pPr>
      <w:r w:rsidRPr="007A1EF0">
        <w:rPr>
          <w:u w:val="single"/>
          <w:lang w:eastAsia="el-GR"/>
        </w:rPr>
        <w:t>Περιφέρεια</w:t>
      </w:r>
      <w:r w:rsidR="00537EDB" w:rsidRPr="007A1EF0">
        <w:rPr>
          <w:u w:val="single"/>
          <w:lang w:eastAsia="el-GR"/>
        </w:rPr>
        <w:t xml:space="preserve"> κάθε</w:t>
      </w:r>
      <w:r w:rsidRPr="007A1EF0">
        <w:rPr>
          <w:u w:val="single"/>
          <w:lang w:eastAsia="el-GR"/>
        </w:rPr>
        <w:t xml:space="preserve"> δεξαμενής</w:t>
      </w:r>
      <w:r w:rsidRPr="007A1EF0">
        <w:rPr>
          <w:lang w:eastAsia="el-GR"/>
        </w:rPr>
        <w:t xml:space="preserve">: </w:t>
      </w:r>
      <w:r w:rsidRPr="007A1EF0">
        <w:rPr>
          <w:lang w:val="en-US" w:eastAsia="el-GR"/>
        </w:rPr>
        <w:t>S</w:t>
      </w:r>
      <w:r w:rsidRPr="007A1EF0">
        <w:rPr>
          <w:lang w:eastAsia="el-GR"/>
        </w:rPr>
        <w:t xml:space="preserve"> = 2π</w:t>
      </w:r>
      <w:r w:rsidRPr="007A1EF0">
        <w:rPr>
          <w:lang w:val="en-US" w:eastAsia="el-GR"/>
        </w:rPr>
        <w:t>r</w:t>
      </w:r>
      <w:r w:rsidRPr="007A1EF0">
        <w:rPr>
          <w:lang w:eastAsia="el-GR"/>
        </w:rPr>
        <w:t xml:space="preserve"> = </w:t>
      </w:r>
      <w:r w:rsidR="00537EDB" w:rsidRPr="007A1EF0">
        <w:rPr>
          <w:lang w:eastAsia="el-GR"/>
        </w:rPr>
        <w:t>2×</w:t>
      </w:r>
      <w:r w:rsidRPr="007A1EF0">
        <w:rPr>
          <w:lang w:eastAsia="el-GR"/>
        </w:rPr>
        <w:t>3,14×</w:t>
      </w:r>
      <w:r w:rsidR="00537EDB" w:rsidRPr="007A1EF0">
        <w:rPr>
          <w:lang w:eastAsia="el-GR"/>
        </w:rPr>
        <w:t>6,2</w:t>
      </w:r>
      <w:r w:rsidRPr="007A1EF0">
        <w:rPr>
          <w:lang w:eastAsia="el-GR"/>
        </w:rPr>
        <w:t xml:space="preserve"> </w:t>
      </w:r>
      <m:oMath>
        <m:r>
          <w:rPr>
            <w:rFonts w:ascii="Cambria Math" w:hAnsi="Cambria Math"/>
          </w:rPr>
          <m:t xml:space="preserve">≅ </m:t>
        </m:r>
      </m:oMath>
      <w:r w:rsidR="00537EDB" w:rsidRPr="007A1EF0">
        <w:rPr>
          <w:lang w:eastAsia="el-GR"/>
        </w:rPr>
        <w:t>39</w:t>
      </w:r>
      <w:r w:rsidRPr="007A1EF0">
        <w:rPr>
          <w:lang w:val="en-US" w:eastAsia="el-GR"/>
        </w:rPr>
        <w:t>m</w:t>
      </w:r>
    </w:p>
    <w:p w14:paraId="2677288C" w14:textId="5F7EE8DE" w:rsidR="008F0285" w:rsidRPr="007A1EF0" w:rsidRDefault="008F0285" w:rsidP="008F0285">
      <w:pPr>
        <w:rPr>
          <w:color w:val="000000"/>
          <w:lang w:eastAsia="el-GR"/>
        </w:rPr>
      </w:pPr>
      <w:r w:rsidRPr="007A1EF0">
        <w:rPr>
          <w:u w:val="single"/>
          <w:lang w:eastAsia="el-GR"/>
        </w:rPr>
        <w:t>Φόρτιση υπερχειλιστή</w:t>
      </w:r>
      <w:r w:rsidR="005B2F20" w:rsidRPr="007A1EF0">
        <w:rPr>
          <w:lang w:eastAsia="el-GR"/>
        </w:rPr>
        <w:t xml:space="preserve">: ΦΥ = </w:t>
      </w:r>
      <w:proofErr w:type="spellStart"/>
      <w:r w:rsidR="005B2F20" w:rsidRPr="007A1EF0">
        <w:rPr>
          <w:lang w:val="en-US" w:eastAsia="el-GR"/>
        </w:rPr>
        <w:t>Q</w:t>
      </w:r>
      <w:r w:rsidR="005B2F20" w:rsidRPr="007A1EF0">
        <w:rPr>
          <w:vertAlign w:val="subscript"/>
          <w:lang w:val="en-US" w:eastAsia="el-GR"/>
        </w:rPr>
        <w:t>max</w:t>
      </w:r>
      <w:proofErr w:type="spellEnd"/>
      <w:r w:rsidR="005B2F20" w:rsidRPr="007A1EF0">
        <w:rPr>
          <w:vertAlign w:val="subscript"/>
          <w:lang w:eastAsia="el-GR"/>
        </w:rPr>
        <w:t>_62</w:t>
      </w:r>
      <w:r w:rsidR="005B2F20" w:rsidRPr="007A1EF0">
        <w:rPr>
          <w:lang w:eastAsia="el-GR"/>
        </w:rPr>
        <w:t xml:space="preserve"> / </w:t>
      </w:r>
      <w:r w:rsidR="005B2F20" w:rsidRPr="007A1EF0">
        <w:rPr>
          <w:lang w:val="en-US" w:eastAsia="el-GR"/>
        </w:rPr>
        <w:t>S</w:t>
      </w:r>
      <w:r w:rsidR="005B2F20" w:rsidRPr="007A1EF0">
        <w:rPr>
          <w:lang w:eastAsia="el-GR"/>
        </w:rPr>
        <w:t xml:space="preserve"> = (7200 </w:t>
      </w:r>
      <w:r w:rsidR="005B2F20" w:rsidRPr="007A1EF0">
        <w:rPr>
          <w:lang w:val="en-US" w:eastAsia="el-GR"/>
        </w:rPr>
        <w:t>m</w:t>
      </w:r>
      <w:r w:rsidR="005B2F20" w:rsidRPr="007A1EF0">
        <w:rPr>
          <w:vertAlign w:val="superscript"/>
          <w:lang w:eastAsia="el-GR"/>
        </w:rPr>
        <w:t>3</w:t>
      </w:r>
      <w:r w:rsidR="005B2F20" w:rsidRPr="007A1EF0">
        <w:rPr>
          <w:lang w:eastAsia="el-GR"/>
        </w:rPr>
        <w:t>/</w:t>
      </w:r>
      <w:r w:rsidR="005B2F20" w:rsidRPr="007A1EF0">
        <w:rPr>
          <w:lang w:val="en-US" w:eastAsia="el-GR"/>
        </w:rPr>
        <w:t>d</w:t>
      </w:r>
      <w:r w:rsidR="005B2F20" w:rsidRPr="007A1EF0">
        <w:rPr>
          <w:lang w:eastAsia="el-GR"/>
        </w:rPr>
        <w:t xml:space="preserve">) / </w:t>
      </w:r>
      <w:r w:rsidR="00537EDB" w:rsidRPr="007A1EF0">
        <w:rPr>
          <w:lang w:eastAsia="el-GR"/>
        </w:rPr>
        <w:t>39</w:t>
      </w:r>
      <w:r w:rsidR="005B2F20" w:rsidRPr="007A1EF0">
        <w:rPr>
          <w:lang w:val="en-US" w:eastAsia="el-GR"/>
        </w:rPr>
        <w:t>m</w:t>
      </w:r>
      <w:r w:rsidR="005B2F20" w:rsidRPr="007A1EF0">
        <w:rPr>
          <w:lang w:eastAsia="el-GR"/>
        </w:rPr>
        <w:t xml:space="preserve"> = </w:t>
      </w:r>
      <w:r w:rsidR="007818B1" w:rsidRPr="007A1EF0">
        <w:rPr>
          <w:lang w:eastAsia="el-GR"/>
        </w:rPr>
        <w:t xml:space="preserve">184,6 </w:t>
      </w:r>
      <w:r w:rsidR="005B2F20" w:rsidRPr="007A1EF0">
        <w:rPr>
          <w:lang w:val="en-US" w:eastAsia="el-GR"/>
        </w:rPr>
        <w:t>m</w:t>
      </w:r>
      <w:r w:rsidR="005B2F20" w:rsidRPr="007A1EF0">
        <w:rPr>
          <w:vertAlign w:val="superscript"/>
          <w:lang w:eastAsia="el-GR"/>
        </w:rPr>
        <w:t>2</w:t>
      </w:r>
      <w:r w:rsidR="005B2F20" w:rsidRPr="007A1EF0">
        <w:rPr>
          <w:lang w:eastAsia="el-GR"/>
        </w:rPr>
        <w:t>/</w:t>
      </w:r>
      <w:r w:rsidR="005B2F20" w:rsidRPr="007A1EF0">
        <w:rPr>
          <w:lang w:val="en-US" w:eastAsia="el-GR"/>
        </w:rPr>
        <w:t>d</w:t>
      </w:r>
      <w:r w:rsidR="007818B1" w:rsidRPr="007A1EF0">
        <w:rPr>
          <w:lang w:eastAsia="el-GR"/>
        </w:rPr>
        <w:t xml:space="preserve"> </w:t>
      </w:r>
      <w:r w:rsidR="005B2F20" w:rsidRPr="007A1EF0">
        <w:rPr>
          <w:rFonts w:ascii="Segoe UI Symbol" w:hAnsi="Segoe UI Symbol" w:cs="Segoe UI Symbol"/>
          <w:color w:val="000000"/>
          <w:lang w:eastAsia="el-GR"/>
        </w:rPr>
        <w:t>✓</w:t>
      </w:r>
    </w:p>
    <w:p w14:paraId="7FEEC79F" w14:textId="22B867D7" w:rsidR="002E3FC7" w:rsidRPr="007A1EF0" w:rsidRDefault="005B2F20" w:rsidP="008F0285">
      <w:pPr>
        <w:rPr>
          <w:color w:val="000000"/>
          <w:lang w:eastAsia="el-GR"/>
        </w:rPr>
      </w:pPr>
      <w:r w:rsidRPr="007A1EF0">
        <w:rPr>
          <w:color w:val="000000"/>
          <w:lang w:eastAsia="el-GR"/>
        </w:rPr>
        <w:t xml:space="preserve">Η </w:t>
      </w:r>
      <w:r w:rsidRPr="007A1EF0">
        <w:rPr>
          <w:color w:val="000000"/>
          <w:u w:val="single"/>
          <w:lang w:eastAsia="el-GR"/>
        </w:rPr>
        <w:t>κλίση πυθμένα</w:t>
      </w:r>
      <w:r w:rsidRPr="007A1EF0">
        <w:rPr>
          <w:color w:val="000000"/>
          <w:lang w:eastAsia="el-GR"/>
        </w:rPr>
        <w:t xml:space="preserve"> επιλέγεται 6%.</w:t>
      </w:r>
    </w:p>
    <w:p w14:paraId="177458C2" w14:textId="10E1484E" w:rsidR="007818B1" w:rsidRPr="007A1EF0" w:rsidRDefault="007818B1" w:rsidP="008F0285">
      <w:pPr>
        <w:rPr>
          <w:color w:val="000000"/>
          <w:lang w:eastAsia="el-GR"/>
        </w:rPr>
      </w:pPr>
    </w:p>
    <w:p w14:paraId="3D5662BD" w14:textId="1E324E1B" w:rsidR="007818B1" w:rsidRPr="007A1EF0" w:rsidRDefault="007818B1" w:rsidP="008F0285">
      <w:pPr>
        <w:rPr>
          <w:color w:val="000000"/>
          <w:lang w:eastAsia="el-GR"/>
        </w:rPr>
      </w:pPr>
      <w:r w:rsidRPr="007A1EF0">
        <w:rPr>
          <w:color w:val="000000"/>
          <w:lang w:eastAsia="el-GR"/>
        </w:rPr>
        <w:t xml:space="preserve">Τον χειμώνα  του 2022 θα λειτουργεί μόνο η μια δεξαμενή ενώ </w:t>
      </w:r>
      <w:r w:rsidR="00F024E8" w:rsidRPr="007A1EF0">
        <w:rPr>
          <w:color w:val="000000"/>
          <w:lang w:eastAsia="el-GR"/>
        </w:rPr>
        <w:t xml:space="preserve">το 2062 θα λειτουργούν και οι δύο δεξαμενές. </w:t>
      </w:r>
    </w:p>
    <w:p w14:paraId="6401CD1F" w14:textId="3426FDA5" w:rsidR="00F024E8" w:rsidRPr="007A1EF0" w:rsidRDefault="00F024E8" w:rsidP="008F0285">
      <w:pPr>
        <w:rPr>
          <w:color w:val="000000"/>
          <w:lang w:eastAsia="el-GR"/>
        </w:rPr>
      </w:pPr>
    </w:p>
    <w:p w14:paraId="56DD858C" w14:textId="6777FEE3" w:rsidR="00F024E8" w:rsidRPr="007A1EF0" w:rsidRDefault="00F024E8" w:rsidP="008F0285">
      <w:pPr>
        <w:rPr>
          <w:color w:val="000000"/>
          <w:lang w:eastAsia="el-GR"/>
        </w:rPr>
      </w:pPr>
    </w:p>
    <w:p w14:paraId="017A39F6" w14:textId="490E50A2" w:rsidR="00736214" w:rsidRPr="007A1EF0" w:rsidRDefault="00736214" w:rsidP="008F0285">
      <w:pPr>
        <w:rPr>
          <w:color w:val="000000"/>
          <w:lang w:eastAsia="el-GR"/>
        </w:rPr>
      </w:pPr>
    </w:p>
    <w:p w14:paraId="45382E85" w14:textId="175D7731" w:rsidR="00736214" w:rsidRPr="007A1EF0" w:rsidRDefault="00736214" w:rsidP="008F0285">
      <w:pPr>
        <w:rPr>
          <w:color w:val="000000"/>
          <w:lang w:eastAsia="el-GR"/>
        </w:rPr>
      </w:pPr>
    </w:p>
    <w:p w14:paraId="77B2423A" w14:textId="0CA3AA74" w:rsidR="00736214" w:rsidRPr="007A1EF0" w:rsidRDefault="00736214" w:rsidP="008F0285">
      <w:pPr>
        <w:rPr>
          <w:color w:val="000000"/>
          <w:lang w:eastAsia="el-GR"/>
        </w:rPr>
      </w:pPr>
    </w:p>
    <w:p w14:paraId="7DCECF85" w14:textId="77777777" w:rsidR="00736214" w:rsidRPr="007A1EF0" w:rsidRDefault="00736214" w:rsidP="008F0285">
      <w:pPr>
        <w:rPr>
          <w:color w:val="000000"/>
          <w:lang w:eastAsia="el-GR"/>
        </w:rPr>
      </w:pPr>
    </w:p>
    <w:p w14:paraId="7641931C" w14:textId="77777777" w:rsidR="00F024E8" w:rsidRPr="007A1EF0" w:rsidRDefault="00F024E8" w:rsidP="008F0285">
      <w:pPr>
        <w:rPr>
          <w:color w:val="000000"/>
          <w:lang w:eastAsia="el-GR"/>
        </w:rPr>
      </w:pPr>
    </w:p>
    <w:p w14:paraId="228AB105" w14:textId="3DB5CDC8" w:rsidR="007818B1" w:rsidRPr="007A1EF0" w:rsidRDefault="007818B1" w:rsidP="008F0285">
      <w:pPr>
        <w:rPr>
          <w:color w:val="000000"/>
          <w:lang w:eastAsia="el-GR"/>
        </w:rPr>
      </w:pPr>
    </w:p>
    <w:p w14:paraId="02A437A5" w14:textId="70F75B14" w:rsidR="007818B1" w:rsidRPr="007A1EF0" w:rsidRDefault="007818B1" w:rsidP="008F0285">
      <w:pPr>
        <w:rPr>
          <w:color w:val="000000"/>
          <w:lang w:eastAsia="el-GR"/>
        </w:rPr>
      </w:pPr>
    </w:p>
    <w:p w14:paraId="5C6DF990" w14:textId="020BFE6E" w:rsidR="007818B1" w:rsidRPr="007A1EF0" w:rsidRDefault="007818B1" w:rsidP="008F0285">
      <w:pPr>
        <w:rPr>
          <w:color w:val="000000"/>
          <w:lang w:eastAsia="el-GR"/>
        </w:rPr>
      </w:pPr>
    </w:p>
    <w:p w14:paraId="2FAEFEE6" w14:textId="77777777" w:rsidR="007818B1" w:rsidRPr="007A1EF0" w:rsidRDefault="007818B1" w:rsidP="008F0285">
      <w:pPr>
        <w:rPr>
          <w:color w:val="000000"/>
          <w:lang w:eastAsia="el-GR"/>
        </w:rPr>
      </w:pPr>
    </w:p>
    <w:p w14:paraId="1CEC503D" w14:textId="02DB2651" w:rsidR="00E333F6" w:rsidRPr="007A1EF0" w:rsidRDefault="00597EAD" w:rsidP="00752C83">
      <w:pPr>
        <w:pStyle w:val="2"/>
        <w:rPr>
          <w:b/>
          <w:bCs/>
          <w:color w:val="auto"/>
          <w:sz w:val="24"/>
          <w:szCs w:val="24"/>
          <w:u w:val="single"/>
        </w:rPr>
      </w:pPr>
      <w:bookmarkStart w:id="31" w:name="_Toc105933345"/>
      <w:r w:rsidRPr="007A1EF0">
        <w:rPr>
          <w:rFonts w:ascii="Times New Roman" w:hAnsi="Times New Roman" w:cs="Times New Roman"/>
          <w:b/>
          <w:bCs/>
          <w:color w:val="auto"/>
          <w:sz w:val="24"/>
          <w:szCs w:val="24"/>
          <w:u w:val="single"/>
        </w:rPr>
        <w:lastRenderedPageBreak/>
        <w:t xml:space="preserve">Ισοζύγια </w:t>
      </w:r>
      <w:r w:rsidR="002B4FFC" w:rsidRPr="007A1EF0">
        <w:rPr>
          <w:b/>
          <w:bCs/>
          <w:color w:val="auto"/>
          <w:sz w:val="24"/>
          <w:szCs w:val="24"/>
          <w:u w:val="single"/>
        </w:rPr>
        <w:t>Μ</w:t>
      </w:r>
      <w:r w:rsidRPr="007A1EF0">
        <w:rPr>
          <w:rFonts w:ascii="Times New Roman" w:hAnsi="Times New Roman" w:cs="Times New Roman"/>
          <w:b/>
          <w:bCs/>
          <w:color w:val="auto"/>
          <w:sz w:val="24"/>
          <w:szCs w:val="24"/>
          <w:u w:val="single"/>
        </w:rPr>
        <w:t>άζας</w:t>
      </w:r>
      <w:r w:rsidR="002B4FFC" w:rsidRPr="007A1EF0">
        <w:rPr>
          <w:b/>
          <w:bCs/>
          <w:color w:val="auto"/>
          <w:sz w:val="24"/>
          <w:szCs w:val="24"/>
          <w:u w:val="single"/>
        </w:rPr>
        <w:t xml:space="preserve"> Πρωτοβάθμιας Καθίζησης</w:t>
      </w:r>
      <w:bookmarkEnd w:id="31"/>
    </w:p>
    <w:p w14:paraId="21403ACF" w14:textId="77777777" w:rsidR="002B4FFC" w:rsidRPr="007A1EF0" w:rsidRDefault="002B4FFC" w:rsidP="008E2432">
      <w:pPr>
        <w:jc w:val="center"/>
        <w:rPr>
          <w:u w:val="single"/>
        </w:rPr>
      </w:pPr>
    </w:p>
    <w:p w14:paraId="2C6C5068" w14:textId="4C564D71" w:rsidR="007818B1" w:rsidRPr="007A1EF0" w:rsidRDefault="007818B1" w:rsidP="007818B1">
      <w:pPr>
        <w:rPr>
          <w:lang w:eastAsia="el-GR"/>
        </w:rPr>
      </w:pPr>
      <w:r w:rsidRPr="007A1EF0">
        <w:t xml:space="preserve">τ </w:t>
      </w:r>
      <w:r w:rsidRPr="007A1EF0">
        <w:rPr>
          <w:lang w:eastAsia="el-GR"/>
        </w:rPr>
        <w:t xml:space="preserve"> = (</w:t>
      </w:r>
      <w:r w:rsidR="00F024E8" w:rsidRPr="007A1EF0">
        <w:rPr>
          <w:lang w:eastAsia="el-GR"/>
        </w:rPr>
        <w:t>240</w:t>
      </w:r>
      <w:r w:rsidRPr="007A1EF0">
        <w:rPr>
          <w:lang w:val="en-US" w:eastAsia="el-GR"/>
        </w:rPr>
        <w:t>m</w:t>
      </w:r>
      <w:r w:rsidRPr="007A1EF0">
        <w:rPr>
          <w:vertAlign w:val="superscript"/>
          <w:lang w:eastAsia="el-GR"/>
        </w:rPr>
        <w:t>3</w:t>
      </w:r>
      <w:r w:rsidRPr="007A1EF0">
        <w:rPr>
          <w:lang w:eastAsia="el-GR"/>
        </w:rPr>
        <w:t xml:space="preserve">) / [(1920 </w:t>
      </w:r>
      <w:r w:rsidRPr="007A1EF0">
        <w:rPr>
          <w:lang w:val="en-US" w:eastAsia="el-GR"/>
        </w:rPr>
        <w:t>m</w:t>
      </w:r>
      <w:r w:rsidRPr="007A1EF0">
        <w:rPr>
          <w:vertAlign w:val="superscript"/>
          <w:lang w:eastAsia="el-GR"/>
        </w:rPr>
        <w:t>3</w:t>
      </w:r>
      <w:r w:rsidRPr="007A1EF0">
        <w:rPr>
          <w:lang w:eastAsia="el-GR"/>
        </w:rPr>
        <w:t>/</w:t>
      </w:r>
      <w:r w:rsidRPr="007A1EF0">
        <w:rPr>
          <w:lang w:val="en-US" w:eastAsia="el-GR"/>
        </w:rPr>
        <w:t>d</w:t>
      </w:r>
      <w:r w:rsidRPr="007A1EF0">
        <w:rPr>
          <w:lang w:eastAsia="el-GR"/>
        </w:rPr>
        <w:t>)×(1</w:t>
      </w:r>
      <w:r w:rsidRPr="007A1EF0">
        <w:rPr>
          <w:lang w:val="en-US" w:eastAsia="el-GR"/>
        </w:rPr>
        <w:t>d</w:t>
      </w:r>
      <w:r w:rsidRPr="007A1EF0">
        <w:rPr>
          <w:lang w:eastAsia="el-GR"/>
        </w:rPr>
        <w:t>/24</w:t>
      </w:r>
      <w:r w:rsidRPr="007A1EF0">
        <w:rPr>
          <w:lang w:val="en-US" w:eastAsia="el-GR"/>
        </w:rPr>
        <w:t>h</w:t>
      </w:r>
      <w:r w:rsidRPr="007A1EF0">
        <w:rPr>
          <w:lang w:eastAsia="el-GR"/>
        </w:rPr>
        <w:t xml:space="preserve">)] = </w:t>
      </w:r>
      <w:r w:rsidR="00F024E8" w:rsidRPr="007A1EF0">
        <w:rPr>
          <w:lang w:eastAsia="el-GR"/>
        </w:rPr>
        <w:t>3</w:t>
      </w:r>
      <w:proofErr w:type="spellStart"/>
      <w:r w:rsidRPr="007A1EF0">
        <w:rPr>
          <w:lang w:val="en-US" w:eastAsia="el-GR"/>
        </w:rPr>
        <w:t>hr</w:t>
      </w:r>
      <w:proofErr w:type="spellEnd"/>
    </w:p>
    <w:p w14:paraId="4BAD3F4C" w14:textId="20F75A77" w:rsidR="00106F97" w:rsidRPr="007A1EF0" w:rsidRDefault="003806BF" w:rsidP="002E3FC7">
      <w:pPr>
        <w:jc w:val="both"/>
        <w:rPr>
          <w:color w:val="000000" w:themeColor="text1"/>
        </w:rPr>
      </w:pPr>
      <w:r w:rsidRPr="007A1EF0">
        <w:rPr>
          <w:noProof/>
          <w:color w:val="000000"/>
          <w:lang w:eastAsia="el-GR"/>
        </w:rPr>
        <w:drawing>
          <wp:anchor distT="0" distB="0" distL="114300" distR="114300" simplePos="0" relativeHeight="251667456" behindDoc="0" locked="0" layoutInCell="1" allowOverlap="1" wp14:anchorId="0DA6B3F7" wp14:editId="14D46E89">
            <wp:simplePos x="0" y="0"/>
            <wp:positionH relativeFrom="margin">
              <wp:posOffset>830580</wp:posOffset>
            </wp:positionH>
            <wp:positionV relativeFrom="paragraph">
              <wp:posOffset>610870</wp:posOffset>
            </wp:positionV>
            <wp:extent cx="3497580" cy="2697480"/>
            <wp:effectExtent l="0" t="0" r="7620" b="7620"/>
            <wp:wrapTopAndBottom/>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10000" b="11111"/>
                    <a:stretch/>
                  </pic:blipFill>
                  <pic:spPr bwMode="auto">
                    <a:xfrm>
                      <a:off x="0" y="0"/>
                      <a:ext cx="3497580" cy="2697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1EF0">
        <w:rPr>
          <w:noProof/>
        </w:rPr>
        <mc:AlternateContent>
          <mc:Choice Requires="wps">
            <w:drawing>
              <wp:anchor distT="0" distB="0" distL="114300" distR="114300" simplePos="0" relativeHeight="251669504" behindDoc="0" locked="0" layoutInCell="1" allowOverlap="1" wp14:anchorId="4115FE76" wp14:editId="25B2B4BE">
                <wp:simplePos x="0" y="0"/>
                <wp:positionH relativeFrom="column">
                  <wp:posOffset>838200</wp:posOffset>
                </wp:positionH>
                <wp:positionV relativeFrom="paragraph">
                  <wp:posOffset>3284855</wp:posOffset>
                </wp:positionV>
                <wp:extent cx="3497580" cy="129540"/>
                <wp:effectExtent l="0" t="0" r="7620" b="3810"/>
                <wp:wrapTopAndBottom/>
                <wp:docPr id="13" name="Πλαίσιο κειμένου 13"/>
                <wp:cNvGraphicFramePr/>
                <a:graphic xmlns:a="http://schemas.openxmlformats.org/drawingml/2006/main">
                  <a:graphicData uri="http://schemas.microsoft.com/office/word/2010/wordprocessingShape">
                    <wps:wsp>
                      <wps:cNvSpPr txBox="1"/>
                      <wps:spPr>
                        <a:xfrm>
                          <a:off x="0" y="0"/>
                          <a:ext cx="3497580" cy="129540"/>
                        </a:xfrm>
                        <a:prstGeom prst="rect">
                          <a:avLst/>
                        </a:prstGeom>
                        <a:solidFill>
                          <a:prstClr val="white"/>
                        </a:solidFill>
                        <a:ln>
                          <a:noFill/>
                        </a:ln>
                      </wps:spPr>
                      <wps:txbx>
                        <w:txbxContent>
                          <w:p w14:paraId="55C41106" w14:textId="6D563EC7" w:rsidR="00B8717A" w:rsidRPr="00B8717A" w:rsidRDefault="00B8717A" w:rsidP="00B8717A">
                            <w:pPr>
                              <w:pStyle w:val="a7"/>
                              <w:jc w:val="center"/>
                              <w:rPr>
                                <w:rFonts w:ascii="Times New Roman" w:eastAsia="Times New Roman" w:hAnsi="Times New Roman" w:cs="Times New Roman"/>
                                <w:noProof/>
                                <w:color w:val="000000"/>
                                <w:sz w:val="20"/>
                                <w:szCs w:val="20"/>
                              </w:rPr>
                            </w:pPr>
                            <w:r w:rsidRPr="00B8717A">
                              <w:rPr>
                                <w:rFonts w:ascii="Times New Roman" w:hAnsi="Times New Roman" w:cs="Times New Roman"/>
                                <w:sz w:val="20"/>
                                <w:szCs w:val="20"/>
                              </w:rPr>
                              <w:t xml:space="preserve">Εικόνα </w:t>
                            </w:r>
                            <w:r w:rsidRPr="00B8717A">
                              <w:rPr>
                                <w:rFonts w:ascii="Times New Roman" w:hAnsi="Times New Roman" w:cs="Times New Roman"/>
                                <w:sz w:val="20"/>
                                <w:szCs w:val="20"/>
                              </w:rPr>
                              <w:fldChar w:fldCharType="begin"/>
                            </w:r>
                            <w:r w:rsidRPr="00B8717A">
                              <w:rPr>
                                <w:rFonts w:ascii="Times New Roman" w:hAnsi="Times New Roman" w:cs="Times New Roman"/>
                                <w:sz w:val="20"/>
                                <w:szCs w:val="20"/>
                              </w:rPr>
                              <w:instrText xml:space="preserve"> SEQ Εικόνα \* ARABIC </w:instrText>
                            </w:r>
                            <w:r w:rsidRPr="00B8717A">
                              <w:rPr>
                                <w:rFonts w:ascii="Times New Roman" w:hAnsi="Times New Roman" w:cs="Times New Roman"/>
                                <w:sz w:val="20"/>
                                <w:szCs w:val="20"/>
                              </w:rPr>
                              <w:fldChar w:fldCharType="separate"/>
                            </w:r>
                            <w:r w:rsidRPr="00B8717A">
                              <w:rPr>
                                <w:rFonts w:ascii="Times New Roman" w:hAnsi="Times New Roman" w:cs="Times New Roman"/>
                                <w:noProof/>
                                <w:sz w:val="20"/>
                                <w:szCs w:val="20"/>
                              </w:rPr>
                              <w:t>4</w:t>
                            </w:r>
                            <w:r w:rsidRPr="00B8717A">
                              <w:rPr>
                                <w:rFonts w:ascii="Times New Roman" w:hAnsi="Times New Roman" w:cs="Times New Roman"/>
                                <w:sz w:val="20"/>
                                <w:szCs w:val="2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15FE76" id="Πλαίσιο κειμένου 13" o:spid="_x0000_s1028" type="#_x0000_t202" style="position:absolute;left:0;text-align:left;margin-left:66pt;margin-top:258.65pt;width:275.4pt;height:10.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" stroked="f">
                <v:textbox inset="0,0,0,0">
                  <w:txbxContent>
                    <w:p w14:paraId="55C41106" w14:textId="6D563EC7" w:rsidR="00B8717A" w:rsidRPr="00B8717A" w:rsidRDefault="00B8717A" w:rsidP="00B8717A">
                      <w:pPr>
                        <w:pStyle w:val="a7"/>
                        <w:jc w:val="center"/>
                        <w:rPr>
                          <w:rFonts w:ascii="Times New Roman" w:eastAsia="Times New Roman" w:hAnsi="Times New Roman" w:cs="Times New Roman"/>
                          <w:noProof/>
                          <w:color w:val="000000"/>
                          <w:sz w:val="20"/>
                          <w:szCs w:val="20"/>
                        </w:rPr>
                      </w:pPr>
                      <w:r w:rsidRPr="00B8717A">
                        <w:rPr>
                          <w:rFonts w:ascii="Times New Roman" w:hAnsi="Times New Roman" w:cs="Times New Roman"/>
                          <w:sz w:val="20"/>
                          <w:szCs w:val="20"/>
                        </w:rPr>
                        <w:t xml:space="preserve">Εικόνα </w:t>
                      </w:r>
                      <w:r w:rsidRPr="00B8717A">
                        <w:rPr>
                          <w:rFonts w:ascii="Times New Roman" w:hAnsi="Times New Roman" w:cs="Times New Roman"/>
                          <w:sz w:val="20"/>
                          <w:szCs w:val="20"/>
                        </w:rPr>
                        <w:fldChar w:fldCharType="begin"/>
                      </w:r>
                      <w:r w:rsidRPr="00B8717A">
                        <w:rPr>
                          <w:rFonts w:ascii="Times New Roman" w:hAnsi="Times New Roman" w:cs="Times New Roman"/>
                          <w:sz w:val="20"/>
                          <w:szCs w:val="20"/>
                        </w:rPr>
                        <w:instrText xml:space="preserve"> SEQ Εικόνα \* ARABIC </w:instrText>
                      </w:r>
                      <w:r w:rsidRPr="00B8717A">
                        <w:rPr>
                          <w:rFonts w:ascii="Times New Roman" w:hAnsi="Times New Roman" w:cs="Times New Roman"/>
                          <w:sz w:val="20"/>
                          <w:szCs w:val="20"/>
                        </w:rPr>
                        <w:fldChar w:fldCharType="separate"/>
                      </w:r>
                      <w:r w:rsidRPr="00B8717A">
                        <w:rPr>
                          <w:rFonts w:ascii="Times New Roman" w:hAnsi="Times New Roman" w:cs="Times New Roman"/>
                          <w:noProof/>
                          <w:sz w:val="20"/>
                          <w:szCs w:val="20"/>
                        </w:rPr>
                        <w:t>4</w:t>
                      </w:r>
                      <w:r w:rsidRPr="00B8717A">
                        <w:rPr>
                          <w:rFonts w:ascii="Times New Roman" w:hAnsi="Times New Roman" w:cs="Times New Roman"/>
                          <w:sz w:val="20"/>
                          <w:szCs w:val="20"/>
                        </w:rPr>
                        <w:fldChar w:fldCharType="end"/>
                      </w:r>
                    </w:p>
                  </w:txbxContent>
                </v:textbox>
                <w10:wrap type="topAndBottom"/>
              </v:shape>
            </w:pict>
          </mc:Fallback>
        </mc:AlternateContent>
      </w:r>
      <w:r w:rsidR="00597EAD" w:rsidRPr="007A1EF0">
        <w:rPr>
          <w:color w:val="000000" w:themeColor="text1"/>
        </w:rPr>
        <w:t>Από τ</w:t>
      </w:r>
      <w:r w:rsidR="008F0285" w:rsidRPr="007A1EF0">
        <w:rPr>
          <w:color w:val="000000" w:themeColor="text1"/>
        </w:rPr>
        <w:t xml:space="preserve">ο διάγραμμα της Εικόνας </w:t>
      </w:r>
      <w:r w:rsidR="002E3FC7" w:rsidRPr="007A1EF0">
        <w:rPr>
          <w:color w:val="000000" w:themeColor="text1"/>
        </w:rPr>
        <w:t>4</w:t>
      </w:r>
      <w:r w:rsidR="008F0285" w:rsidRPr="007A1EF0">
        <w:rPr>
          <w:color w:val="000000" w:themeColor="text1"/>
        </w:rPr>
        <w:t xml:space="preserve"> βρίσκεται το ποσοστό απομάκρυνσης </w:t>
      </w:r>
      <w:r w:rsidR="008F0285" w:rsidRPr="007A1EF0">
        <w:rPr>
          <w:color w:val="000000" w:themeColor="text1"/>
          <w:lang w:val="en-US"/>
        </w:rPr>
        <w:t>BOD</w:t>
      </w:r>
      <w:r w:rsidR="008F0285" w:rsidRPr="007A1EF0">
        <w:rPr>
          <w:color w:val="000000" w:themeColor="text1"/>
        </w:rPr>
        <w:t xml:space="preserve"> και </w:t>
      </w:r>
      <w:r w:rsidR="008F0285" w:rsidRPr="007A1EF0">
        <w:rPr>
          <w:color w:val="000000" w:themeColor="text1"/>
          <w:lang w:val="en-US"/>
        </w:rPr>
        <w:t>TSS</w:t>
      </w:r>
      <w:r w:rsidR="008F0285" w:rsidRPr="007A1EF0">
        <w:rPr>
          <w:color w:val="000000" w:themeColor="text1"/>
        </w:rPr>
        <w:t xml:space="preserve"> που αντιστοιχεί στον χρόνο παραμονής </w:t>
      </w:r>
      <w:r w:rsidR="002E3FC7" w:rsidRPr="007A1EF0">
        <w:rPr>
          <w:color w:val="000000" w:themeColor="text1"/>
        </w:rPr>
        <w:t xml:space="preserve">τ = </w:t>
      </w:r>
      <w:r w:rsidR="00F024E8" w:rsidRPr="007A1EF0">
        <w:rPr>
          <w:color w:val="000000" w:themeColor="text1"/>
        </w:rPr>
        <w:t>3</w:t>
      </w:r>
      <w:proofErr w:type="spellStart"/>
      <w:r w:rsidR="002E3FC7" w:rsidRPr="007A1EF0">
        <w:rPr>
          <w:color w:val="000000" w:themeColor="text1"/>
          <w:lang w:val="en-US"/>
        </w:rPr>
        <w:t>hr</w:t>
      </w:r>
      <w:proofErr w:type="spellEnd"/>
      <w:r w:rsidR="002E3FC7" w:rsidRPr="007A1EF0">
        <w:rPr>
          <w:color w:val="000000" w:themeColor="text1"/>
        </w:rPr>
        <w:t xml:space="preserve">. Σύμφωνα με τον Πίνακα 9, οι αρχικές συγκεντρώσεις </w:t>
      </w:r>
      <w:r w:rsidR="002E3FC7" w:rsidRPr="007A1EF0">
        <w:rPr>
          <w:color w:val="000000" w:themeColor="text1"/>
          <w:lang w:val="en-US"/>
        </w:rPr>
        <w:t>BOD</w:t>
      </w:r>
      <w:r w:rsidR="002E3FC7" w:rsidRPr="007A1EF0">
        <w:rPr>
          <w:color w:val="000000" w:themeColor="text1"/>
        </w:rPr>
        <w:t xml:space="preserve">και </w:t>
      </w:r>
      <w:r w:rsidR="002E3FC7" w:rsidRPr="007A1EF0">
        <w:rPr>
          <w:color w:val="000000" w:themeColor="text1"/>
          <w:lang w:val="en-US"/>
        </w:rPr>
        <w:t>TSS</w:t>
      </w:r>
      <w:r w:rsidR="002E3FC7" w:rsidRPr="007A1EF0">
        <w:rPr>
          <w:color w:val="000000" w:themeColor="text1"/>
        </w:rPr>
        <w:t xml:space="preserve"> στα λύματα ήταν 300</w:t>
      </w:r>
      <w:r w:rsidR="002E3FC7" w:rsidRPr="007A1EF0">
        <w:rPr>
          <w:color w:val="000000" w:themeColor="text1"/>
          <w:lang w:val="en-US"/>
        </w:rPr>
        <w:t>mg</w:t>
      </w:r>
      <w:r w:rsidR="002E3FC7" w:rsidRPr="007A1EF0">
        <w:rPr>
          <w:color w:val="000000" w:themeColor="text1"/>
        </w:rPr>
        <w:t xml:space="preserve"> /</w:t>
      </w:r>
      <w:r w:rsidR="002E3FC7" w:rsidRPr="007A1EF0">
        <w:rPr>
          <w:color w:val="000000" w:themeColor="text1"/>
          <w:lang w:val="en-US"/>
        </w:rPr>
        <w:t>L</w:t>
      </w:r>
      <w:r w:rsidR="002E3FC7" w:rsidRPr="007A1EF0">
        <w:rPr>
          <w:color w:val="000000" w:themeColor="text1"/>
        </w:rPr>
        <w:t>.</w:t>
      </w:r>
    </w:p>
    <w:p w14:paraId="11A20D34" w14:textId="77777777" w:rsidR="007818B1" w:rsidRPr="007A1EF0" w:rsidRDefault="007818B1" w:rsidP="002E3FC7">
      <w:pPr>
        <w:jc w:val="both"/>
        <w:rPr>
          <w:color w:val="000000" w:themeColor="text1"/>
        </w:rPr>
      </w:pPr>
    </w:p>
    <w:p w14:paraId="367F01E4" w14:textId="4DF05ADA" w:rsidR="002E3FC7" w:rsidRPr="007A1EF0" w:rsidRDefault="00B8717A" w:rsidP="002E3FC7">
      <w:pPr>
        <w:jc w:val="both"/>
        <w:rPr>
          <w:color w:val="000000" w:themeColor="text1"/>
        </w:rPr>
      </w:pPr>
      <w:r w:rsidRPr="007A1EF0">
        <w:rPr>
          <w:color w:val="000000" w:themeColor="text1"/>
        </w:rPr>
        <w:t xml:space="preserve">Βρίσκεται απομάκρυνση </w:t>
      </w:r>
      <w:r w:rsidR="00F024E8" w:rsidRPr="007A1EF0">
        <w:rPr>
          <w:color w:val="000000" w:themeColor="text1"/>
        </w:rPr>
        <w:t>40</w:t>
      </w:r>
      <w:r w:rsidRPr="007A1EF0">
        <w:rPr>
          <w:color w:val="000000" w:themeColor="text1"/>
        </w:rPr>
        <w:t xml:space="preserve">% </w:t>
      </w:r>
      <w:r w:rsidRPr="007A1EF0">
        <w:rPr>
          <w:color w:val="000000" w:themeColor="text1"/>
          <w:lang w:val="en-US"/>
        </w:rPr>
        <w:t>BOD</w:t>
      </w:r>
      <w:r w:rsidRPr="007A1EF0">
        <w:rPr>
          <w:color w:val="000000" w:themeColor="text1"/>
        </w:rPr>
        <w:t xml:space="preserve"> και </w:t>
      </w:r>
      <w:r w:rsidR="00F024E8" w:rsidRPr="007A1EF0">
        <w:rPr>
          <w:color w:val="000000" w:themeColor="text1"/>
        </w:rPr>
        <w:t>66</w:t>
      </w:r>
      <w:r w:rsidRPr="007A1EF0">
        <w:rPr>
          <w:color w:val="000000" w:themeColor="text1"/>
        </w:rPr>
        <w:t xml:space="preserve">% </w:t>
      </w:r>
      <w:r w:rsidRPr="007A1EF0">
        <w:rPr>
          <w:color w:val="000000" w:themeColor="text1"/>
          <w:lang w:val="en-US"/>
        </w:rPr>
        <w:t>TSS</w:t>
      </w:r>
      <w:r w:rsidRPr="007A1EF0">
        <w:rPr>
          <w:color w:val="000000" w:themeColor="text1"/>
        </w:rPr>
        <w:t xml:space="preserve">, επομένως με την ιλύ </w:t>
      </w:r>
      <w:r w:rsidRPr="007A1EF0">
        <w:rPr>
          <w:color w:val="000000" w:themeColor="text1"/>
          <w:u w:val="single"/>
        </w:rPr>
        <w:t>θα απομακρυνθούν</w:t>
      </w:r>
      <w:r w:rsidR="0076735D" w:rsidRPr="007A1EF0">
        <w:rPr>
          <w:color w:val="000000" w:themeColor="text1"/>
        </w:rPr>
        <w:t>:</w:t>
      </w:r>
    </w:p>
    <w:p w14:paraId="25201C71" w14:textId="01FC280B" w:rsidR="0076735D" w:rsidRPr="007A1EF0" w:rsidRDefault="0076735D" w:rsidP="00EA1D40">
      <w:pPr>
        <w:jc w:val="center"/>
        <w:rPr>
          <w:color w:val="000000" w:themeColor="text1"/>
          <w:lang w:val="en-US"/>
        </w:rPr>
      </w:pPr>
      <w:r w:rsidRPr="007A1EF0">
        <w:rPr>
          <w:color w:val="000000" w:themeColor="text1"/>
          <w:lang w:val="en-US"/>
        </w:rPr>
        <w:t>0,</w:t>
      </w:r>
      <w:r w:rsidR="00F024E8" w:rsidRPr="007A1EF0">
        <w:rPr>
          <w:color w:val="000000" w:themeColor="text1"/>
          <w:lang w:val="en-US"/>
        </w:rPr>
        <w:t>66</w:t>
      </w:r>
      <w:r w:rsidRPr="007A1EF0">
        <w:rPr>
          <w:color w:val="000000" w:themeColor="text1"/>
          <w:lang w:val="en-US"/>
        </w:rPr>
        <w:t>×0,3 kg/m</w:t>
      </w:r>
      <w:r w:rsidRPr="007A1EF0">
        <w:rPr>
          <w:color w:val="000000" w:themeColor="text1"/>
          <w:vertAlign w:val="superscript"/>
          <w:lang w:val="en-US"/>
        </w:rPr>
        <w:t>3</w:t>
      </w:r>
      <w:r w:rsidRPr="007A1EF0">
        <w:rPr>
          <w:color w:val="000000" w:themeColor="text1"/>
          <w:lang w:val="en-US"/>
        </w:rPr>
        <w:t>×160</w:t>
      </w:r>
      <w:r w:rsidR="00154769" w:rsidRPr="007A1EF0">
        <w:rPr>
          <w:color w:val="000000" w:themeColor="text1"/>
          <w:lang w:val="en-US"/>
        </w:rPr>
        <w:t>0</w:t>
      </w:r>
      <w:r w:rsidRPr="007A1EF0">
        <w:rPr>
          <w:color w:val="000000" w:themeColor="text1"/>
          <w:lang w:val="en-US"/>
        </w:rPr>
        <w:t>m</w:t>
      </w:r>
      <w:r w:rsidRPr="007A1EF0">
        <w:rPr>
          <w:color w:val="000000" w:themeColor="text1"/>
          <w:vertAlign w:val="superscript"/>
          <w:lang w:val="en-US"/>
        </w:rPr>
        <w:t>3</w:t>
      </w:r>
      <w:r w:rsidRPr="007A1EF0">
        <w:rPr>
          <w:color w:val="000000" w:themeColor="text1"/>
          <w:lang w:val="en-US"/>
        </w:rPr>
        <w:t xml:space="preserve">/d </w:t>
      </w:r>
      <m:oMath>
        <m:r>
          <w:rPr>
            <w:rFonts w:ascii="Cambria Math" w:eastAsiaTheme="minorEastAsia" w:hAnsi="Cambria Math"/>
            <w:color w:val="000000" w:themeColor="text1"/>
            <w:lang w:val="en-US"/>
          </w:rPr>
          <m:t>≅</m:t>
        </m:r>
      </m:oMath>
      <w:r w:rsidRPr="007A1EF0">
        <w:rPr>
          <w:color w:val="000000" w:themeColor="text1"/>
          <w:lang w:val="en-US"/>
        </w:rPr>
        <w:t xml:space="preserve"> </w:t>
      </w:r>
      <w:r w:rsidR="00154769" w:rsidRPr="007A1EF0">
        <w:rPr>
          <w:b/>
          <w:bCs/>
          <w:color w:val="000000" w:themeColor="text1"/>
          <w:lang w:val="en-US"/>
        </w:rPr>
        <w:t>317</w:t>
      </w:r>
      <w:r w:rsidRPr="007A1EF0">
        <w:rPr>
          <w:b/>
          <w:bCs/>
          <w:color w:val="000000" w:themeColor="text1"/>
          <w:lang w:val="en-US"/>
        </w:rPr>
        <w:t xml:space="preserve"> kg/d </w:t>
      </w:r>
      <w:r w:rsidR="001A05D8" w:rsidRPr="007A1EF0">
        <w:rPr>
          <w:b/>
          <w:bCs/>
          <w:color w:val="000000" w:themeColor="text1"/>
          <w:lang w:val="en-US"/>
        </w:rPr>
        <w:t>TSS</w:t>
      </w:r>
      <w:r w:rsidR="00EA1D40" w:rsidRPr="007A1EF0">
        <w:rPr>
          <w:color w:val="000000" w:themeColor="text1"/>
          <w:lang w:val="en-US"/>
        </w:rPr>
        <w:t xml:space="preserve"> </w:t>
      </w:r>
      <w:r w:rsidRPr="007A1EF0">
        <w:rPr>
          <w:color w:val="000000" w:themeColor="text1"/>
        </w:rPr>
        <w:t>και</w:t>
      </w:r>
      <w:r w:rsidRPr="007A1EF0">
        <w:rPr>
          <w:color w:val="000000" w:themeColor="text1"/>
          <w:lang w:val="en-US"/>
        </w:rPr>
        <w:t xml:space="preserve"> 0,</w:t>
      </w:r>
      <w:r w:rsidR="00154769" w:rsidRPr="007A1EF0">
        <w:rPr>
          <w:color w:val="000000" w:themeColor="text1"/>
          <w:lang w:val="en-US"/>
        </w:rPr>
        <w:t>4</w:t>
      </w:r>
      <w:r w:rsidRPr="007A1EF0">
        <w:rPr>
          <w:color w:val="000000" w:themeColor="text1"/>
          <w:lang w:val="en-US"/>
        </w:rPr>
        <w:t>×0,3 kg/m</w:t>
      </w:r>
      <w:r w:rsidRPr="007A1EF0">
        <w:rPr>
          <w:color w:val="000000" w:themeColor="text1"/>
          <w:vertAlign w:val="superscript"/>
          <w:lang w:val="en-US"/>
        </w:rPr>
        <w:t>3</w:t>
      </w:r>
      <w:r w:rsidRPr="007A1EF0">
        <w:rPr>
          <w:color w:val="000000" w:themeColor="text1"/>
          <w:lang w:val="en-US"/>
        </w:rPr>
        <w:t>×1600m</w:t>
      </w:r>
      <w:r w:rsidRPr="007A1EF0">
        <w:rPr>
          <w:color w:val="000000" w:themeColor="text1"/>
          <w:vertAlign w:val="superscript"/>
          <w:lang w:val="en-US"/>
        </w:rPr>
        <w:t>3</w:t>
      </w:r>
      <w:r w:rsidRPr="007A1EF0">
        <w:rPr>
          <w:color w:val="000000" w:themeColor="text1"/>
          <w:lang w:val="en-US"/>
        </w:rPr>
        <w:t xml:space="preserve">/d = </w:t>
      </w:r>
      <w:r w:rsidRPr="007A1EF0">
        <w:rPr>
          <w:b/>
          <w:bCs/>
          <w:color w:val="000000" w:themeColor="text1"/>
          <w:lang w:val="en-US"/>
        </w:rPr>
        <w:t>1</w:t>
      </w:r>
      <w:r w:rsidR="00154769" w:rsidRPr="007A1EF0">
        <w:rPr>
          <w:b/>
          <w:bCs/>
          <w:color w:val="000000" w:themeColor="text1"/>
          <w:lang w:val="en-US"/>
        </w:rPr>
        <w:t>92</w:t>
      </w:r>
      <w:r w:rsidRPr="007A1EF0">
        <w:rPr>
          <w:b/>
          <w:bCs/>
          <w:color w:val="000000" w:themeColor="text1"/>
          <w:lang w:val="en-US"/>
        </w:rPr>
        <w:t xml:space="preserve"> kg/d </w:t>
      </w:r>
      <w:r w:rsidR="001A05D8" w:rsidRPr="007A1EF0">
        <w:rPr>
          <w:b/>
          <w:bCs/>
          <w:color w:val="000000" w:themeColor="text1"/>
          <w:lang w:val="en-US"/>
        </w:rPr>
        <w:t>BOD</w:t>
      </w:r>
      <w:r w:rsidRPr="007A1EF0">
        <w:rPr>
          <w:color w:val="000000" w:themeColor="text1"/>
          <w:lang w:val="en-US"/>
        </w:rPr>
        <w:t xml:space="preserve"> </w:t>
      </w:r>
    </w:p>
    <w:p w14:paraId="4198D1E3" w14:textId="77777777" w:rsidR="00736214" w:rsidRPr="007A1EF0" w:rsidRDefault="00736214" w:rsidP="00EA1D40">
      <w:pPr>
        <w:jc w:val="center"/>
        <w:rPr>
          <w:color w:val="000000" w:themeColor="text1"/>
          <w:lang w:val="en-US"/>
        </w:rPr>
      </w:pPr>
    </w:p>
    <w:p w14:paraId="1391720D" w14:textId="18AFB68D" w:rsidR="00AA2ED5" w:rsidRPr="007A1EF0" w:rsidRDefault="0076735D" w:rsidP="00305EFD">
      <w:pPr>
        <w:rPr>
          <w:color w:val="000000" w:themeColor="text1"/>
        </w:rPr>
      </w:pPr>
      <w:r w:rsidRPr="007A1EF0">
        <w:rPr>
          <w:color w:val="000000" w:themeColor="text1"/>
        </w:rPr>
        <w:t xml:space="preserve">Σύμφωνα με τα παραπάνω, οι συγκεντρώσεις </w:t>
      </w:r>
      <w:r w:rsidRPr="007A1EF0">
        <w:rPr>
          <w:color w:val="000000" w:themeColor="text1"/>
          <w:u w:val="single"/>
        </w:rPr>
        <w:t>μετά την ΔΠΚ</w:t>
      </w:r>
      <w:r w:rsidRPr="007A1EF0">
        <w:rPr>
          <w:color w:val="000000" w:themeColor="text1"/>
        </w:rPr>
        <w:t xml:space="preserve"> θα είναι</w:t>
      </w:r>
      <w:r w:rsidR="001A05D8" w:rsidRPr="007A1EF0">
        <w:rPr>
          <w:color w:val="000000" w:themeColor="text1"/>
        </w:rPr>
        <w:t>:</w:t>
      </w:r>
    </w:p>
    <w:p w14:paraId="36AD2B28" w14:textId="1EB8CB89" w:rsidR="001A05D8" w:rsidRPr="007A1EF0" w:rsidRDefault="001A05D8" w:rsidP="00EA1D40">
      <w:pPr>
        <w:jc w:val="center"/>
        <w:rPr>
          <w:b/>
          <w:bCs/>
          <w:color w:val="000000" w:themeColor="text1"/>
        </w:rPr>
      </w:pPr>
      <w:r w:rsidRPr="007A1EF0">
        <w:rPr>
          <w:color w:val="000000" w:themeColor="text1"/>
        </w:rPr>
        <w:t>0,</w:t>
      </w:r>
      <w:r w:rsidR="00154769" w:rsidRPr="007A1EF0">
        <w:rPr>
          <w:color w:val="000000" w:themeColor="text1"/>
        </w:rPr>
        <w:t>34</w:t>
      </w:r>
      <w:r w:rsidRPr="007A1EF0">
        <w:rPr>
          <w:color w:val="000000" w:themeColor="text1"/>
        </w:rPr>
        <w:t xml:space="preserve">×300 </w:t>
      </w:r>
      <w:r w:rsidRPr="007A1EF0">
        <w:rPr>
          <w:color w:val="000000" w:themeColor="text1"/>
          <w:lang w:val="en-US"/>
        </w:rPr>
        <w:t>mg</w:t>
      </w:r>
      <w:r w:rsidRPr="007A1EF0">
        <w:rPr>
          <w:color w:val="000000" w:themeColor="text1"/>
        </w:rPr>
        <w:t>/</w:t>
      </w:r>
      <w:r w:rsidRPr="007A1EF0">
        <w:rPr>
          <w:color w:val="000000" w:themeColor="text1"/>
          <w:lang w:val="en-US"/>
        </w:rPr>
        <w:t>L</w:t>
      </w:r>
      <w:r w:rsidRPr="007A1EF0">
        <w:rPr>
          <w:color w:val="000000" w:themeColor="text1"/>
        </w:rPr>
        <w:t xml:space="preserve"> = </w:t>
      </w:r>
      <w:r w:rsidRPr="007A1EF0">
        <w:rPr>
          <w:b/>
          <w:bCs/>
          <w:color w:val="000000" w:themeColor="text1"/>
        </w:rPr>
        <w:t>1</w:t>
      </w:r>
      <w:r w:rsidR="00154769" w:rsidRPr="007A1EF0">
        <w:rPr>
          <w:b/>
          <w:bCs/>
          <w:color w:val="000000" w:themeColor="text1"/>
        </w:rPr>
        <w:t>02</w:t>
      </w:r>
      <w:r w:rsidRPr="007A1EF0">
        <w:rPr>
          <w:b/>
          <w:bCs/>
          <w:color w:val="000000" w:themeColor="text1"/>
          <w:lang w:val="en-US"/>
        </w:rPr>
        <w:t>mg</w:t>
      </w:r>
      <w:r w:rsidRPr="007A1EF0">
        <w:rPr>
          <w:b/>
          <w:bCs/>
          <w:color w:val="000000" w:themeColor="text1"/>
        </w:rPr>
        <w:t>/</w:t>
      </w:r>
      <w:r w:rsidRPr="007A1EF0">
        <w:rPr>
          <w:b/>
          <w:bCs/>
          <w:color w:val="000000" w:themeColor="text1"/>
          <w:lang w:val="en-US"/>
        </w:rPr>
        <w:t>L</w:t>
      </w:r>
      <w:r w:rsidRPr="007A1EF0">
        <w:rPr>
          <w:b/>
          <w:bCs/>
          <w:color w:val="000000" w:themeColor="text1"/>
        </w:rPr>
        <w:t xml:space="preserve"> </w:t>
      </w:r>
      <w:r w:rsidRPr="007A1EF0">
        <w:rPr>
          <w:b/>
          <w:bCs/>
          <w:color w:val="000000" w:themeColor="text1"/>
          <w:lang w:val="en-US"/>
        </w:rPr>
        <w:t>TSS</w:t>
      </w:r>
      <w:r w:rsidR="00EA1D40" w:rsidRPr="007A1EF0">
        <w:rPr>
          <w:color w:val="000000" w:themeColor="text1"/>
        </w:rPr>
        <w:t xml:space="preserve"> </w:t>
      </w:r>
      <w:r w:rsidRPr="007A1EF0">
        <w:rPr>
          <w:color w:val="000000" w:themeColor="text1"/>
        </w:rPr>
        <w:t>και 0,</w:t>
      </w:r>
      <w:r w:rsidR="00154769" w:rsidRPr="007A1EF0">
        <w:rPr>
          <w:color w:val="000000" w:themeColor="text1"/>
        </w:rPr>
        <w:t>6</w:t>
      </w:r>
      <w:r w:rsidRPr="007A1EF0">
        <w:rPr>
          <w:color w:val="000000" w:themeColor="text1"/>
        </w:rPr>
        <w:t>×300</w:t>
      </w:r>
      <w:r w:rsidRPr="007A1EF0">
        <w:rPr>
          <w:color w:val="000000" w:themeColor="text1"/>
          <w:lang w:val="en-US"/>
        </w:rPr>
        <w:t>mg</w:t>
      </w:r>
      <w:r w:rsidRPr="007A1EF0">
        <w:rPr>
          <w:color w:val="000000" w:themeColor="text1"/>
        </w:rPr>
        <w:t>/</w:t>
      </w:r>
      <w:r w:rsidRPr="007A1EF0">
        <w:rPr>
          <w:color w:val="000000" w:themeColor="text1"/>
          <w:lang w:val="en-US"/>
        </w:rPr>
        <w:t>L</w:t>
      </w:r>
      <w:r w:rsidRPr="007A1EF0">
        <w:rPr>
          <w:color w:val="000000" w:themeColor="text1"/>
        </w:rPr>
        <w:t xml:space="preserve"> = </w:t>
      </w:r>
      <w:r w:rsidR="00154769" w:rsidRPr="007A1EF0">
        <w:rPr>
          <w:b/>
          <w:bCs/>
          <w:color w:val="000000" w:themeColor="text1"/>
        </w:rPr>
        <w:t>180</w:t>
      </w:r>
      <w:r w:rsidRPr="007A1EF0">
        <w:rPr>
          <w:b/>
          <w:bCs/>
          <w:color w:val="000000" w:themeColor="text1"/>
          <w:lang w:val="en-US"/>
        </w:rPr>
        <w:t>mg</w:t>
      </w:r>
      <w:r w:rsidRPr="007A1EF0">
        <w:rPr>
          <w:b/>
          <w:bCs/>
          <w:color w:val="000000" w:themeColor="text1"/>
        </w:rPr>
        <w:t>/</w:t>
      </w:r>
      <w:r w:rsidRPr="007A1EF0">
        <w:rPr>
          <w:b/>
          <w:bCs/>
          <w:color w:val="000000" w:themeColor="text1"/>
          <w:lang w:val="en-US"/>
        </w:rPr>
        <w:t>L</w:t>
      </w:r>
      <w:r w:rsidRPr="007A1EF0">
        <w:rPr>
          <w:b/>
          <w:bCs/>
          <w:color w:val="000000" w:themeColor="text1"/>
        </w:rPr>
        <w:t xml:space="preserve"> </w:t>
      </w:r>
      <w:r w:rsidRPr="007A1EF0">
        <w:rPr>
          <w:b/>
          <w:bCs/>
          <w:color w:val="000000" w:themeColor="text1"/>
          <w:lang w:val="en-US"/>
        </w:rPr>
        <w:t>BOD</w:t>
      </w:r>
      <w:r w:rsidRPr="007A1EF0">
        <w:rPr>
          <w:b/>
          <w:bCs/>
          <w:color w:val="000000" w:themeColor="text1"/>
        </w:rPr>
        <w:t xml:space="preserve"> </w:t>
      </w:r>
    </w:p>
    <w:p w14:paraId="3264F7A0" w14:textId="77777777" w:rsidR="00736214" w:rsidRPr="007A1EF0" w:rsidRDefault="00736214" w:rsidP="00EA1D40">
      <w:pPr>
        <w:jc w:val="center"/>
        <w:rPr>
          <w:b/>
          <w:bCs/>
          <w:color w:val="000000" w:themeColor="text1"/>
        </w:rPr>
      </w:pPr>
    </w:p>
    <w:p w14:paraId="0EFF2F1D" w14:textId="675BDCAF" w:rsidR="001A05D8" w:rsidRPr="007A1EF0" w:rsidRDefault="00FD45E5" w:rsidP="001A05D8">
      <w:pPr>
        <w:rPr>
          <w:color w:val="000000" w:themeColor="text1"/>
        </w:rPr>
      </w:pPr>
      <w:r w:rsidRPr="007A1EF0">
        <w:rPr>
          <w:color w:val="000000" w:themeColor="text1"/>
          <w:u w:val="single"/>
        </w:rPr>
        <w:t>Παροχή παραγόμενης πρωτοβάθμιας ιλύος</w:t>
      </w:r>
      <w:r w:rsidRPr="007A1EF0">
        <w:rPr>
          <w:color w:val="000000" w:themeColor="text1"/>
        </w:rPr>
        <w:t>:</w:t>
      </w:r>
    </w:p>
    <w:p w14:paraId="4A2E0209" w14:textId="77777777" w:rsidR="002B4FFC" w:rsidRPr="007A1EF0" w:rsidRDefault="002B4FFC" w:rsidP="001A05D8">
      <w:pPr>
        <w:rPr>
          <w:color w:val="000000" w:themeColor="text1"/>
        </w:rPr>
      </w:pPr>
    </w:p>
    <w:p w14:paraId="15D7EA04" w14:textId="3F39D346" w:rsidR="00FD45E5" w:rsidRPr="007A1EF0" w:rsidRDefault="00892235" w:rsidP="001A05D8">
      <w:pPr>
        <w:rPr>
          <w:rFonts w:eastAsiaTheme="minorEastAsia"/>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lang w:val="en-US"/>
                </w:rPr>
                <m:t>Q</m:t>
              </m:r>
            </m:e>
            <m:sub>
              <m:r>
                <w:rPr>
                  <w:rFonts w:ascii="Cambria Math" w:hAnsi="Cambria Math"/>
                  <w:color w:val="000000" w:themeColor="text1"/>
                </w:rPr>
                <m:t>ιλύος</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lang w:val="en-US"/>
                    </w:rPr>
                    <m:t>TSS,removed</m:t>
                  </m:r>
                </m:sub>
              </m:sSub>
            </m:num>
            <m:den>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ιλύος</m:t>
                  </m:r>
                </m:sub>
              </m:sSub>
              <m:r>
                <w:rPr>
                  <w:rFonts w:ascii="Cambria Math" w:hAnsi="Cambria Math"/>
                  <w:color w:val="000000" w:themeColor="text1"/>
                </w:rPr>
                <m:t>×1000×</m:t>
              </m:r>
              <m:sSub>
                <m:sSubPr>
                  <m:ctrlPr>
                    <w:rPr>
                      <w:rFonts w:ascii="Cambria Math" w:hAnsi="Cambria Math"/>
                      <w:i/>
                      <w:color w:val="000000" w:themeColor="text1"/>
                    </w:rPr>
                  </m:ctrlPr>
                </m:sSubPr>
                <m:e>
                  <m:r>
                    <w:rPr>
                      <w:rFonts w:ascii="Cambria Math" w:hAnsi="Cambria Math"/>
                      <w:color w:val="000000" w:themeColor="text1"/>
                      <w:lang w:val="en-US"/>
                    </w:rPr>
                    <m:t>c</m:t>
                  </m:r>
                </m:e>
                <m:sub>
                  <m:r>
                    <w:rPr>
                      <w:rFonts w:ascii="Cambria Math" w:hAnsi="Cambria Math"/>
                      <w:color w:val="000000" w:themeColor="text1"/>
                    </w:rPr>
                    <m:t>ιλύος</m:t>
                  </m:r>
                </m:sub>
              </m:sSub>
            </m:den>
          </m:f>
        </m:oMath>
      </m:oMathPara>
    </w:p>
    <w:p w14:paraId="286AFFC5" w14:textId="77777777" w:rsidR="002B4FFC" w:rsidRPr="007A1EF0" w:rsidRDefault="002B4FFC" w:rsidP="001A05D8">
      <w:pPr>
        <w:rPr>
          <w:rFonts w:eastAsiaTheme="minorEastAsia"/>
          <w:color w:val="000000" w:themeColor="text1"/>
        </w:rPr>
      </w:pPr>
    </w:p>
    <w:p w14:paraId="327A8E4F" w14:textId="6210F2A7" w:rsidR="00B0662B" w:rsidRPr="007A1EF0" w:rsidRDefault="00B0662B" w:rsidP="001A05D8">
      <w:pPr>
        <w:rPr>
          <w:rFonts w:eastAsiaTheme="minorEastAsia"/>
          <w:color w:val="000000" w:themeColor="text1"/>
        </w:rPr>
      </w:pPr>
      <w:r w:rsidRPr="007A1EF0">
        <w:rPr>
          <w:color w:val="000000" w:themeColor="text1"/>
        </w:rPr>
        <w:t xml:space="preserve">όπου </w:t>
      </w:r>
      <m:oMath>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lang w:val="en-US"/>
              </w:rPr>
              <m:t>TSS</m:t>
            </m:r>
            <m:r>
              <w:rPr>
                <w:rFonts w:ascii="Cambria Math" w:hAnsi="Cambria Math"/>
                <w:color w:val="000000" w:themeColor="text1"/>
              </w:rPr>
              <m:t>,</m:t>
            </m:r>
            <m:r>
              <w:rPr>
                <w:rFonts w:ascii="Cambria Math" w:hAnsi="Cambria Math"/>
                <w:color w:val="000000" w:themeColor="text1"/>
                <w:lang w:val="en-US"/>
              </w:rPr>
              <m:t>removed</m:t>
            </m:r>
          </m:sub>
        </m:sSub>
      </m:oMath>
      <w:r w:rsidRPr="007A1EF0">
        <w:rPr>
          <w:rFonts w:eastAsiaTheme="minorEastAsia"/>
          <w:color w:val="000000" w:themeColor="text1"/>
        </w:rPr>
        <w:t xml:space="preserve"> η ποσότητα των </w:t>
      </w:r>
      <w:r w:rsidRPr="007A1EF0">
        <w:rPr>
          <w:rFonts w:eastAsiaTheme="minorEastAsia"/>
          <w:color w:val="000000" w:themeColor="text1"/>
          <w:lang w:val="en-US"/>
        </w:rPr>
        <w:t>TSS</w:t>
      </w:r>
      <w:r w:rsidRPr="007A1EF0">
        <w:rPr>
          <w:rFonts w:eastAsiaTheme="minorEastAsia"/>
          <w:color w:val="000000" w:themeColor="text1"/>
        </w:rPr>
        <w:t xml:space="preserve"> που απομακρύνονται [</w:t>
      </w:r>
      <w:r w:rsidRPr="007A1EF0">
        <w:rPr>
          <w:rFonts w:eastAsiaTheme="minorEastAsia"/>
          <w:color w:val="000000" w:themeColor="text1"/>
          <w:lang w:val="en-US"/>
        </w:rPr>
        <w:t>kg</w:t>
      </w:r>
      <w:r w:rsidRPr="007A1EF0">
        <w:rPr>
          <w:rFonts w:eastAsiaTheme="minorEastAsia"/>
          <w:color w:val="000000" w:themeColor="text1"/>
        </w:rPr>
        <w:t>/</w:t>
      </w:r>
      <w:r w:rsidRPr="007A1EF0">
        <w:rPr>
          <w:rFonts w:eastAsiaTheme="minorEastAsia"/>
          <w:color w:val="000000" w:themeColor="text1"/>
          <w:lang w:val="en-US"/>
        </w:rPr>
        <w:t>d</w:t>
      </w:r>
      <w:r w:rsidRPr="007A1EF0">
        <w:rPr>
          <w:rFonts w:eastAsiaTheme="minorEastAsia"/>
          <w:color w:val="000000" w:themeColor="text1"/>
        </w:rPr>
        <w:t>]</w:t>
      </w:r>
    </w:p>
    <w:p w14:paraId="56626DF1" w14:textId="6C3BBD34" w:rsidR="00B0662B" w:rsidRPr="007A1EF0" w:rsidRDefault="00892235" w:rsidP="001A05D8">
      <w:pPr>
        <w:rPr>
          <w:rFonts w:eastAsiaTheme="minorEastAsia"/>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ιλύος</m:t>
            </m:r>
          </m:sub>
        </m:sSub>
      </m:oMath>
      <w:r w:rsidR="00B0662B" w:rsidRPr="007A1EF0">
        <w:rPr>
          <w:rFonts w:eastAsiaTheme="minorEastAsia"/>
          <w:color w:val="000000" w:themeColor="text1"/>
        </w:rPr>
        <w:t xml:space="preserve"> το ειδικό βάρος = </w:t>
      </w:r>
      <w:bookmarkStart w:id="32" w:name="_Hlk103123881"/>
      <w:r w:rsidR="00B0662B" w:rsidRPr="007A1EF0">
        <w:rPr>
          <w:rFonts w:eastAsiaTheme="minorEastAsia"/>
          <w:color w:val="000000" w:themeColor="text1"/>
        </w:rPr>
        <w:t xml:space="preserve">1,03 </w:t>
      </w:r>
      <w:r w:rsidR="00B0662B" w:rsidRPr="007A1EF0">
        <w:rPr>
          <w:rFonts w:eastAsiaTheme="minorEastAsia"/>
          <w:color w:val="000000" w:themeColor="text1"/>
          <w:lang w:val="en-US"/>
        </w:rPr>
        <w:t>g</w:t>
      </w:r>
      <w:r w:rsidR="00B0662B" w:rsidRPr="007A1EF0">
        <w:rPr>
          <w:rFonts w:eastAsiaTheme="minorEastAsia"/>
          <w:color w:val="000000" w:themeColor="text1"/>
        </w:rPr>
        <w:t>/</w:t>
      </w:r>
      <w:r w:rsidR="00B0662B" w:rsidRPr="007A1EF0">
        <w:rPr>
          <w:rFonts w:eastAsiaTheme="minorEastAsia"/>
          <w:color w:val="000000" w:themeColor="text1"/>
          <w:lang w:val="en-US"/>
        </w:rPr>
        <w:t>cm</w:t>
      </w:r>
      <w:r w:rsidR="00B0662B" w:rsidRPr="007A1EF0">
        <w:rPr>
          <w:rFonts w:eastAsiaTheme="minorEastAsia"/>
          <w:color w:val="000000" w:themeColor="text1"/>
          <w:vertAlign w:val="superscript"/>
        </w:rPr>
        <w:t>3</w:t>
      </w:r>
      <w:bookmarkEnd w:id="32"/>
    </w:p>
    <w:p w14:paraId="4AD66794" w14:textId="2BE2EC27" w:rsidR="00B0662B" w:rsidRPr="007A1EF0" w:rsidRDefault="00892235" w:rsidP="001A05D8">
      <w:pPr>
        <w:rPr>
          <w:rFonts w:eastAsiaTheme="minorEastAsia"/>
          <w:color w:val="000000" w:themeColor="text1"/>
        </w:rPr>
      </w:pPr>
      <m:oMath>
        <m:sSub>
          <m:sSubPr>
            <m:ctrlPr>
              <w:rPr>
                <w:rFonts w:ascii="Cambria Math" w:hAnsi="Cambria Math"/>
                <w:i/>
                <w:color w:val="000000" w:themeColor="text1"/>
              </w:rPr>
            </m:ctrlPr>
          </m:sSubPr>
          <m:e>
            <m:r>
              <w:rPr>
                <w:rFonts w:ascii="Cambria Math" w:hAnsi="Cambria Math"/>
                <w:color w:val="000000" w:themeColor="text1"/>
                <w:lang w:val="en-US"/>
              </w:rPr>
              <m:t>c</m:t>
            </m:r>
          </m:e>
          <m:sub>
            <m:r>
              <w:rPr>
                <w:rFonts w:ascii="Cambria Math" w:hAnsi="Cambria Math"/>
                <w:color w:val="000000" w:themeColor="text1"/>
              </w:rPr>
              <m:t>ιλύος</m:t>
            </m:r>
          </m:sub>
        </m:sSub>
      </m:oMath>
      <w:r w:rsidR="00B0662B" w:rsidRPr="007A1EF0">
        <w:rPr>
          <w:rFonts w:eastAsiaTheme="minorEastAsia"/>
          <w:color w:val="000000" w:themeColor="text1"/>
        </w:rPr>
        <w:t xml:space="preserve"> το ποσοστό </w:t>
      </w:r>
      <w:r w:rsidR="00B0662B" w:rsidRPr="007A1EF0">
        <w:rPr>
          <w:rFonts w:eastAsiaTheme="minorEastAsia"/>
          <w:color w:val="000000" w:themeColor="text1"/>
          <w:lang w:val="en-US"/>
        </w:rPr>
        <w:t>TSS</w:t>
      </w:r>
      <w:r w:rsidR="00B0662B" w:rsidRPr="007A1EF0">
        <w:rPr>
          <w:rFonts w:eastAsiaTheme="minorEastAsia"/>
          <w:color w:val="000000" w:themeColor="text1"/>
        </w:rPr>
        <w:t xml:space="preserve"> στη πρωτοβάθμια ιλύ </w:t>
      </w:r>
      <m:oMath>
        <m:r>
          <w:rPr>
            <w:rFonts w:ascii="Cambria Math" w:eastAsiaTheme="minorEastAsia" w:hAnsi="Cambria Math"/>
            <w:color w:val="000000" w:themeColor="text1"/>
          </w:rPr>
          <m:t>≅</m:t>
        </m:r>
      </m:oMath>
      <w:r w:rsidR="003F0EF8" w:rsidRPr="007A1EF0">
        <w:rPr>
          <w:rFonts w:eastAsiaTheme="minorEastAsia"/>
          <w:color w:val="000000" w:themeColor="text1"/>
        </w:rPr>
        <w:t>6%</w:t>
      </w:r>
    </w:p>
    <w:p w14:paraId="3B8A67DD" w14:textId="77777777" w:rsidR="002B4FFC" w:rsidRPr="007A1EF0" w:rsidRDefault="002B4FFC" w:rsidP="001A05D8">
      <w:pPr>
        <w:rPr>
          <w:rFonts w:eastAsiaTheme="minorEastAsia"/>
          <w:color w:val="000000" w:themeColor="text1"/>
        </w:rPr>
      </w:pPr>
    </w:p>
    <w:p w14:paraId="5F86D7ED" w14:textId="66BE8E88" w:rsidR="003F0EF8" w:rsidRPr="007A1EF0" w:rsidRDefault="00892235" w:rsidP="003F0EF8">
      <w:pPr>
        <w:rPr>
          <w:rFonts w:eastAsiaTheme="minorEastAsia"/>
          <w:i/>
          <w:color w:val="000000" w:themeColor="text1"/>
          <w:lang w:val="en-US"/>
        </w:rPr>
      </w:pPr>
      <m:oMathPara>
        <m:oMath>
          <m:sSub>
            <m:sSubPr>
              <m:ctrlPr>
                <w:rPr>
                  <w:rFonts w:ascii="Cambria Math" w:hAnsi="Cambria Math"/>
                  <w:i/>
                  <w:color w:val="000000" w:themeColor="text1"/>
                </w:rPr>
              </m:ctrlPr>
            </m:sSubPr>
            <m:e>
              <m:r>
                <w:rPr>
                  <w:rFonts w:ascii="Cambria Math" w:hAnsi="Cambria Math"/>
                  <w:color w:val="000000" w:themeColor="text1"/>
                  <w:lang w:val="en-US"/>
                </w:rPr>
                <m:t>Q</m:t>
              </m:r>
            </m:e>
            <m:sub>
              <m:r>
                <w:rPr>
                  <w:rFonts w:ascii="Cambria Math" w:hAnsi="Cambria Math"/>
                  <w:color w:val="000000" w:themeColor="text1"/>
                </w:rPr>
                <m:t>ιλύος</m:t>
              </m:r>
            </m:sub>
          </m:sSub>
          <m:r>
            <w:rPr>
              <w:rFonts w:ascii="Cambria Math" w:hAnsi="Cambria Math"/>
              <w:color w:val="000000" w:themeColor="text1"/>
            </w:rPr>
            <m:t>=</m:t>
          </m:r>
          <m:f>
            <m:fPr>
              <m:ctrlPr>
                <w:rPr>
                  <w:rFonts w:ascii="Cambria Math" w:hAnsi="Cambria Math"/>
                  <w:i/>
                  <w:color w:val="000000" w:themeColor="text1"/>
                </w:rPr>
              </m:ctrlPr>
            </m:fPr>
            <m:num>
              <m:r>
                <m:rPr>
                  <m:sty m:val="p"/>
                </m:rPr>
                <w:rPr>
                  <w:rFonts w:ascii="Cambria Math" w:hAnsi="Cambria Math"/>
                  <w:color w:val="000000" w:themeColor="text1"/>
                  <w:lang w:val="en-US"/>
                </w:rPr>
                <m:t xml:space="preserve">317 kg/d </m:t>
              </m:r>
            </m:num>
            <m:den>
              <m:r>
                <m:rPr>
                  <m:sty m:val="p"/>
                </m:rPr>
                <w:rPr>
                  <w:rFonts w:ascii="Cambria Math" w:eastAsiaTheme="minorEastAsia" w:hAnsi="Cambria Math"/>
                  <w:color w:val="000000" w:themeColor="text1"/>
                </w:rPr>
                <m:t xml:space="preserve">1,03 </m:t>
              </m:r>
              <m:r>
                <m:rPr>
                  <m:sty m:val="p"/>
                </m:rPr>
                <w:rPr>
                  <w:rFonts w:ascii="Cambria Math" w:eastAsiaTheme="minorEastAsia" w:hAnsi="Cambria Math"/>
                  <w:color w:val="000000" w:themeColor="text1"/>
                  <w:lang w:val="en-US"/>
                </w:rPr>
                <m:t>g</m:t>
              </m:r>
              <m:r>
                <m:rPr>
                  <m:sty m:val="p"/>
                </m:rPr>
                <w:rPr>
                  <w:rFonts w:ascii="Cambria Math" w:eastAsiaTheme="minorEastAsia" w:hAnsi="Cambria Math"/>
                  <w:color w:val="000000" w:themeColor="text1"/>
                </w:rPr>
                <m:t>/</m:t>
              </m:r>
              <m:r>
                <m:rPr>
                  <m:sty m:val="p"/>
                </m:rPr>
                <w:rPr>
                  <w:rFonts w:ascii="Cambria Math" w:eastAsiaTheme="minorEastAsia" w:hAnsi="Cambria Math"/>
                  <w:color w:val="000000" w:themeColor="text1"/>
                  <w:lang w:val="en-US"/>
                </w:rPr>
                <m:t>cm</m:t>
              </m:r>
              <m:r>
                <m:rPr>
                  <m:sty m:val="p"/>
                </m:rPr>
                <w:rPr>
                  <w:rFonts w:ascii="Cambria Math" w:eastAsiaTheme="minorEastAsia" w:hAnsi="Cambria Math"/>
                  <w:color w:val="000000" w:themeColor="text1"/>
                  <w:vertAlign w:val="superscript"/>
                </w:rPr>
                <m:t>3</m:t>
              </m:r>
              <m:r>
                <w:rPr>
                  <w:rFonts w:ascii="Cambria Math" w:hAnsi="Cambria Math"/>
                  <w:color w:val="000000" w:themeColor="text1"/>
                </w:rPr>
                <m:t>×1000×0,06</m:t>
              </m:r>
            </m:den>
          </m:f>
          <m:r>
            <w:rPr>
              <w:rFonts w:ascii="Cambria Math" w:hAnsi="Cambria Math"/>
              <w:color w:val="000000" w:themeColor="text1"/>
            </w:rPr>
            <m:t>=5,13</m:t>
          </m:r>
          <m:f>
            <m:fPr>
              <m:ctrlPr>
                <w:rPr>
                  <w:rFonts w:ascii="Cambria Math" w:hAnsi="Cambria Math"/>
                  <w:i/>
                  <w:color w:val="000000" w:themeColor="text1"/>
                  <w:lang w:val="en-US"/>
                </w:rPr>
              </m:ctrlPr>
            </m:fPr>
            <m:num>
              <m:sSup>
                <m:sSupPr>
                  <m:ctrlPr>
                    <w:rPr>
                      <w:rFonts w:ascii="Cambria Math" w:hAnsi="Cambria Math"/>
                      <w:i/>
                      <w:color w:val="000000" w:themeColor="text1"/>
                      <w:lang w:val="en-US"/>
                    </w:rPr>
                  </m:ctrlPr>
                </m:sSupPr>
                <m:e>
                  <m:r>
                    <w:rPr>
                      <w:rFonts w:ascii="Cambria Math" w:hAnsi="Cambria Math"/>
                      <w:color w:val="000000" w:themeColor="text1"/>
                      <w:lang w:val="en-US"/>
                    </w:rPr>
                    <m:t>m</m:t>
                  </m:r>
                  <m:ctrlPr>
                    <w:rPr>
                      <w:rFonts w:ascii="Cambria Math" w:hAnsi="Cambria Math"/>
                      <w:i/>
                      <w:color w:val="000000" w:themeColor="text1"/>
                    </w:rPr>
                  </m:ctrlPr>
                </m:e>
                <m:sup>
                  <m:r>
                    <w:rPr>
                      <w:rFonts w:ascii="Cambria Math" w:hAnsi="Cambria Math"/>
                      <w:color w:val="000000" w:themeColor="text1"/>
                      <w:lang w:val="en-US"/>
                    </w:rPr>
                    <m:t>3</m:t>
                  </m:r>
                </m:sup>
              </m:sSup>
              <m:ctrlPr>
                <w:rPr>
                  <w:rFonts w:ascii="Cambria Math" w:hAnsi="Cambria Math"/>
                  <w:i/>
                  <w:color w:val="000000" w:themeColor="text1"/>
                </w:rPr>
              </m:ctrlPr>
            </m:num>
            <m:den>
              <m:r>
                <w:rPr>
                  <w:rFonts w:ascii="Cambria Math" w:hAnsi="Cambria Math"/>
                  <w:color w:val="000000" w:themeColor="text1"/>
                  <w:lang w:val="en-US"/>
                </w:rPr>
                <m:t>d</m:t>
              </m:r>
            </m:den>
          </m:f>
        </m:oMath>
      </m:oMathPara>
    </w:p>
    <w:p w14:paraId="376EEE3E" w14:textId="35B69D83" w:rsidR="00454C64" w:rsidRPr="007A1EF0" w:rsidRDefault="00454C64" w:rsidP="003F0EF8">
      <w:pPr>
        <w:rPr>
          <w:rFonts w:eastAsiaTheme="minorEastAsia"/>
          <w:i/>
          <w:color w:val="000000" w:themeColor="text1"/>
          <w:lang w:val="en-US"/>
        </w:rPr>
      </w:pPr>
    </w:p>
    <w:p w14:paraId="39C56E07" w14:textId="661AC84D" w:rsidR="00454C64" w:rsidRPr="007A1EF0" w:rsidRDefault="00454C64" w:rsidP="003F0EF8">
      <w:pPr>
        <w:rPr>
          <w:rFonts w:eastAsiaTheme="minorEastAsia"/>
          <w:i/>
          <w:color w:val="000000" w:themeColor="text1"/>
          <w:lang w:val="en-US"/>
        </w:rPr>
      </w:pPr>
    </w:p>
    <w:p w14:paraId="2C830FEF" w14:textId="3B07151F" w:rsidR="00454C64" w:rsidRPr="007A1EF0" w:rsidRDefault="00454C64" w:rsidP="003F0EF8">
      <w:pPr>
        <w:rPr>
          <w:rFonts w:eastAsiaTheme="minorEastAsia"/>
          <w:i/>
          <w:color w:val="000000" w:themeColor="text1"/>
          <w:lang w:val="en-US"/>
        </w:rPr>
      </w:pPr>
    </w:p>
    <w:p w14:paraId="19C2232D" w14:textId="47CC31D1" w:rsidR="00454C64" w:rsidRPr="007A1EF0" w:rsidRDefault="00454C64" w:rsidP="003F0EF8">
      <w:pPr>
        <w:rPr>
          <w:rFonts w:eastAsiaTheme="minorEastAsia"/>
          <w:i/>
          <w:color w:val="000000" w:themeColor="text1"/>
          <w:lang w:val="en-US"/>
        </w:rPr>
      </w:pPr>
    </w:p>
    <w:p w14:paraId="7F9FE8CD" w14:textId="667C7915" w:rsidR="00454C64" w:rsidRPr="007A1EF0" w:rsidRDefault="00454C64" w:rsidP="003F0EF8">
      <w:pPr>
        <w:rPr>
          <w:rFonts w:eastAsiaTheme="minorEastAsia"/>
          <w:i/>
          <w:color w:val="000000" w:themeColor="text1"/>
          <w:lang w:val="en-US"/>
        </w:rPr>
      </w:pPr>
    </w:p>
    <w:p w14:paraId="503E112A" w14:textId="78255FBB" w:rsidR="00736214" w:rsidRPr="007A1EF0" w:rsidRDefault="00736214" w:rsidP="003F0EF8">
      <w:pPr>
        <w:rPr>
          <w:rFonts w:eastAsiaTheme="minorEastAsia"/>
          <w:i/>
          <w:color w:val="000000" w:themeColor="text1"/>
          <w:lang w:val="en-US"/>
        </w:rPr>
      </w:pPr>
    </w:p>
    <w:p w14:paraId="1BD7D0B8" w14:textId="416EEB73" w:rsidR="000E3C08" w:rsidRPr="007A1EF0" w:rsidRDefault="000E3C08" w:rsidP="00736214">
      <w:pPr>
        <w:pStyle w:val="Default"/>
        <w:jc w:val="center"/>
        <w:rPr>
          <w:rFonts w:ascii="Times New Roman" w:hAnsi="Times New Roman" w:cs="Times New Roman"/>
          <w:u w:val="single"/>
        </w:rPr>
      </w:pPr>
    </w:p>
    <w:p w14:paraId="574B74FD" w14:textId="09FE74A0" w:rsidR="000E3C08" w:rsidRPr="007A1EF0" w:rsidRDefault="000E3C08" w:rsidP="002B4FFC">
      <w:pPr>
        <w:pStyle w:val="Default"/>
        <w:rPr>
          <w:rFonts w:ascii="Times New Roman" w:hAnsi="Times New Roman" w:cs="Times New Roman"/>
          <w:u w:val="single"/>
        </w:rPr>
      </w:pPr>
      <w:r w:rsidRPr="007A1EF0">
        <w:rPr>
          <w:rFonts w:ascii="Times New Roman" w:hAnsi="Times New Roman" w:cs="Times New Roman"/>
          <w:u w:val="single"/>
        </w:rPr>
        <w:lastRenderedPageBreak/>
        <w:t>Ισοζύγιο Μάζας</w:t>
      </w:r>
    </w:p>
    <w:p w14:paraId="546DD462" w14:textId="147983B4" w:rsidR="000E3C08" w:rsidRPr="007A1EF0" w:rsidRDefault="000E3C08" w:rsidP="000E3C08">
      <w:pPr>
        <w:pStyle w:val="Default"/>
        <w:rPr>
          <w:rFonts w:ascii="Times New Roman" w:hAnsi="Times New Roman" w:cs="Times New Roman"/>
          <w:u w:val="single"/>
        </w:rPr>
      </w:pPr>
    </w:p>
    <w:p w14:paraId="3D66CE04" w14:textId="77777777" w:rsidR="00B67ABA" w:rsidRPr="007A1EF0" w:rsidRDefault="00B67ABA" w:rsidP="00C86639">
      <w:pPr>
        <w:pStyle w:val="Default"/>
        <w:rPr>
          <w:rFonts w:ascii="Times New Roman" w:hAnsi="Times New Roman" w:cs="Times New Roman"/>
        </w:rPr>
      </w:pPr>
      <w:r w:rsidRPr="007A1EF0">
        <w:rPr>
          <w:rFonts w:ascii="Times New Roman" w:hAnsi="Times New Roman" w:cs="Times New Roman"/>
        </w:rPr>
        <w:t>Εισροή:</w:t>
      </w:r>
    </w:p>
    <w:p w14:paraId="36573CF0" w14:textId="77777777" w:rsidR="00B67ABA" w:rsidRPr="007A1EF0" w:rsidRDefault="00B67ABA" w:rsidP="00B67ABA">
      <w:r w:rsidRPr="007A1EF0">
        <w:t>Q = 1600 m</w:t>
      </w:r>
      <w:r w:rsidRPr="007A1EF0">
        <w:rPr>
          <w:vertAlign w:val="superscript"/>
        </w:rPr>
        <w:t>3</w:t>
      </w:r>
      <w:r w:rsidRPr="007A1EF0">
        <w:t>/d</w:t>
      </w:r>
    </w:p>
    <w:p w14:paraId="4BC99D07" w14:textId="43538C90" w:rsidR="00B67ABA" w:rsidRPr="007A1EF0" w:rsidRDefault="00B67ABA" w:rsidP="00B67ABA">
      <w:pPr>
        <w:rPr>
          <w:lang w:val="en-US"/>
        </w:rPr>
      </w:pPr>
      <w:r w:rsidRPr="007A1EF0">
        <w:rPr>
          <w:lang w:val="en-US"/>
        </w:rPr>
        <w:t>TSS = 300 mg/L</w:t>
      </w:r>
    </w:p>
    <w:p w14:paraId="1099FE39" w14:textId="453FC7CC" w:rsidR="00B67ABA" w:rsidRPr="007A1EF0" w:rsidRDefault="00B67ABA" w:rsidP="00B67ABA">
      <w:pPr>
        <w:rPr>
          <w:lang w:val="en-US"/>
        </w:rPr>
      </w:pPr>
      <w:r w:rsidRPr="007A1EF0">
        <w:rPr>
          <w:lang w:val="en-US"/>
        </w:rPr>
        <w:t>BOD = 300 mg/L</w:t>
      </w:r>
    </w:p>
    <w:p w14:paraId="7EBA7AAA" w14:textId="4CDD08CB" w:rsidR="00B67ABA" w:rsidRPr="007A1EF0" w:rsidRDefault="00B67ABA" w:rsidP="00B67ABA">
      <w:pPr>
        <w:rPr>
          <w:lang w:val="en-US"/>
        </w:rPr>
      </w:pPr>
      <w:r w:rsidRPr="007A1EF0">
        <w:rPr>
          <w:lang w:val="en-US"/>
        </w:rPr>
        <w:t>M</w:t>
      </w:r>
      <w:r w:rsidRPr="007A1EF0">
        <w:rPr>
          <w:vertAlign w:val="subscript"/>
          <w:lang w:val="en-US"/>
        </w:rPr>
        <w:t>TSS</w:t>
      </w:r>
      <w:r w:rsidRPr="007A1EF0">
        <w:rPr>
          <w:lang w:val="en-US"/>
        </w:rPr>
        <w:t xml:space="preserve"> = (300 mg)/L </w:t>
      </w:r>
      <w:r w:rsidRPr="007A1EF0">
        <w:rPr>
          <w:color w:val="000000" w:themeColor="text1"/>
          <w:lang w:val="en-US"/>
        </w:rPr>
        <w:t>× kg / (10</w:t>
      </w:r>
      <w:r w:rsidRPr="007A1EF0">
        <w:rPr>
          <w:color w:val="000000" w:themeColor="text1"/>
          <w:vertAlign w:val="superscript"/>
          <w:lang w:val="en-US"/>
        </w:rPr>
        <w:t>6</w:t>
      </w:r>
      <w:r w:rsidRPr="007A1EF0">
        <w:rPr>
          <w:color w:val="000000" w:themeColor="text1"/>
          <w:lang w:val="en-US"/>
        </w:rPr>
        <w:t>mg) × (</w:t>
      </w:r>
      <w:r w:rsidRPr="007A1EF0">
        <w:rPr>
          <w:lang w:val="en-US"/>
        </w:rPr>
        <w:t>1600 m</w:t>
      </w:r>
      <w:r w:rsidRPr="007A1EF0">
        <w:rPr>
          <w:vertAlign w:val="superscript"/>
          <w:lang w:val="en-US"/>
        </w:rPr>
        <w:t>3</w:t>
      </w:r>
      <w:r w:rsidRPr="007A1EF0">
        <w:rPr>
          <w:lang w:val="en-US"/>
        </w:rPr>
        <w:t xml:space="preserve">)/d </w:t>
      </w:r>
      <w:r w:rsidRPr="007A1EF0">
        <w:rPr>
          <w:color w:val="000000" w:themeColor="text1"/>
          <w:lang w:val="en-US"/>
        </w:rPr>
        <w:t>× (10</w:t>
      </w:r>
      <w:r w:rsidRPr="007A1EF0">
        <w:rPr>
          <w:color w:val="000000" w:themeColor="text1"/>
          <w:vertAlign w:val="superscript"/>
          <w:lang w:val="en-US"/>
        </w:rPr>
        <w:t>3</w:t>
      </w:r>
      <w:r w:rsidRPr="007A1EF0">
        <w:rPr>
          <w:color w:val="000000" w:themeColor="text1"/>
          <w:lang w:val="en-US"/>
        </w:rPr>
        <w:t xml:space="preserve"> L)/m</w:t>
      </w:r>
      <w:r w:rsidRPr="007A1EF0">
        <w:rPr>
          <w:color w:val="000000" w:themeColor="text1"/>
          <w:vertAlign w:val="superscript"/>
          <w:lang w:val="en-US"/>
        </w:rPr>
        <w:t>3</w:t>
      </w:r>
      <w:r w:rsidRPr="007A1EF0">
        <w:rPr>
          <w:lang w:val="en-US"/>
        </w:rPr>
        <w:t xml:space="preserve"> = 480 kg/d</w:t>
      </w:r>
    </w:p>
    <w:p w14:paraId="0631753D" w14:textId="77777777" w:rsidR="00B67ABA" w:rsidRPr="007A1EF0" w:rsidRDefault="00B67ABA" w:rsidP="00B67ABA">
      <w:pPr>
        <w:rPr>
          <w:lang w:val="en-US"/>
        </w:rPr>
      </w:pPr>
      <w:r w:rsidRPr="007A1EF0">
        <w:rPr>
          <w:lang w:val="en-US"/>
        </w:rPr>
        <w:t>M</w:t>
      </w:r>
      <w:r w:rsidRPr="007A1EF0">
        <w:rPr>
          <w:vertAlign w:val="subscript"/>
          <w:lang w:val="en-US"/>
        </w:rPr>
        <w:t>BOD</w:t>
      </w:r>
      <w:r w:rsidRPr="007A1EF0">
        <w:rPr>
          <w:lang w:val="en-US"/>
        </w:rPr>
        <w:t xml:space="preserve"> = (300 mg)/L </w:t>
      </w:r>
      <w:r w:rsidRPr="007A1EF0">
        <w:rPr>
          <w:color w:val="000000" w:themeColor="text1"/>
          <w:lang w:val="en-US"/>
        </w:rPr>
        <w:t>× kg / (10</w:t>
      </w:r>
      <w:r w:rsidRPr="007A1EF0">
        <w:rPr>
          <w:color w:val="000000" w:themeColor="text1"/>
          <w:vertAlign w:val="superscript"/>
          <w:lang w:val="en-US"/>
        </w:rPr>
        <w:t>6</w:t>
      </w:r>
      <w:r w:rsidRPr="007A1EF0">
        <w:rPr>
          <w:color w:val="000000" w:themeColor="text1"/>
          <w:lang w:val="en-US"/>
        </w:rPr>
        <w:t>mg) × (</w:t>
      </w:r>
      <w:r w:rsidRPr="007A1EF0">
        <w:rPr>
          <w:lang w:val="en-US"/>
        </w:rPr>
        <w:t>1600 m</w:t>
      </w:r>
      <w:r w:rsidRPr="007A1EF0">
        <w:rPr>
          <w:vertAlign w:val="superscript"/>
          <w:lang w:val="en-US"/>
        </w:rPr>
        <w:t>3</w:t>
      </w:r>
      <w:r w:rsidRPr="007A1EF0">
        <w:rPr>
          <w:lang w:val="en-US"/>
        </w:rPr>
        <w:t xml:space="preserve">)/d </w:t>
      </w:r>
      <w:r w:rsidRPr="007A1EF0">
        <w:rPr>
          <w:color w:val="000000" w:themeColor="text1"/>
          <w:lang w:val="en-US"/>
        </w:rPr>
        <w:t>× (10</w:t>
      </w:r>
      <w:r w:rsidRPr="007A1EF0">
        <w:rPr>
          <w:color w:val="000000" w:themeColor="text1"/>
          <w:vertAlign w:val="superscript"/>
          <w:lang w:val="en-US"/>
        </w:rPr>
        <w:t>3</w:t>
      </w:r>
      <w:r w:rsidRPr="007A1EF0">
        <w:rPr>
          <w:color w:val="000000" w:themeColor="text1"/>
          <w:lang w:val="en-US"/>
        </w:rPr>
        <w:t xml:space="preserve"> L)/m</w:t>
      </w:r>
      <w:r w:rsidRPr="007A1EF0">
        <w:rPr>
          <w:color w:val="000000" w:themeColor="text1"/>
          <w:vertAlign w:val="superscript"/>
          <w:lang w:val="en-US"/>
        </w:rPr>
        <w:t>3</w:t>
      </w:r>
      <w:r w:rsidRPr="007A1EF0">
        <w:rPr>
          <w:lang w:val="en-US"/>
        </w:rPr>
        <w:t xml:space="preserve"> = 480 kg/d</w:t>
      </w:r>
    </w:p>
    <w:p w14:paraId="21DE449F" w14:textId="77777777" w:rsidR="00607275" w:rsidRPr="007A1EF0" w:rsidRDefault="00607275" w:rsidP="00B67ABA">
      <w:pPr>
        <w:rPr>
          <w:lang w:val="en-US"/>
        </w:rPr>
      </w:pPr>
    </w:p>
    <w:p w14:paraId="5300C12B" w14:textId="50E29066" w:rsidR="00B67ABA" w:rsidRPr="007A1EF0" w:rsidRDefault="00B67ABA" w:rsidP="00B67ABA">
      <w:pPr>
        <w:rPr>
          <w:lang w:val="en-US"/>
        </w:rPr>
      </w:pPr>
      <w:r w:rsidRPr="007A1EF0">
        <w:t>Εκροή</w:t>
      </w:r>
      <w:r w:rsidRPr="007A1EF0">
        <w:rPr>
          <w:lang w:val="en-US"/>
        </w:rPr>
        <w:t xml:space="preserve"> </w:t>
      </w:r>
      <w:r w:rsidR="00607275" w:rsidRPr="007A1EF0">
        <w:t>Διαυγών</w:t>
      </w:r>
      <w:r w:rsidR="00607275" w:rsidRPr="007A1EF0">
        <w:rPr>
          <w:lang w:val="en-US"/>
        </w:rPr>
        <w:t>:</w:t>
      </w:r>
    </w:p>
    <w:p w14:paraId="57BD8BD4" w14:textId="2305E3B2" w:rsidR="00607275" w:rsidRPr="007A1EF0" w:rsidRDefault="00607275" w:rsidP="00607275">
      <w:pPr>
        <w:rPr>
          <w:lang w:val="en-US"/>
        </w:rPr>
      </w:pPr>
      <w:r w:rsidRPr="007A1EF0">
        <w:rPr>
          <w:lang w:val="en-US"/>
        </w:rPr>
        <w:t>Q = 1600 m</w:t>
      </w:r>
      <w:r w:rsidRPr="007A1EF0">
        <w:rPr>
          <w:vertAlign w:val="superscript"/>
          <w:lang w:val="en-US"/>
        </w:rPr>
        <w:t>3</w:t>
      </w:r>
      <w:r w:rsidRPr="007A1EF0">
        <w:rPr>
          <w:lang w:val="en-US"/>
        </w:rPr>
        <w:t>/d</w:t>
      </w:r>
    </w:p>
    <w:p w14:paraId="33FCF99C" w14:textId="1932A36E" w:rsidR="00607275" w:rsidRPr="007A1EF0" w:rsidRDefault="00607275" w:rsidP="00607275">
      <w:pPr>
        <w:rPr>
          <w:color w:val="000000" w:themeColor="text1"/>
          <w:lang w:val="en-US"/>
        </w:rPr>
      </w:pPr>
      <w:r w:rsidRPr="007A1EF0">
        <w:rPr>
          <w:lang w:val="en-US"/>
        </w:rPr>
        <w:t>TSS</w:t>
      </w:r>
      <w:r w:rsidRPr="007A1EF0">
        <w:rPr>
          <w:color w:val="000000" w:themeColor="text1"/>
          <w:lang w:val="en-US"/>
        </w:rPr>
        <w:t xml:space="preserve"> = 0,34×300 mg/L = 102mg/L</w:t>
      </w:r>
    </w:p>
    <w:p w14:paraId="46B4757F" w14:textId="360392E3" w:rsidR="00607275" w:rsidRPr="007A1EF0" w:rsidRDefault="00607275" w:rsidP="00607275">
      <w:pPr>
        <w:rPr>
          <w:color w:val="000000" w:themeColor="text1"/>
          <w:lang w:val="en-US"/>
        </w:rPr>
      </w:pPr>
      <w:r w:rsidRPr="007A1EF0">
        <w:rPr>
          <w:lang w:val="en-US"/>
        </w:rPr>
        <w:t xml:space="preserve">BOD = </w:t>
      </w:r>
      <w:r w:rsidRPr="007A1EF0">
        <w:rPr>
          <w:color w:val="000000" w:themeColor="text1"/>
          <w:lang w:val="en-US"/>
        </w:rPr>
        <w:t>0,6×300mg/L = 180mg/L</w:t>
      </w:r>
    </w:p>
    <w:p w14:paraId="236A64EC" w14:textId="42311326" w:rsidR="00607275" w:rsidRPr="007A1EF0" w:rsidRDefault="00607275" w:rsidP="00607275">
      <w:pPr>
        <w:rPr>
          <w:lang w:val="en-US"/>
        </w:rPr>
      </w:pPr>
      <w:r w:rsidRPr="007A1EF0">
        <w:rPr>
          <w:lang w:val="en-US"/>
        </w:rPr>
        <w:t>M</w:t>
      </w:r>
      <w:r w:rsidRPr="007A1EF0">
        <w:rPr>
          <w:vertAlign w:val="subscript"/>
          <w:lang w:val="en-US"/>
        </w:rPr>
        <w:t>TSS</w:t>
      </w:r>
      <w:r w:rsidRPr="007A1EF0">
        <w:rPr>
          <w:lang w:val="en-US"/>
        </w:rPr>
        <w:t xml:space="preserve"> = (102 mg)/L </w:t>
      </w:r>
      <w:r w:rsidRPr="007A1EF0">
        <w:rPr>
          <w:color w:val="000000" w:themeColor="text1"/>
          <w:lang w:val="en-US"/>
        </w:rPr>
        <w:t>× kg / (10</w:t>
      </w:r>
      <w:r w:rsidRPr="007A1EF0">
        <w:rPr>
          <w:color w:val="000000" w:themeColor="text1"/>
          <w:vertAlign w:val="superscript"/>
          <w:lang w:val="en-US"/>
        </w:rPr>
        <w:t>6</w:t>
      </w:r>
      <w:r w:rsidRPr="007A1EF0">
        <w:rPr>
          <w:color w:val="000000" w:themeColor="text1"/>
          <w:lang w:val="en-US"/>
        </w:rPr>
        <w:t>mg) × (</w:t>
      </w:r>
      <w:r w:rsidRPr="007A1EF0">
        <w:rPr>
          <w:lang w:val="en-US"/>
        </w:rPr>
        <w:t>1600 m</w:t>
      </w:r>
      <w:r w:rsidRPr="007A1EF0">
        <w:rPr>
          <w:vertAlign w:val="superscript"/>
          <w:lang w:val="en-US"/>
        </w:rPr>
        <w:t>3</w:t>
      </w:r>
      <w:r w:rsidRPr="007A1EF0">
        <w:rPr>
          <w:lang w:val="en-US"/>
        </w:rPr>
        <w:t xml:space="preserve">)/d </w:t>
      </w:r>
      <w:r w:rsidRPr="007A1EF0">
        <w:rPr>
          <w:color w:val="000000" w:themeColor="text1"/>
          <w:lang w:val="en-US"/>
        </w:rPr>
        <w:t>× (10</w:t>
      </w:r>
      <w:r w:rsidRPr="007A1EF0">
        <w:rPr>
          <w:color w:val="000000" w:themeColor="text1"/>
          <w:vertAlign w:val="superscript"/>
          <w:lang w:val="en-US"/>
        </w:rPr>
        <w:t>3</w:t>
      </w:r>
      <w:r w:rsidRPr="007A1EF0">
        <w:rPr>
          <w:color w:val="000000" w:themeColor="text1"/>
          <w:lang w:val="en-US"/>
        </w:rPr>
        <w:t xml:space="preserve"> L)/m</w:t>
      </w:r>
      <w:r w:rsidRPr="007A1EF0">
        <w:rPr>
          <w:color w:val="000000" w:themeColor="text1"/>
          <w:vertAlign w:val="superscript"/>
          <w:lang w:val="en-US"/>
        </w:rPr>
        <w:t>3</w:t>
      </w:r>
      <w:r w:rsidRPr="007A1EF0">
        <w:rPr>
          <w:lang w:val="en-US"/>
        </w:rPr>
        <w:t xml:space="preserve"> </w:t>
      </w:r>
      <m:oMath>
        <m:r>
          <w:rPr>
            <w:rFonts w:ascii="Cambria Math" w:eastAsiaTheme="minorEastAsia" w:hAnsi="Cambria Math"/>
            <w:color w:val="000000" w:themeColor="text1"/>
            <w:lang w:val="en-US"/>
          </w:rPr>
          <m:t>≅</m:t>
        </m:r>
      </m:oMath>
      <w:r w:rsidRPr="007A1EF0">
        <w:rPr>
          <w:lang w:val="en-US"/>
        </w:rPr>
        <w:t xml:space="preserve"> </w:t>
      </w:r>
      <w:bookmarkStart w:id="33" w:name="_Hlk104027260"/>
      <w:r w:rsidRPr="007A1EF0">
        <w:rPr>
          <w:lang w:val="en-US"/>
        </w:rPr>
        <w:t>163 kg/d</w:t>
      </w:r>
      <w:bookmarkEnd w:id="33"/>
    </w:p>
    <w:p w14:paraId="4226E83B" w14:textId="3AD5F069" w:rsidR="00607275" w:rsidRPr="007A1EF0" w:rsidRDefault="00607275" w:rsidP="00607275">
      <w:pPr>
        <w:rPr>
          <w:lang w:val="en-US"/>
        </w:rPr>
      </w:pPr>
      <w:r w:rsidRPr="007A1EF0">
        <w:rPr>
          <w:lang w:val="en-US"/>
        </w:rPr>
        <w:t>M</w:t>
      </w:r>
      <w:r w:rsidRPr="007A1EF0">
        <w:rPr>
          <w:vertAlign w:val="subscript"/>
          <w:lang w:val="en-US"/>
        </w:rPr>
        <w:t>BOD</w:t>
      </w:r>
      <w:r w:rsidRPr="007A1EF0">
        <w:rPr>
          <w:lang w:val="en-US"/>
        </w:rPr>
        <w:t xml:space="preserve"> = (180 mg)/L </w:t>
      </w:r>
      <w:r w:rsidRPr="007A1EF0">
        <w:rPr>
          <w:color w:val="000000" w:themeColor="text1"/>
          <w:lang w:val="en-US"/>
        </w:rPr>
        <w:t>× kg / (10</w:t>
      </w:r>
      <w:r w:rsidRPr="007A1EF0">
        <w:rPr>
          <w:color w:val="000000" w:themeColor="text1"/>
          <w:vertAlign w:val="superscript"/>
          <w:lang w:val="en-US"/>
        </w:rPr>
        <w:t>6</w:t>
      </w:r>
      <w:r w:rsidRPr="007A1EF0">
        <w:rPr>
          <w:color w:val="000000" w:themeColor="text1"/>
          <w:lang w:val="en-US"/>
        </w:rPr>
        <w:t>mg) × (</w:t>
      </w:r>
      <w:r w:rsidRPr="007A1EF0">
        <w:rPr>
          <w:lang w:val="en-US"/>
        </w:rPr>
        <w:t>1600 m</w:t>
      </w:r>
      <w:r w:rsidRPr="007A1EF0">
        <w:rPr>
          <w:vertAlign w:val="superscript"/>
          <w:lang w:val="en-US"/>
        </w:rPr>
        <w:t>3</w:t>
      </w:r>
      <w:r w:rsidRPr="007A1EF0">
        <w:rPr>
          <w:lang w:val="en-US"/>
        </w:rPr>
        <w:t xml:space="preserve">)/d </w:t>
      </w:r>
      <w:r w:rsidRPr="007A1EF0">
        <w:rPr>
          <w:color w:val="000000" w:themeColor="text1"/>
          <w:lang w:val="en-US"/>
        </w:rPr>
        <w:t>× (10</w:t>
      </w:r>
      <w:r w:rsidRPr="007A1EF0">
        <w:rPr>
          <w:color w:val="000000" w:themeColor="text1"/>
          <w:vertAlign w:val="superscript"/>
          <w:lang w:val="en-US"/>
        </w:rPr>
        <w:t>3</w:t>
      </w:r>
      <w:r w:rsidRPr="007A1EF0">
        <w:rPr>
          <w:color w:val="000000" w:themeColor="text1"/>
          <w:lang w:val="en-US"/>
        </w:rPr>
        <w:t xml:space="preserve"> L)/m</w:t>
      </w:r>
      <w:r w:rsidRPr="007A1EF0">
        <w:rPr>
          <w:color w:val="000000" w:themeColor="text1"/>
          <w:vertAlign w:val="superscript"/>
          <w:lang w:val="en-US"/>
        </w:rPr>
        <w:t>3</w:t>
      </w:r>
      <w:r w:rsidRPr="007A1EF0">
        <w:rPr>
          <w:lang w:val="en-US"/>
        </w:rPr>
        <w:t xml:space="preserve"> = 288 kg/d</w:t>
      </w:r>
    </w:p>
    <w:p w14:paraId="3C74C8AE" w14:textId="5B074103" w:rsidR="00607275" w:rsidRPr="007A1EF0" w:rsidRDefault="00607275" w:rsidP="00607275">
      <w:pPr>
        <w:rPr>
          <w:lang w:val="en-US"/>
        </w:rPr>
      </w:pPr>
    </w:p>
    <w:p w14:paraId="4055F013" w14:textId="3BE7D687" w:rsidR="002B4FFC" w:rsidRPr="007A1EF0" w:rsidRDefault="002B4FFC" w:rsidP="00607275">
      <w:pPr>
        <w:rPr>
          <w:lang w:val="en-US"/>
        </w:rPr>
      </w:pPr>
    </w:p>
    <w:p w14:paraId="4CB5E95D" w14:textId="77777777" w:rsidR="00607275" w:rsidRPr="007A1EF0" w:rsidRDefault="00607275" w:rsidP="00607275">
      <w:r w:rsidRPr="007A1EF0">
        <w:t>Εισροή ιλύος:</w:t>
      </w:r>
    </w:p>
    <w:p w14:paraId="2899EFCD" w14:textId="4CA58577" w:rsidR="00607275" w:rsidRPr="007A1EF0" w:rsidRDefault="00607275" w:rsidP="00607275">
      <w:pPr>
        <w:rPr>
          <w:rFonts w:eastAsiaTheme="minorEastAsia"/>
          <w:color w:val="000000" w:themeColor="text1"/>
        </w:rPr>
      </w:pPr>
      <w:r w:rsidRPr="007A1EF0">
        <w:rPr>
          <w:lang w:val="en-US"/>
        </w:rPr>
        <w:t>Q</w:t>
      </w:r>
      <w:r w:rsidRPr="007A1EF0">
        <w:t xml:space="preserve"> = </w:t>
      </w:r>
      <m:oMath>
        <m:r>
          <w:rPr>
            <w:rFonts w:ascii="Cambria Math" w:hAnsi="Cambria Math"/>
            <w:color w:val="000000" w:themeColor="text1"/>
          </w:rPr>
          <m:t>5,13</m:t>
        </m:r>
        <m:f>
          <m:fPr>
            <m:ctrlPr>
              <w:rPr>
                <w:rFonts w:ascii="Cambria Math" w:hAnsi="Cambria Math"/>
                <w:i/>
                <w:color w:val="000000" w:themeColor="text1"/>
                <w:lang w:val="en-US"/>
              </w:rPr>
            </m:ctrlPr>
          </m:fPr>
          <m:num>
            <m:sSup>
              <m:sSupPr>
                <m:ctrlPr>
                  <w:rPr>
                    <w:rFonts w:ascii="Cambria Math" w:hAnsi="Cambria Math"/>
                    <w:i/>
                    <w:color w:val="000000" w:themeColor="text1"/>
                    <w:lang w:val="en-US"/>
                  </w:rPr>
                </m:ctrlPr>
              </m:sSupPr>
              <m:e>
                <m:r>
                  <w:rPr>
                    <w:rFonts w:ascii="Cambria Math" w:hAnsi="Cambria Math"/>
                    <w:color w:val="000000" w:themeColor="text1"/>
                    <w:lang w:val="en-US"/>
                  </w:rPr>
                  <m:t>m</m:t>
                </m:r>
                <m:ctrlPr>
                  <w:rPr>
                    <w:rFonts w:ascii="Cambria Math" w:hAnsi="Cambria Math"/>
                    <w:i/>
                    <w:color w:val="000000" w:themeColor="text1"/>
                  </w:rPr>
                </m:ctrlPr>
              </m:e>
              <m:sup>
                <m:r>
                  <w:rPr>
                    <w:rFonts w:ascii="Cambria Math" w:hAnsi="Cambria Math"/>
                    <w:color w:val="000000" w:themeColor="text1"/>
                  </w:rPr>
                  <m:t>3</m:t>
                </m:r>
              </m:sup>
            </m:sSup>
            <m:ctrlPr>
              <w:rPr>
                <w:rFonts w:ascii="Cambria Math" w:hAnsi="Cambria Math"/>
                <w:i/>
                <w:color w:val="000000" w:themeColor="text1"/>
              </w:rPr>
            </m:ctrlPr>
          </m:num>
          <m:den>
            <m:r>
              <w:rPr>
                <w:rFonts w:ascii="Cambria Math" w:hAnsi="Cambria Math"/>
                <w:color w:val="000000" w:themeColor="text1"/>
                <w:lang w:val="en-US"/>
              </w:rPr>
              <m:t>d</m:t>
            </m:r>
          </m:den>
        </m:f>
      </m:oMath>
    </w:p>
    <w:p w14:paraId="04FE0060" w14:textId="4B9F4523" w:rsidR="001D5149" w:rsidRPr="007A1EF0" w:rsidRDefault="001D5149" w:rsidP="00607275">
      <w:pPr>
        <w:rPr>
          <w:lang w:val="en-US"/>
        </w:rPr>
      </w:pPr>
      <w:r w:rsidRPr="007A1EF0">
        <w:rPr>
          <w:lang w:val="en-US"/>
        </w:rPr>
        <w:t>C</w:t>
      </w:r>
      <w:r w:rsidRPr="007A1EF0">
        <w:rPr>
          <w:vertAlign w:val="subscript"/>
        </w:rPr>
        <w:t>λ</w:t>
      </w:r>
      <w:r w:rsidRPr="007A1EF0">
        <w:rPr>
          <w:vertAlign w:val="subscript"/>
          <w:lang w:val="en-US"/>
        </w:rPr>
        <w:t xml:space="preserve"> </w:t>
      </w:r>
      <w:r w:rsidRPr="007A1EF0">
        <w:rPr>
          <w:lang w:val="en-US"/>
        </w:rPr>
        <w:t>= 6 % (w/w)</w:t>
      </w:r>
    </w:p>
    <w:p w14:paraId="3C5664F7" w14:textId="4FE61B61" w:rsidR="00607275" w:rsidRPr="007A1EF0" w:rsidRDefault="00607275" w:rsidP="00607275">
      <w:pPr>
        <w:rPr>
          <w:color w:val="000000" w:themeColor="text1"/>
          <w:lang w:val="en-US"/>
        </w:rPr>
      </w:pPr>
      <w:r w:rsidRPr="007A1EF0">
        <w:rPr>
          <w:lang w:val="en-US"/>
        </w:rPr>
        <w:t>TSS</w:t>
      </w:r>
      <w:r w:rsidRPr="007A1EF0">
        <w:rPr>
          <w:color w:val="000000" w:themeColor="text1"/>
          <w:lang w:val="en-US"/>
        </w:rPr>
        <w:t xml:space="preserve"> = 0,</w:t>
      </w:r>
      <w:r w:rsidR="008E7B26" w:rsidRPr="007A1EF0">
        <w:rPr>
          <w:color w:val="000000" w:themeColor="text1"/>
          <w:lang w:val="en-US"/>
        </w:rPr>
        <w:t>66</w:t>
      </w:r>
      <w:r w:rsidRPr="007A1EF0">
        <w:rPr>
          <w:color w:val="000000" w:themeColor="text1"/>
          <w:lang w:val="en-US"/>
        </w:rPr>
        <w:t>×300 mg/L = 1</w:t>
      </w:r>
      <w:r w:rsidR="008E7B26" w:rsidRPr="007A1EF0">
        <w:rPr>
          <w:color w:val="000000" w:themeColor="text1"/>
          <w:lang w:val="en-US"/>
        </w:rPr>
        <w:t xml:space="preserve">98 </w:t>
      </w:r>
      <w:r w:rsidRPr="007A1EF0">
        <w:rPr>
          <w:color w:val="000000" w:themeColor="text1"/>
          <w:lang w:val="en-US"/>
        </w:rPr>
        <w:t>mg/L</w:t>
      </w:r>
    </w:p>
    <w:p w14:paraId="42910B20" w14:textId="3A6423B9" w:rsidR="008E7B26" w:rsidRPr="007A1EF0" w:rsidRDefault="008E7B26" w:rsidP="008E7B26">
      <w:pPr>
        <w:rPr>
          <w:color w:val="000000" w:themeColor="text1"/>
          <w:lang w:val="en-US"/>
        </w:rPr>
      </w:pPr>
      <w:r w:rsidRPr="007A1EF0">
        <w:rPr>
          <w:lang w:val="en-US"/>
        </w:rPr>
        <w:t xml:space="preserve">BOD = </w:t>
      </w:r>
      <w:r w:rsidRPr="007A1EF0">
        <w:rPr>
          <w:color w:val="000000" w:themeColor="text1"/>
          <w:lang w:val="en-US"/>
        </w:rPr>
        <w:t>0,4×300mg/L = 120 mg/L</w:t>
      </w:r>
    </w:p>
    <w:p w14:paraId="632593BE" w14:textId="1813B70F" w:rsidR="008E7B26" w:rsidRPr="007A1EF0" w:rsidRDefault="008E7B26" w:rsidP="008E7B26">
      <w:pPr>
        <w:rPr>
          <w:lang w:val="en-US"/>
        </w:rPr>
      </w:pPr>
      <w:r w:rsidRPr="007A1EF0">
        <w:rPr>
          <w:lang w:val="en-US"/>
        </w:rPr>
        <w:t>M</w:t>
      </w:r>
      <w:r w:rsidRPr="007A1EF0">
        <w:rPr>
          <w:vertAlign w:val="subscript"/>
          <w:lang w:val="en-US"/>
        </w:rPr>
        <w:t>TSS</w:t>
      </w:r>
      <w:r w:rsidRPr="007A1EF0">
        <w:rPr>
          <w:lang w:val="en-US"/>
        </w:rPr>
        <w:t xml:space="preserve"> = (198 mg)/L </w:t>
      </w:r>
      <w:r w:rsidRPr="007A1EF0">
        <w:rPr>
          <w:color w:val="000000" w:themeColor="text1"/>
          <w:lang w:val="en-US"/>
        </w:rPr>
        <w:t>× kg / (10</w:t>
      </w:r>
      <w:r w:rsidRPr="007A1EF0">
        <w:rPr>
          <w:color w:val="000000" w:themeColor="text1"/>
          <w:vertAlign w:val="superscript"/>
          <w:lang w:val="en-US"/>
        </w:rPr>
        <w:t>6</w:t>
      </w:r>
      <w:r w:rsidRPr="007A1EF0">
        <w:rPr>
          <w:color w:val="000000" w:themeColor="text1"/>
          <w:lang w:val="en-US"/>
        </w:rPr>
        <w:t>mg) × (</w:t>
      </w:r>
      <w:r w:rsidR="00A177C2" w:rsidRPr="007A1EF0">
        <w:rPr>
          <w:lang w:val="en-US"/>
        </w:rPr>
        <w:t>1600</w:t>
      </w:r>
      <w:r w:rsidRPr="007A1EF0">
        <w:rPr>
          <w:lang w:val="en-US"/>
        </w:rPr>
        <w:t xml:space="preserve"> m</w:t>
      </w:r>
      <w:r w:rsidRPr="007A1EF0">
        <w:rPr>
          <w:vertAlign w:val="superscript"/>
          <w:lang w:val="en-US"/>
        </w:rPr>
        <w:t>3</w:t>
      </w:r>
      <w:r w:rsidRPr="007A1EF0">
        <w:rPr>
          <w:lang w:val="en-US"/>
        </w:rPr>
        <w:t xml:space="preserve">)/d </w:t>
      </w:r>
      <w:r w:rsidRPr="007A1EF0">
        <w:rPr>
          <w:color w:val="000000" w:themeColor="text1"/>
          <w:lang w:val="en-US"/>
        </w:rPr>
        <w:t>× (10</w:t>
      </w:r>
      <w:r w:rsidRPr="007A1EF0">
        <w:rPr>
          <w:color w:val="000000" w:themeColor="text1"/>
          <w:vertAlign w:val="superscript"/>
          <w:lang w:val="en-US"/>
        </w:rPr>
        <w:t>3</w:t>
      </w:r>
      <w:r w:rsidRPr="007A1EF0">
        <w:rPr>
          <w:color w:val="000000" w:themeColor="text1"/>
          <w:lang w:val="en-US"/>
        </w:rPr>
        <w:t xml:space="preserve"> L)/m</w:t>
      </w:r>
      <w:r w:rsidRPr="007A1EF0">
        <w:rPr>
          <w:color w:val="000000" w:themeColor="text1"/>
          <w:vertAlign w:val="superscript"/>
          <w:lang w:val="en-US"/>
        </w:rPr>
        <w:t>3</w:t>
      </w:r>
      <w:r w:rsidRPr="007A1EF0">
        <w:rPr>
          <w:lang w:val="en-US"/>
        </w:rPr>
        <w:t xml:space="preserve"> </w:t>
      </w:r>
      <m:oMath>
        <m:r>
          <w:rPr>
            <w:rFonts w:ascii="Cambria Math" w:eastAsiaTheme="minorEastAsia" w:hAnsi="Cambria Math"/>
            <w:color w:val="000000" w:themeColor="text1"/>
            <w:lang w:val="en-US"/>
          </w:rPr>
          <m:t>≅</m:t>
        </m:r>
      </m:oMath>
      <w:r w:rsidRPr="007A1EF0">
        <w:rPr>
          <w:lang w:val="en-US"/>
        </w:rPr>
        <w:t xml:space="preserve"> </w:t>
      </w:r>
      <w:r w:rsidR="00A177C2" w:rsidRPr="007A1EF0">
        <w:rPr>
          <w:lang w:val="en-US"/>
        </w:rPr>
        <w:t>317</w:t>
      </w:r>
      <w:r w:rsidRPr="007A1EF0">
        <w:rPr>
          <w:lang w:val="en-US"/>
        </w:rPr>
        <w:t xml:space="preserve"> kg/d</w:t>
      </w:r>
    </w:p>
    <w:p w14:paraId="66E7F2BD" w14:textId="16E2A5EC" w:rsidR="008E7B26" w:rsidRPr="007A1EF0" w:rsidRDefault="008E7B26" w:rsidP="008E7B26">
      <w:pPr>
        <w:rPr>
          <w:lang w:val="en-US"/>
        </w:rPr>
      </w:pPr>
      <w:r w:rsidRPr="007A1EF0">
        <w:rPr>
          <w:lang w:val="en-US"/>
        </w:rPr>
        <w:t>M</w:t>
      </w:r>
      <w:r w:rsidRPr="007A1EF0">
        <w:rPr>
          <w:vertAlign w:val="subscript"/>
          <w:lang w:val="en-US"/>
        </w:rPr>
        <w:t>TSS</w:t>
      </w:r>
      <w:r w:rsidRPr="007A1EF0">
        <w:rPr>
          <w:lang w:val="en-US"/>
        </w:rPr>
        <w:t xml:space="preserve"> = 480 kg/d - 163 kg/d = </w:t>
      </w:r>
      <w:r w:rsidR="00A177C2" w:rsidRPr="007A1EF0">
        <w:rPr>
          <w:lang w:val="en-US"/>
        </w:rPr>
        <w:t>317 kg/d</w:t>
      </w:r>
      <w:r w:rsidR="007C6447" w:rsidRPr="007A1EF0">
        <w:rPr>
          <w:lang w:val="en-US"/>
        </w:rPr>
        <w:t xml:space="preserve"> </w:t>
      </w:r>
      <w:r w:rsidR="007C6447" w:rsidRPr="007A1EF0">
        <w:rPr>
          <w:rFonts w:ascii="Segoe UI Symbol" w:hAnsi="Segoe UI Symbol" w:cs="Segoe UI Symbol"/>
          <w:color w:val="000000"/>
          <w:lang w:val="en-US" w:eastAsia="el-GR"/>
        </w:rPr>
        <w:t>✓</w:t>
      </w:r>
      <w:r w:rsidR="00A177C2" w:rsidRPr="007A1EF0">
        <w:rPr>
          <w:lang w:val="en-US"/>
        </w:rPr>
        <w:t xml:space="preserve"> (</w:t>
      </w:r>
      <w:r w:rsidR="00A177C2" w:rsidRPr="007A1EF0">
        <w:t>επαλήθευση</w:t>
      </w:r>
      <w:r w:rsidR="00A177C2" w:rsidRPr="007A1EF0">
        <w:rPr>
          <w:lang w:val="en-US"/>
        </w:rPr>
        <w:t>)</w:t>
      </w:r>
    </w:p>
    <w:p w14:paraId="5995DB33" w14:textId="5A0FCAD2" w:rsidR="00A177C2" w:rsidRPr="007A1EF0" w:rsidRDefault="00A177C2" w:rsidP="00A177C2">
      <w:pPr>
        <w:rPr>
          <w:lang w:val="en-US"/>
        </w:rPr>
      </w:pPr>
      <w:r w:rsidRPr="007A1EF0">
        <w:rPr>
          <w:lang w:val="en-US"/>
        </w:rPr>
        <w:t>M</w:t>
      </w:r>
      <w:r w:rsidR="00236FA2" w:rsidRPr="007A1EF0">
        <w:rPr>
          <w:vertAlign w:val="subscript"/>
          <w:lang w:val="en-US"/>
        </w:rPr>
        <w:t>BOD</w:t>
      </w:r>
      <w:r w:rsidRPr="007A1EF0">
        <w:rPr>
          <w:lang w:val="en-US"/>
        </w:rPr>
        <w:t xml:space="preserve"> = (120 mg)/L × kg / (10</w:t>
      </w:r>
      <w:r w:rsidRPr="007A1EF0">
        <w:rPr>
          <w:vertAlign w:val="superscript"/>
          <w:lang w:val="en-US"/>
        </w:rPr>
        <w:t>6</w:t>
      </w:r>
      <w:r w:rsidRPr="007A1EF0">
        <w:rPr>
          <w:lang w:val="en-US"/>
        </w:rPr>
        <w:t>mg) × (1600 m</w:t>
      </w:r>
      <w:r w:rsidRPr="007A1EF0">
        <w:rPr>
          <w:vertAlign w:val="superscript"/>
          <w:lang w:val="en-US"/>
        </w:rPr>
        <w:t>3</w:t>
      </w:r>
      <w:r w:rsidRPr="007A1EF0">
        <w:rPr>
          <w:lang w:val="en-US"/>
        </w:rPr>
        <w:t>)/d × (10</w:t>
      </w:r>
      <w:r w:rsidRPr="007A1EF0">
        <w:rPr>
          <w:vertAlign w:val="superscript"/>
          <w:lang w:val="en-US"/>
        </w:rPr>
        <w:t>3</w:t>
      </w:r>
      <w:r w:rsidRPr="007A1EF0">
        <w:rPr>
          <w:lang w:val="en-US"/>
        </w:rPr>
        <w:t xml:space="preserve"> L)/m</w:t>
      </w:r>
      <w:r w:rsidRPr="007A1EF0">
        <w:rPr>
          <w:vertAlign w:val="superscript"/>
          <w:lang w:val="en-US"/>
        </w:rPr>
        <w:t>3</w:t>
      </w:r>
      <w:r w:rsidRPr="007A1EF0">
        <w:rPr>
          <w:lang w:val="en-US"/>
        </w:rPr>
        <w:t xml:space="preserve"> </w:t>
      </w:r>
      <m:oMath>
        <m:r>
          <w:rPr>
            <w:rFonts w:ascii="Cambria Math" w:eastAsiaTheme="minorEastAsia" w:hAnsi="Cambria Math"/>
            <w:lang w:val="en-US"/>
          </w:rPr>
          <m:t>≅</m:t>
        </m:r>
      </m:oMath>
      <w:r w:rsidRPr="007A1EF0">
        <w:rPr>
          <w:lang w:val="en-US"/>
        </w:rPr>
        <w:t xml:space="preserve"> 19</w:t>
      </w:r>
      <w:r w:rsidR="001D5149" w:rsidRPr="007A1EF0">
        <w:rPr>
          <w:lang w:val="en-US"/>
        </w:rPr>
        <w:t>2</w:t>
      </w:r>
      <w:r w:rsidRPr="007A1EF0">
        <w:rPr>
          <w:lang w:val="en-US"/>
        </w:rPr>
        <w:t xml:space="preserve"> kg/d</w:t>
      </w:r>
    </w:p>
    <w:p w14:paraId="4FAD8857" w14:textId="4E451CDA" w:rsidR="00A177C2" w:rsidRPr="007A1EF0" w:rsidRDefault="00A177C2" w:rsidP="00A177C2">
      <w:pPr>
        <w:rPr>
          <w:lang w:val="en-US"/>
        </w:rPr>
      </w:pPr>
      <w:r w:rsidRPr="007A1EF0">
        <w:rPr>
          <w:lang w:val="en-US"/>
        </w:rPr>
        <w:t>M</w:t>
      </w:r>
      <w:r w:rsidR="00236FA2" w:rsidRPr="007A1EF0">
        <w:rPr>
          <w:vertAlign w:val="subscript"/>
          <w:lang w:val="en-US"/>
        </w:rPr>
        <w:t>BOD</w:t>
      </w:r>
      <w:r w:rsidRPr="007A1EF0">
        <w:rPr>
          <w:lang w:val="en-US"/>
        </w:rPr>
        <w:t xml:space="preserve"> = 480 kg/d - </w:t>
      </w:r>
      <w:r w:rsidR="007C6447" w:rsidRPr="007A1EF0">
        <w:rPr>
          <w:lang w:val="en-US"/>
        </w:rPr>
        <w:t>288</w:t>
      </w:r>
      <w:r w:rsidRPr="007A1EF0">
        <w:rPr>
          <w:lang w:val="en-US"/>
        </w:rPr>
        <w:t xml:space="preserve"> kg/d = </w:t>
      </w:r>
      <w:r w:rsidR="007C6447" w:rsidRPr="007A1EF0">
        <w:rPr>
          <w:lang w:val="en-US"/>
        </w:rPr>
        <w:t>192</w:t>
      </w:r>
      <w:r w:rsidRPr="007A1EF0">
        <w:rPr>
          <w:lang w:val="en-US"/>
        </w:rPr>
        <w:t xml:space="preserve"> kg/d </w:t>
      </w:r>
      <w:r w:rsidR="007C6447" w:rsidRPr="007A1EF0">
        <w:rPr>
          <w:rFonts w:ascii="Segoe UI Symbol" w:hAnsi="Segoe UI Symbol" w:cs="Segoe UI Symbol"/>
          <w:color w:val="000000"/>
          <w:lang w:val="en-US" w:eastAsia="el-GR"/>
        </w:rPr>
        <w:t>✓</w:t>
      </w:r>
      <w:r w:rsidR="007C6447" w:rsidRPr="007A1EF0">
        <w:rPr>
          <w:lang w:val="en-US"/>
        </w:rPr>
        <w:t xml:space="preserve"> </w:t>
      </w:r>
      <w:r w:rsidRPr="007A1EF0">
        <w:rPr>
          <w:lang w:val="en-US"/>
        </w:rPr>
        <w:t>(</w:t>
      </w:r>
      <w:r w:rsidRPr="007A1EF0">
        <w:t>επαλήθευση</w:t>
      </w:r>
      <w:r w:rsidRPr="007A1EF0">
        <w:rPr>
          <w:lang w:val="en-US"/>
        </w:rPr>
        <w:t>)</w:t>
      </w:r>
      <w:r w:rsidR="001D5149" w:rsidRPr="007A1EF0">
        <w:rPr>
          <w:lang w:val="en-US"/>
        </w:rPr>
        <w:t xml:space="preserve"> </w:t>
      </w:r>
    </w:p>
    <w:p w14:paraId="0068B99E" w14:textId="77777777" w:rsidR="001D5149" w:rsidRPr="007A1EF0" w:rsidRDefault="001D5149" w:rsidP="00A177C2">
      <w:pPr>
        <w:rPr>
          <w:b/>
          <w:bCs/>
          <w:lang w:val="en-US"/>
        </w:rPr>
      </w:pPr>
    </w:p>
    <w:p w14:paraId="0012E66A" w14:textId="77777777" w:rsidR="00A177C2" w:rsidRPr="007A1EF0" w:rsidRDefault="00A177C2" w:rsidP="00A177C2">
      <w:pPr>
        <w:rPr>
          <w:color w:val="FF0000"/>
          <w:lang w:val="en-US"/>
        </w:rPr>
      </w:pPr>
    </w:p>
    <w:p w14:paraId="3D951AFF" w14:textId="008CF53B" w:rsidR="002B4FFC" w:rsidRPr="007A1EF0" w:rsidRDefault="007C6447" w:rsidP="003B7E72">
      <w:pPr>
        <w:jc w:val="center"/>
        <w:rPr>
          <w:lang w:val="en-US"/>
        </w:rPr>
      </w:pPr>
      <w:r w:rsidRPr="007A1EF0">
        <w:rPr>
          <w:noProof/>
          <w:lang w:val="en-US"/>
        </w:rPr>
        <w:drawing>
          <wp:inline distT="0" distB="0" distL="0" distR="0" wp14:anchorId="74115F7B" wp14:editId="7BB482E6">
            <wp:extent cx="5274310" cy="3540760"/>
            <wp:effectExtent l="0" t="0" r="2540" b="254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14:paraId="00078D85" w14:textId="3D4749A9" w:rsidR="002B4FFC" w:rsidRPr="007A1EF0" w:rsidRDefault="002B4FFC" w:rsidP="00752C83">
      <w:pPr>
        <w:pStyle w:val="2"/>
        <w:rPr>
          <w:b/>
          <w:bCs/>
          <w:color w:val="auto"/>
          <w:sz w:val="24"/>
          <w:szCs w:val="24"/>
          <w:u w:val="single"/>
        </w:rPr>
      </w:pPr>
      <w:bookmarkStart w:id="34" w:name="_Toc105933346"/>
      <w:r w:rsidRPr="007A1EF0">
        <w:rPr>
          <w:b/>
          <w:bCs/>
          <w:color w:val="auto"/>
          <w:sz w:val="24"/>
          <w:szCs w:val="24"/>
          <w:u w:val="single"/>
        </w:rPr>
        <w:lastRenderedPageBreak/>
        <w:t>Υπολογισμός ισχύος ηλεκτροκινητήρα</w:t>
      </w:r>
      <w:bookmarkEnd w:id="34"/>
    </w:p>
    <w:p w14:paraId="3CCCC570" w14:textId="77777777" w:rsidR="002B4FFC" w:rsidRPr="007A1EF0" w:rsidRDefault="002B4FFC" w:rsidP="002B4FFC">
      <w:pPr>
        <w:rPr>
          <w:color w:val="000000" w:themeColor="text1"/>
          <w:u w:val="single"/>
        </w:rPr>
      </w:pPr>
    </w:p>
    <w:p w14:paraId="16BF3448" w14:textId="77777777" w:rsidR="002B4FFC" w:rsidRPr="007A1EF0" w:rsidRDefault="002B4FFC" w:rsidP="002B4FFC">
      <m:oMathPara>
        <m:oMath>
          <m:r>
            <w:rPr>
              <w:rFonts w:ascii="Cambria Math" w:hAnsi="Cambria Math"/>
            </w:rPr>
            <m:t>P=</m:t>
          </m:r>
          <m:f>
            <m:fPr>
              <m:ctrlPr>
                <w:rPr>
                  <w:rFonts w:ascii="Cambria Math" w:hAnsi="Cambria Math"/>
                  <w:i/>
                </w:rPr>
              </m:ctrlPr>
            </m:fPr>
            <m:num>
              <m:r>
                <w:rPr>
                  <w:rFonts w:ascii="Cambria Math" w:hAnsi="Cambria Math"/>
                </w:rPr>
                <m:t>Τω</m:t>
              </m:r>
            </m:num>
            <m:den>
              <m:r>
                <w:rPr>
                  <w:rFonts w:ascii="Cambria Math" w:hAnsi="Cambria Math"/>
                </w:rPr>
                <m:t>η</m:t>
              </m:r>
            </m:den>
          </m:f>
          <m:r>
            <w:rPr>
              <w:rFonts w:ascii="Cambria Math" w:hAnsi="Cambria Math"/>
            </w:rPr>
            <m:t xml:space="preserve"> </m:t>
          </m:r>
        </m:oMath>
      </m:oMathPara>
    </w:p>
    <w:p w14:paraId="4045600F" w14:textId="77777777" w:rsidR="002B4FFC" w:rsidRPr="007A1EF0" w:rsidRDefault="002B4FFC" w:rsidP="002B4FFC"/>
    <w:p w14:paraId="4082F83D" w14:textId="77777777" w:rsidR="002B4FFC" w:rsidRPr="007A1EF0" w:rsidRDefault="002B4FFC" w:rsidP="002B4FFC">
      <w:pPr>
        <w:pStyle w:val="Default"/>
        <w:jc w:val="center"/>
        <w:rPr>
          <w:rFonts w:ascii="Times New Roman" w:hAnsi="Times New Roman" w:cs="Times New Roman"/>
        </w:rPr>
      </w:pPr>
      <w:r w:rsidRPr="007A1EF0">
        <w:rPr>
          <w:rFonts w:ascii="Times New Roman" w:hAnsi="Times New Roman" w:cs="Times New Roman"/>
        </w:rPr>
        <w:t>Τ=Wr</w:t>
      </w:r>
      <w:r w:rsidRPr="007A1EF0">
        <w:rPr>
          <w:rFonts w:ascii="Times New Roman" w:hAnsi="Times New Roman" w:cs="Times New Roman"/>
          <w:vertAlign w:val="superscript"/>
        </w:rPr>
        <w:t>2</w:t>
      </w:r>
      <w:r w:rsidRPr="007A1EF0">
        <w:rPr>
          <w:rFonts w:ascii="Times New Roman" w:hAnsi="Times New Roman" w:cs="Times New Roman"/>
        </w:rPr>
        <w:t xml:space="preserve"> *ΣΑ*ΣΚΤ</w:t>
      </w:r>
    </w:p>
    <w:p w14:paraId="7B7A1F5D" w14:textId="77777777" w:rsidR="002B4FFC" w:rsidRPr="007A1EF0" w:rsidRDefault="002B4FFC" w:rsidP="002B4FFC">
      <w:pPr>
        <w:pStyle w:val="Default"/>
        <w:jc w:val="center"/>
        <w:rPr>
          <w:rFonts w:ascii="Times New Roman" w:hAnsi="Times New Roman" w:cs="Times New Roman"/>
        </w:rPr>
      </w:pPr>
    </w:p>
    <w:p w14:paraId="5D962ABC" w14:textId="64F25AB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Όπου: </w:t>
      </w:r>
    </w:p>
    <w:p w14:paraId="2D4F8748"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P = Ισχύς ηλεκτροκινητήρα (W) </w:t>
      </w:r>
    </w:p>
    <w:p w14:paraId="5F05B2D1"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T = Ροπή στρέψης του ξέστρου (</w:t>
      </w:r>
      <w:proofErr w:type="spellStart"/>
      <w:r w:rsidRPr="007A1EF0">
        <w:rPr>
          <w:rFonts w:ascii="Times New Roman" w:hAnsi="Times New Roman" w:cs="Times New Roman"/>
        </w:rPr>
        <w:t>kg</w:t>
      </w:r>
      <w:proofErr w:type="spellEnd"/>
      <w:r w:rsidRPr="007A1EF0">
        <w:rPr>
          <w:rFonts w:ascii="Times New Roman" w:hAnsi="Times New Roman" w:cs="Times New Roman"/>
        </w:rPr>
        <w:t xml:space="preserve"> m</w:t>
      </w:r>
      <w:r w:rsidRPr="007A1EF0">
        <w:rPr>
          <w:rFonts w:ascii="Times New Roman" w:hAnsi="Times New Roman" w:cs="Times New Roman"/>
          <w:vertAlign w:val="superscript"/>
        </w:rPr>
        <w:t>2</w:t>
      </w:r>
      <w:r w:rsidRPr="007A1EF0">
        <w:rPr>
          <w:rFonts w:ascii="Times New Roman" w:hAnsi="Times New Roman" w:cs="Times New Roman"/>
        </w:rPr>
        <w:t>/s</w:t>
      </w:r>
      <w:r w:rsidRPr="007A1EF0">
        <w:rPr>
          <w:rFonts w:ascii="Times New Roman" w:hAnsi="Times New Roman" w:cs="Times New Roman"/>
          <w:vertAlign w:val="superscript"/>
        </w:rPr>
        <w:t>2</w:t>
      </w:r>
      <w:r w:rsidRPr="007A1EF0">
        <w:rPr>
          <w:rFonts w:ascii="Times New Roman" w:hAnsi="Times New Roman" w:cs="Times New Roman"/>
        </w:rPr>
        <w:t xml:space="preserve">) </w:t>
      </w:r>
    </w:p>
    <w:p w14:paraId="78A9D7B6"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W = Συντελεστής φόρτισης ξέστρου (N/m) → (120-</w:t>
      </w:r>
      <w:bookmarkStart w:id="35" w:name="_Hlk103124844"/>
      <w:r w:rsidRPr="007A1EF0">
        <w:rPr>
          <w:rFonts w:ascii="Times New Roman" w:hAnsi="Times New Roman" w:cs="Times New Roman"/>
        </w:rPr>
        <w:t>150 Ν/m</w:t>
      </w:r>
      <w:bookmarkEnd w:id="35"/>
      <w:r w:rsidRPr="007A1EF0">
        <w:rPr>
          <w:rFonts w:ascii="Times New Roman" w:hAnsi="Times New Roman" w:cs="Times New Roman"/>
        </w:rPr>
        <w:t xml:space="preserve">) </w:t>
      </w:r>
    </w:p>
    <w:p w14:paraId="26C54E84"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r = Ακτίνα ΔΠΚ (m) </w:t>
      </w:r>
    </w:p>
    <w:p w14:paraId="7A61D8EB"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ω = Γωνιακή ταχύτητα ξέστρου ( </w:t>
      </w:r>
      <w:proofErr w:type="spellStart"/>
      <w:r w:rsidRPr="007A1EF0">
        <w:rPr>
          <w:rFonts w:ascii="Times New Roman" w:hAnsi="Times New Roman" w:cs="Times New Roman"/>
        </w:rPr>
        <w:t>rad</w:t>
      </w:r>
      <w:proofErr w:type="spellEnd"/>
      <w:r w:rsidRPr="007A1EF0">
        <w:rPr>
          <w:rFonts w:ascii="Times New Roman" w:hAnsi="Times New Roman" w:cs="Times New Roman"/>
        </w:rPr>
        <w:t xml:space="preserve">/s) </w:t>
      </w:r>
    </w:p>
    <w:p w14:paraId="16CBADB4"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v = Γραμμική ταχύτητα ξέστρου στο άκρο (m/s) </w:t>
      </w:r>
    </w:p>
    <w:p w14:paraId="1ED38F76"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η = Απόδοση ηλεκτροκινητήρα  (0,7 – 0,8) </w:t>
      </w:r>
    </w:p>
    <w:p w14:paraId="353356C4"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 xml:space="preserve">ΣΑ = Συντελεστής Ασφαλείας (ΣΑ) = 1,2-1,8 </w:t>
      </w:r>
    </w:p>
    <w:p w14:paraId="0D948030" w14:textId="77777777" w:rsidR="002B4FFC" w:rsidRPr="007A1EF0" w:rsidRDefault="002B4FFC" w:rsidP="002B4FFC">
      <w:pPr>
        <w:pStyle w:val="Default"/>
        <w:rPr>
          <w:rFonts w:ascii="Times New Roman" w:hAnsi="Times New Roman" w:cs="Times New Roman"/>
        </w:rPr>
      </w:pPr>
      <w:r w:rsidRPr="007A1EF0">
        <w:rPr>
          <w:rFonts w:ascii="Times New Roman" w:hAnsi="Times New Roman" w:cs="Times New Roman"/>
        </w:rPr>
        <w:t>Συντελεστής Απωλειών λόγω Κιβωτίου Ταχυτήτων (ΣΚΤ) = 1,5-2</w:t>
      </w:r>
    </w:p>
    <w:p w14:paraId="4ED7EBC8" w14:textId="77777777" w:rsidR="002B4FFC" w:rsidRPr="007A1EF0" w:rsidRDefault="002B4FFC" w:rsidP="002B4FFC">
      <w:pPr>
        <w:jc w:val="both"/>
      </w:pPr>
    </w:p>
    <w:p w14:paraId="4CA49C3D" w14:textId="620AAE91" w:rsidR="002B4FFC" w:rsidRPr="007A1EF0" w:rsidRDefault="002B4FFC" w:rsidP="002B4FFC">
      <w:pPr>
        <w:jc w:val="both"/>
      </w:pPr>
      <w:r w:rsidRPr="007A1EF0">
        <w:t>Η ταχύτητα περιστροφή του ξέστρου θεωρείται ίση με 0,03</w:t>
      </w:r>
      <w:r w:rsidRPr="007A1EF0">
        <w:rPr>
          <w:lang w:val="en-US"/>
        </w:rPr>
        <w:t>rpm</w:t>
      </w:r>
      <w:r w:rsidRPr="007A1EF0">
        <w:t xml:space="preserve">. Η μετατροπή σε </w:t>
      </w:r>
      <w:r w:rsidRPr="007A1EF0">
        <w:rPr>
          <w:lang w:val="en-US"/>
        </w:rPr>
        <w:t>rad</w:t>
      </w:r>
      <w:r w:rsidRPr="007A1EF0">
        <w:t>/</w:t>
      </w:r>
      <w:r w:rsidRPr="007A1EF0">
        <w:rPr>
          <w:lang w:val="en-US"/>
        </w:rPr>
        <w:t>s</w:t>
      </w:r>
      <w:r w:rsidRPr="007A1EF0">
        <w:t xml:space="preserve"> </w:t>
      </w:r>
    </w:p>
    <w:p w14:paraId="150662E5" w14:textId="408F1850" w:rsidR="002B4FFC" w:rsidRPr="00A56320" w:rsidRDefault="002B4FFC" w:rsidP="002B4FFC">
      <w:pPr>
        <w:jc w:val="both"/>
        <w:rPr>
          <w:shd w:val="clear" w:color="auto" w:fill="FFFFFF"/>
          <w:lang w:val="en-US"/>
        </w:rPr>
      </w:pPr>
      <w:r w:rsidRPr="007A1EF0">
        <w:t xml:space="preserve">γίνεται γνωρίζοντας ότι </w:t>
      </w:r>
      <w:proofErr w:type="spellStart"/>
      <w:r w:rsidRPr="007A1EF0">
        <w:rPr>
          <w:shd w:val="clear" w:color="auto" w:fill="FFFFFF"/>
        </w:rPr>
        <w:t>rad</w:t>
      </w:r>
      <w:proofErr w:type="spellEnd"/>
      <w:r w:rsidRPr="007A1EF0">
        <w:rPr>
          <w:shd w:val="clear" w:color="auto" w:fill="FFFFFF"/>
        </w:rPr>
        <w:t>/s = </w:t>
      </w:r>
      <w:r w:rsidRPr="007A1EF0">
        <w:rPr>
          <w:rStyle w:val="num"/>
          <w:shd w:val="clear" w:color="auto" w:fill="FFFFFF"/>
        </w:rPr>
        <w:t>RPM</w:t>
      </w:r>
      <w:r w:rsidRPr="007A1EF0">
        <w:rPr>
          <w:rStyle w:val="visually-hidden"/>
          <w:bdr w:val="none" w:sz="0" w:space="0" w:color="auto" w:frame="1"/>
          <w:shd w:val="clear" w:color="auto" w:fill="FFFFFF"/>
        </w:rPr>
        <w:t>/</w:t>
      </w:r>
      <w:r w:rsidRPr="007A1EF0">
        <w:rPr>
          <w:rStyle w:val="den"/>
          <w:shd w:val="clear" w:color="auto" w:fill="FFFFFF"/>
        </w:rPr>
        <w:t>60</w:t>
      </w:r>
      <w:r w:rsidRPr="007A1EF0">
        <w:rPr>
          <w:shd w:val="clear" w:color="auto" w:fill="FFFFFF"/>
        </w:rPr>
        <w:t> × 2π. Άρα</w:t>
      </w:r>
      <w:r w:rsidRPr="00A56320">
        <w:rPr>
          <w:shd w:val="clear" w:color="auto" w:fill="FFFFFF"/>
          <w:lang w:val="en-US"/>
        </w:rPr>
        <w:t xml:space="preserve"> 0,03</w:t>
      </w:r>
      <w:r w:rsidRPr="007A1EF0">
        <w:rPr>
          <w:shd w:val="clear" w:color="auto" w:fill="FFFFFF"/>
          <w:lang w:val="en-US"/>
        </w:rPr>
        <w:t>rpm</w:t>
      </w:r>
      <w:r w:rsidRPr="00A56320">
        <w:rPr>
          <w:shd w:val="clear" w:color="auto" w:fill="FFFFFF"/>
          <w:lang w:val="en-US"/>
        </w:rPr>
        <w:t xml:space="preserve"> = (0,03/60)×2</w:t>
      </w:r>
      <w:r w:rsidRPr="007A1EF0">
        <w:rPr>
          <w:shd w:val="clear" w:color="auto" w:fill="FFFFFF"/>
        </w:rPr>
        <w:t>π</w:t>
      </w:r>
      <w:r w:rsidRPr="00A56320">
        <w:rPr>
          <w:shd w:val="clear" w:color="auto" w:fill="FFFFFF"/>
          <w:lang w:val="en-US"/>
        </w:rPr>
        <w:t xml:space="preserve"> = 0,00157</w:t>
      </w:r>
      <w:r w:rsidRPr="007A1EF0">
        <w:rPr>
          <w:shd w:val="clear" w:color="auto" w:fill="FFFFFF"/>
          <w:lang w:val="en-US"/>
        </w:rPr>
        <w:t>rad</w:t>
      </w:r>
      <w:r w:rsidRPr="00A56320">
        <w:rPr>
          <w:shd w:val="clear" w:color="auto" w:fill="FFFFFF"/>
          <w:lang w:val="en-US"/>
        </w:rPr>
        <w:t>/</w:t>
      </w:r>
      <w:r w:rsidRPr="007A1EF0">
        <w:rPr>
          <w:shd w:val="clear" w:color="auto" w:fill="FFFFFF"/>
          <w:lang w:val="en-US"/>
        </w:rPr>
        <w:t>s</w:t>
      </w:r>
      <w:r w:rsidRPr="00A56320">
        <w:rPr>
          <w:shd w:val="clear" w:color="auto" w:fill="FFFFFF"/>
          <w:lang w:val="en-US"/>
        </w:rPr>
        <w:t>.</w:t>
      </w:r>
    </w:p>
    <w:p w14:paraId="7C61A9F7" w14:textId="77777777" w:rsidR="002B4FFC" w:rsidRPr="00A56320" w:rsidRDefault="002B4FFC" w:rsidP="002B4FFC">
      <w:pPr>
        <w:jc w:val="both"/>
        <w:rPr>
          <w:shd w:val="clear" w:color="auto" w:fill="FFFFFF"/>
          <w:lang w:val="en-US"/>
        </w:rPr>
      </w:pPr>
    </w:p>
    <w:p w14:paraId="310C9A2C" w14:textId="4C7D4234" w:rsidR="002B4FFC" w:rsidRPr="007A1EF0" w:rsidRDefault="002B4FFC" w:rsidP="002B4FFC">
      <w:pPr>
        <w:jc w:val="both"/>
      </w:pPr>
      <w:r w:rsidRPr="007A1EF0">
        <w:rPr>
          <w:shd w:val="clear" w:color="auto" w:fill="FFFFFF"/>
        </w:rPr>
        <w:t xml:space="preserve">Επιλέγοντας </w:t>
      </w:r>
      <w:r w:rsidRPr="007A1EF0">
        <w:rPr>
          <w:shd w:val="clear" w:color="auto" w:fill="FFFFFF"/>
          <w:lang w:val="en-US"/>
        </w:rPr>
        <w:t>W</w:t>
      </w:r>
      <w:r w:rsidRPr="007A1EF0">
        <w:rPr>
          <w:shd w:val="clear" w:color="auto" w:fill="FFFFFF"/>
        </w:rPr>
        <w:t>=</w:t>
      </w:r>
      <w:r w:rsidRPr="007A1EF0">
        <w:t>150 Ν/m,</w:t>
      </w:r>
      <w:r w:rsidRPr="007A1EF0">
        <w:rPr>
          <w:shd w:val="clear" w:color="auto" w:fill="FFFFFF"/>
        </w:rPr>
        <w:t xml:space="preserve"> ΣΑ = 1,2 και ΣΚΤ = 1,5, η ροπή στρέψης υπολογίζεται:</w:t>
      </w:r>
    </w:p>
    <w:p w14:paraId="4B835F8D" w14:textId="77777777" w:rsidR="002B4FFC" w:rsidRPr="007A1EF0" w:rsidRDefault="002B4FFC" w:rsidP="002B4FFC">
      <w:pPr>
        <w:jc w:val="both"/>
        <w:rPr>
          <w:i/>
          <w:color w:val="000000"/>
          <w:lang w:eastAsia="el-GR"/>
        </w:rPr>
      </w:pPr>
      <m:oMath>
        <m:r>
          <w:rPr>
            <w:rFonts w:ascii="Cambria Math" w:hAnsi="Cambria Math"/>
          </w:rPr>
          <m:t>Τ=W*</m:t>
        </m:r>
        <m:sSup>
          <m:sSupPr>
            <m:ctrlPr>
              <w:rPr>
                <w:rFonts w:ascii="Cambria Math" w:hAnsi="Cambria Math"/>
                <w:i/>
                <w:iCs/>
              </w:rPr>
            </m:ctrlPr>
          </m:sSupPr>
          <m:e>
            <m:r>
              <w:rPr>
                <w:rFonts w:ascii="Cambria Math" w:hAnsi="Cambria Math"/>
              </w:rPr>
              <m:t>r</m:t>
            </m:r>
          </m:e>
          <m:sup>
            <m:r>
              <w:rPr>
                <w:rFonts w:ascii="Cambria Math" w:hAnsi="Cambria Math"/>
              </w:rPr>
              <m:t>2</m:t>
            </m:r>
          </m:sup>
        </m:sSup>
        <m:r>
          <w:rPr>
            <w:rFonts w:ascii="Cambria Math" w:hAnsi="Cambria Math"/>
          </w:rPr>
          <m:t>*ΣΑ*ΣΚΤ=</m:t>
        </m:r>
        <m:f>
          <m:fPr>
            <m:ctrlPr>
              <w:rPr>
                <w:rFonts w:ascii="Cambria Math" w:hAnsi="Cambria Math"/>
                <w:i/>
                <w:iCs/>
              </w:rPr>
            </m:ctrlPr>
          </m:fPr>
          <m:num>
            <m:r>
              <w:rPr>
                <w:rFonts w:ascii="Cambria Math" w:hAnsi="Cambria Math"/>
              </w:rPr>
              <m:t>130N</m:t>
            </m:r>
          </m:num>
          <m:den>
            <m:r>
              <w:rPr>
                <w:rFonts w:ascii="Cambria Math" w:hAnsi="Cambria Math"/>
              </w:rPr>
              <m:t>m</m:t>
            </m:r>
          </m:den>
        </m:f>
        <m:r>
          <w:rPr>
            <w:rFonts w:ascii="Cambria Math" w:hAnsi="Cambria Math"/>
          </w:rPr>
          <m:t>*</m:t>
        </m:r>
        <m:sSup>
          <m:sSupPr>
            <m:ctrlPr>
              <w:rPr>
                <w:rFonts w:ascii="Cambria Math" w:hAnsi="Cambria Math"/>
                <w:i/>
                <w:iCs/>
                <w:color w:val="000000"/>
                <w:lang w:val="en-U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6,2</m:t>
                    </m:r>
                  </m:num>
                  <m:den>
                    <m:r>
                      <w:rPr>
                        <w:rFonts w:ascii="Cambria Math" w:hAnsi="Cambria Math"/>
                      </w:rPr>
                      <m:t>2m</m:t>
                    </m:r>
                  </m:den>
                </m:f>
              </m:e>
            </m:d>
          </m:e>
          <m:sup>
            <m:r>
              <w:rPr>
                <w:rFonts w:ascii="Cambria Math" w:hAnsi="Cambria Math"/>
              </w:rPr>
              <m:t>2</m:t>
            </m:r>
          </m:sup>
        </m:sSup>
        <m:r>
          <w:rPr>
            <w:rFonts w:ascii="Cambria Math" w:hAnsi="Cambria Math"/>
          </w:rPr>
          <m:t>*1,2*1,5</m:t>
        </m:r>
        <m:box>
          <m:boxPr>
            <m:opEmu m:val="1"/>
            <m:ctrlPr>
              <w:rPr>
                <w:rFonts w:ascii="Cambria Math" w:hAnsi="Cambria Math"/>
                <w:i/>
                <w:iCs/>
                <w:color w:val="000000"/>
              </w:rPr>
            </m:ctrlPr>
          </m:boxPr>
          <m:e>
            <m:r>
              <w:rPr>
                <w:rFonts w:ascii="Cambria Math" w:hAnsi="Cambria Math"/>
                <w:color w:val="000000"/>
              </w:rPr>
              <m:t>⇒</m:t>
            </m:r>
          </m:e>
        </m:box>
        <m:r>
          <w:rPr>
            <w:rFonts w:ascii="Cambria Math" w:hAnsi="Cambria Math"/>
          </w:rPr>
          <m:t>T= 2249</m:t>
        </m:r>
        <m:f>
          <m:fPr>
            <m:ctrlPr>
              <w:rPr>
                <w:rFonts w:ascii="Cambria Math" w:hAnsi="Cambria Math"/>
                <w:i/>
                <w:iCs/>
                <w:color w:val="000000"/>
              </w:rPr>
            </m:ctrlPr>
          </m:fPr>
          <m:num>
            <m:r>
              <w:rPr>
                <w:rFonts w:ascii="Cambria Math" w:hAnsi="Cambria Math"/>
              </w:rPr>
              <m:t>kg</m:t>
            </m:r>
            <m:sSup>
              <m:sSupPr>
                <m:ctrlPr>
                  <w:rPr>
                    <w:rFonts w:ascii="Cambria Math" w:hAnsi="Cambria Math"/>
                    <w:i/>
                    <w:iCs/>
                    <w:color w:val="000000"/>
                  </w:rPr>
                </m:ctrlPr>
              </m:sSupPr>
              <m:e>
                <m:r>
                  <w:rPr>
                    <w:rFonts w:ascii="Cambria Math" w:hAnsi="Cambria Math"/>
                  </w:rPr>
                  <m:t>m</m:t>
                </m:r>
              </m:e>
              <m:sup>
                <m:r>
                  <w:rPr>
                    <w:rFonts w:ascii="Cambria Math" w:hAnsi="Cambria Math"/>
                  </w:rPr>
                  <m:t>2</m:t>
                </m:r>
              </m:sup>
            </m:sSup>
          </m:num>
          <m:den>
            <m:sSup>
              <m:sSupPr>
                <m:ctrlPr>
                  <w:rPr>
                    <w:rFonts w:ascii="Cambria Math" w:hAnsi="Cambria Math"/>
                    <w:i/>
                    <w:iCs/>
                    <w:color w:val="000000"/>
                  </w:rPr>
                </m:ctrlPr>
              </m:sSupPr>
              <m:e>
                <m:r>
                  <w:rPr>
                    <w:rFonts w:ascii="Cambria Math" w:hAnsi="Cambria Math"/>
                  </w:rPr>
                  <m:t>s</m:t>
                </m:r>
              </m:e>
              <m:sup>
                <m:r>
                  <w:rPr>
                    <w:rFonts w:ascii="Cambria Math" w:hAnsi="Cambria Math"/>
                  </w:rPr>
                  <m:t>2</m:t>
                </m:r>
              </m:sup>
            </m:sSup>
          </m:den>
        </m:f>
      </m:oMath>
      <w:r w:rsidRPr="007A1EF0">
        <w:rPr>
          <w:i/>
          <w:iCs/>
          <w:color w:val="000000"/>
        </w:rPr>
        <w:t xml:space="preserve"> </w:t>
      </w:r>
    </w:p>
    <w:p w14:paraId="09F58EB3" w14:textId="77777777" w:rsidR="002B4FFC" w:rsidRPr="007A1EF0" w:rsidRDefault="002B4FFC" w:rsidP="002B4FFC">
      <w:pPr>
        <w:pStyle w:val="Default"/>
        <w:rPr>
          <w:rFonts w:ascii="Times New Roman" w:eastAsiaTheme="minorEastAsia" w:hAnsi="Times New Roman" w:cs="Times New Roman"/>
        </w:rPr>
      </w:pPr>
      <m:oMath>
        <m:r>
          <w:rPr>
            <w:rFonts w:ascii="Cambria Math" w:hAnsi="Cambria Math" w:cs="Times New Roman"/>
          </w:rPr>
          <m:t>P=</m:t>
        </m:r>
        <m:f>
          <m:fPr>
            <m:ctrlPr>
              <w:rPr>
                <w:rFonts w:ascii="Cambria Math" w:hAnsi="Cambria Math" w:cs="Times New Roman"/>
                <w:i/>
              </w:rPr>
            </m:ctrlPr>
          </m:fPr>
          <m:num>
            <m:r>
              <w:rPr>
                <w:rFonts w:ascii="Cambria Math" w:hAnsi="Cambria Math" w:cs="Times New Roman"/>
              </w:rPr>
              <m:t>Τ*ω</m:t>
            </m:r>
          </m:num>
          <m:den>
            <m:r>
              <w:rPr>
                <w:rFonts w:ascii="Cambria Math" w:hAnsi="Cambria Math" w:cs="Times New Roman"/>
              </w:rPr>
              <m:t>η</m:t>
            </m:r>
          </m:den>
        </m:f>
        <m:r>
          <w:rPr>
            <w:rFonts w:ascii="Cambria Math" w:hAnsi="Cambria Math" w:cs="Times New Roman"/>
          </w:rPr>
          <m:t xml:space="preserve"> </m:t>
        </m:r>
        <m:box>
          <m:boxPr>
            <m:opEmu m:val="1"/>
            <m:ctrlPr>
              <w:rPr>
                <w:rFonts w:ascii="Cambria Math" w:hAnsi="Cambria Math" w:cs="Times New Roman"/>
                <w:i/>
              </w:rPr>
            </m:ctrlPr>
          </m:boxPr>
          <m:e>
            <m:r>
              <w:rPr>
                <w:rFonts w:ascii="Cambria Math" w:hAnsi="Cambria Math" w:cs="Times New Roman"/>
              </w:rPr>
              <m:t>⇒</m:t>
            </m:r>
          </m:e>
        </m:box>
        <m:r>
          <w:rPr>
            <w:rFonts w:ascii="Cambria Math" w:hAnsi="Cambria Math" w:cs="Times New Roman"/>
          </w:rPr>
          <m:t xml:space="preserve"> P= </m:t>
        </m:r>
        <m:f>
          <m:fPr>
            <m:ctrlPr>
              <w:rPr>
                <w:rFonts w:ascii="Cambria Math" w:eastAsiaTheme="minorEastAsia" w:hAnsi="Cambria Math" w:cs="Times New Roman"/>
                <w:i/>
              </w:rPr>
            </m:ctrlPr>
          </m:fPr>
          <m:num>
            <m:r>
              <w:rPr>
                <w:rFonts w:ascii="Cambria Math" w:hAnsi="Cambria Math" w:cs="Times New Roman"/>
              </w:rPr>
              <m:t xml:space="preserve">2249 </m:t>
            </m:r>
            <m:f>
              <m:fPr>
                <m:ctrlPr>
                  <w:rPr>
                    <w:rFonts w:ascii="Cambria Math" w:hAnsi="Cambria Math" w:cs="Times New Roman"/>
                    <w:i/>
                    <w:iCs/>
                  </w:rPr>
                </m:ctrlPr>
              </m:fPr>
              <m:num>
                <m:r>
                  <w:rPr>
                    <w:rFonts w:ascii="Cambria Math" w:hAnsi="Cambria Math" w:cs="Times New Roman"/>
                  </w:rPr>
                  <m:t>kg</m:t>
                </m:r>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2</m:t>
                    </m:r>
                  </m:sup>
                </m:sSup>
              </m:num>
              <m:den>
                <m:sSup>
                  <m:sSupPr>
                    <m:ctrlPr>
                      <w:rPr>
                        <w:rFonts w:ascii="Cambria Math" w:hAnsi="Cambria Math" w:cs="Times New Roman"/>
                        <w:i/>
                        <w:iCs/>
                      </w:rPr>
                    </m:ctrlPr>
                  </m:sSupPr>
                  <m:e>
                    <m:r>
                      <w:rPr>
                        <w:rFonts w:ascii="Cambria Math" w:hAnsi="Cambria Math" w:cs="Times New Roman"/>
                      </w:rPr>
                      <m:t>s</m:t>
                    </m:r>
                  </m:e>
                  <m:sup>
                    <m:r>
                      <w:rPr>
                        <w:rFonts w:ascii="Cambria Math" w:hAnsi="Cambria Math" w:cs="Times New Roman"/>
                      </w:rPr>
                      <m:t>2</m:t>
                    </m:r>
                  </m:sup>
                </m:sSup>
              </m:den>
            </m:f>
            <m:r>
              <w:rPr>
                <w:rFonts w:ascii="Cambria Math" w:hAnsi="Cambria Math" w:cs="Times New Roman"/>
              </w:rPr>
              <m:t>*</m:t>
            </m:r>
            <m:r>
              <m:rPr>
                <m:sty m:val="p"/>
              </m:rPr>
              <w:rPr>
                <w:rFonts w:ascii="Cambria Math" w:hAnsi="Cambria Math" w:cs="Times New Roman"/>
              </w:rPr>
              <m:t>0,00157</m:t>
            </m:r>
            <m:f>
              <m:fPr>
                <m:ctrlPr>
                  <w:rPr>
                    <w:rFonts w:ascii="Cambria Math" w:hAnsi="Cambria Math" w:cs="Times New Roman"/>
                    <w:i/>
                  </w:rPr>
                </m:ctrlPr>
              </m:fPr>
              <m:num>
                <m:r>
                  <w:rPr>
                    <w:rFonts w:ascii="Cambria Math" w:hAnsi="Cambria Math" w:cs="Times New Roman"/>
                  </w:rPr>
                  <m:t>rad</m:t>
                </m:r>
              </m:num>
              <m:den>
                <m:r>
                  <w:rPr>
                    <w:rFonts w:ascii="Cambria Math" w:hAnsi="Cambria Math" w:cs="Times New Roman"/>
                  </w:rPr>
                  <m:t>s</m:t>
                </m:r>
              </m:den>
            </m:f>
            <m:r>
              <m:rPr>
                <m:sty m:val="b"/>
              </m:rPr>
              <w:rPr>
                <w:rFonts w:ascii="Cambria Math" w:hAnsi="Cambria Math" w:cs="Times New Roman"/>
                <w:color w:val="202124"/>
                <w:shd w:val="clear" w:color="auto" w:fill="FFFFFF"/>
              </w:rPr>
              <m:t> </m:t>
            </m:r>
          </m:num>
          <m:den>
            <m:r>
              <w:rPr>
                <w:rFonts w:ascii="Cambria Math" w:eastAsiaTheme="minorEastAsia" w:hAnsi="Cambria Math" w:cs="Times New Roman"/>
              </w:rPr>
              <m:t>0.7</m:t>
            </m:r>
          </m:den>
        </m:f>
        <m:r>
          <w:rPr>
            <w:rFonts w:ascii="Cambria Math" w:eastAsiaTheme="minorEastAsia" w:hAnsi="Cambria Math" w:cs="Times New Roman"/>
            <w:color w:val="000000" w:themeColor="text1"/>
          </w:rPr>
          <m:t>≅</m:t>
        </m:r>
        <m:r>
          <w:rPr>
            <w:rFonts w:ascii="Cambria Math" w:hAnsi="Cambria Math" w:cs="Times New Roman"/>
          </w:rPr>
          <m:t xml:space="preserve"> 5W</m:t>
        </m:r>
      </m:oMath>
      <w:r w:rsidRPr="007A1EF0">
        <w:rPr>
          <w:rFonts w:ascii="Times New Roman" w:eastAsiaTheme="minorEastAsia" w:hAnsi="Times New Roman" w:cs="Times New Roman"/>
        </w:rPr>
        <w:t xml:space="preserve"> </w:t>
      </w:r>
    </w:p>
    <w:p w14:paraId="4271484C" w14:textId="77777777" w:rsidR="002B4FFC" w:rsidRPr="007A1EF0" w:rsidRDefault="002B4FFC" w:rsidP="002B4FFC">
      <w:pPr>
        <w:pStyle w:val="Default"/>
        <w:rPr>
          <w:rFonts w:ascii="Times New Roman" w:eastAsiaTheme="minorEastAsia" w:hAnsi="Times New Roman" w:cs="Times New Roman"/>
        </w:rPr>
      </w:pPr>
    </w:p>
    <w:p w14:paraId="2C7020C7" w14:textId="49C26A35" w:rsidR="002B4FFC" w:rsidRPr="007A1EF0" w:rsidRDefault="002B4FFC" w:rsidP="002B4FFC">
      <w:pPr>
        <w:pStyle w:val="Default"/>
        <w:rPr>
          <w:rFonts w:ascii="Times New Roman" w:eastAsiaTheme="minorEastAsia" w:hAnsi="Times New Roman" w:cs="Times New Roman"/>
        </w:rPr>
      </w:pPr>
      <w:r w:rsidRPr="007A1EF0">
        <w:rPr>
          <w:rFonts w:ascii="Times New Roman" w:eastAsiaTheme="minorEastAsia" w:hAnsi="Times New Roman" w:cs="Times New Roman"/>
        </w:rPr>
        <w:t xml:space="preserve">Η ισχύς ηλεκτροκινητήρα για κάθε δεξαμενή είναι </w:t>
      </w:r>
      <m:oMath>
        <m:r>
          <w:rPr>
            <w:rFonts w:ascii="Cambria Math" w:hAnsi="Cambria Math" w:cs="Times New Roman"/>
          </w:rPr>
          <m:t xml:space="preserve"> 5W</m:t>
        </m:r>
      </m:oMath>
      <w:r w:rsidRPr="007A1EF0">
        <w:rPr>
          <w:rFonts w:ascii="Times New Roman" w:eastAsiaTheme="minorEastAsia" w:hAnsi="Times New Roman" w:cs="Times New Roman"/>
        </w:rPr>
        <w:t xml:space="preserve">, ενώ η συνολική ισχύ και για τις δύο δεξαμενές είναι </w:t>
      </w:r>
      <m:oMath>
        <m:r>
          <w:rPr>
            <w:rFonts w:ascii="Cambria Math" w:hAnsi="Cambria Math" w:cs="Times New Roman"/>
          </w:rPr>
          <m:t>10W</m:t>
        </m:r>
      </m:oMath>
      <w:r w:rsidRPr="007A1EF0">
        <w:rPr>
          <w:rFonts w:ascii="Times New Roman" w:eastAsiaTheme="minorEastAsia" w:hAnsi="Times New Roman" w:cs="Times New Roman"/>
        </w:rPr>
        <w:t>.</w:t>
      </w:r>
    </w:p>
    <w:p w14:paraId="6641A944" w14:textId="77777777" w:rsidR="002B4FFC" w:rsidRPr="007A1EF0" w:rsidRDefault="002B4FFC" w:rsidP="007C6447">
      <w:pPr>
        <w:jc w:val="center"/>
      </w:pPr>
    </w:p>
    <w:p w14:paraId="6A46A18B" w14:textId="77777777" w:rsidR="002B4FFC" w:rsidRPr="007A1EF0" w:rsidRDefault="002B4FFC" w:rsidP="007C6447">
      <w:pPr>
        <w:jc w:val="center"/>
        <w:rPr>
          <w:b/>
          <w:bCs/>
          <w:u w:val="single"/>
        </w:rPr>
      </w:pPr>
    </w:p>
    <w:p w14:paraId="2F4F87D1" w14:textId="77777777" w:rsidR="002B4FFC" w:rsidRPr="007A1EF0" w:rsidRDefault="002B4FFC" w:rsidP="007C6447">
      <w:pPr>
        <w:jc w:val="center"/>
        <w:rPr>
          <w:b/>
          <w:bCs/>
          <w:u w:val="single"/>
        </w:rPr>
      </w:pPr>
    </w:p>
    <w:p w14:paraId="36B51009" w14:textId="191A1E1E" w:rsidR="000E3C08" w:rsidRPr="007A1EF0" w:rsidRDefault="007C6447" w:rsidP="002B4FFC">
      <w:pPr>
        <w:jc w:val="center"/>
        <w:rPr>
          <w:b/>
          <w:bCs/>
          <w:i/>
          <w:iCs/>
        </w:rPr>
      </w:pPr>
      <w:r w:rsidRPr="007A1EF0">
        <w:rPr>
          <w:b/>
          <w:bCs/>
          <w:i/>
          <w:iCs/>
        </w:rPr>
        <w:t>Πίνακας 17</w:t>
      </w:r>
    </w:p>
    <w:tbl>
      <w:tblPr>
        <w:tblStyle w:val="a5"/>
        <w:tblW w:w="0" w:type="auto"/>
        <w:jc w:val="center"/>
        <w:tblLook w:val="04A0" w:firstRow="1" w:lastRow="0" w:firstColumn="1" w:lastColumn="0" w:noHBand="0" w:noVBand="1"/>
      </w:tblPr>
      <w:tblGrid>
        <w:gridCol w:w="4148"/>
        <w:gridCol w:w="4148"/>
      </w:tblGrid>
      <w:tr w:rsidR="000E3C08" w:rsidRPr="007A1EF0" w14:paraId="35D8690F" w14:textId="77777777" w:rsidTr="007C6447">
        <w:trPr>
          <w:jc w:val="center"/>
        </w:trPr>
        <w:tc>
          <w:tcPr>
            <w:tcW w:w="8296" w:type="dxa"/>
            <w:gridSpan w:val="2"/>
            <w:shd w:val="clear" w:color="auto" w:fill="A3A3A3" w:themeFill="background2" w:themeFillShade="BF"/>
          </w:tcPr>
          <w:p w14:paraId="2C8CEFCD" w14:textId="77777777" w:rsidR="000E3C08" w:rsidRPr="007A1EF0" w:rsidRDefault="000E3C08" w:rsidP="007C6447">
            <w:pPr>
              <w:jc w:val="center"/>
              <w:rPr>
                <w:b/>
                <w:bCs/>
              </w:rPr>
            </w:pPr>
            <w:r w:rsidRPr="007A1EF0">
              <w:rPr>
                <w:b/>
                <w:bCs/>
              </w:rPr>
              <w:t>Χαρακτηριστικά καθεμίας ΔΠΚ</w:t>
            </w:r>
          </w:p>
        </w:tc>
      </w:tr>
      <w:tr w:rsidR="000E3C08" w:rsidRPr="007A1EF0" w14:paraId="5865604D" w14:textId="77777777" w:rsidTr="007C6447">
        <w:trPr>
          <w:jc w:val="center"/>
        </w:trPr>
        <w:tc>
          <w:tcPr>
            <w:tcW w:w="4148" w:type="dxa"/>
            <w:shd w:val="clear" w:color="auto" w:fill="D9D9D9" w:themeFill="background1" w:themeFillShade="D9"/>
          </w:tcPr>
          <w:p w14:paraId="4A433945" w14:textId="77777777" w:rsidR="000E3C08" w:rsidRPr="007A1EF0" w:rsidRDefault="000E3C08" w:rsidP="007C6447">
            <w:pPr>
              <w:jc w:val="center"/>
              <w:rPr>
                <w:b/>
                <w:bCs/>
              </w:rPr>
            </w:pPr>
            <w:r w:rsidRPr="007A1EF0">
              <w:rPr>
                <w:b/>
                <w:bCs/>
              </w:rPr>
              <w:t>Παράμετρος</w:t>
            </w:r>
          </w:p>
        </w:tc>
        <w:tc>
          <w:tcPr>
            <w:tcW w:w="4148" w:type="dxa"/>
            <w:shd w:val="clear" w:color="auto" w:fill="D9D9D9" w:themeFill="background1" w:themeFillShade="D9"/>
          </w:tcPr>
          <w:p w14:paraId="0FF8D739" w14:textId="77777777" w:rsidR="000E3C08" w:rsidRPr="007A1EF0" w:rsidRDefault="000E3C08" w:rsidP="007C6447">
            <w:pPr>
              <w:jc w:val="center"/>
              <w:rPr>
                <w:b/>
                <w:bCs/>
              </w:rPr>
            </w:pPr>
            <w:r w:rsidRPr="007A1EF0">
              <w:rPr>
                <w:b/>
                <w:bCs/>
              </w:rPr>
              <w:t>Τιμή</w:t>
            </w:r>
          </w:p>
        </w:tc>
      </w:tr>
      <w:tr w:rsidR="000E3C08" w:rsidRPr="007A1EF0" w14:paraId="2CE374C8" w14:textId="77777777" w:rsidTr="007C6447">
        <w:trPr>
          <w:jc w:val="center"/>
        </w:trPr>
        <w:tc>
          <w:tcPr>
            <w:tcW w:w="4148" w:type="dxa"/>
          </w:tcPr>
          <w:p w14:paraId="442C4576" w14:textId="77777777" w:rsidR="000E3C08" w:rsidRPr="007A1EF0" w:rsidRDefault="000E3C08" w:rsidP="007C6447">
            <w:pPr>
              <w:jc w:val="center"/>
            </w:pPr>
            <w:r w:rsidRPr="007A1EF0">
              <w:t>Τύπος</w:t>
            </w:r>
          </w:p>
        </w:tc>
        <w:tc>
          <w:tcPr>
            <w:tcW w:w="4148" w:type="dxa"/>
          </w:tcPr>
          <w:p w14:paraId="71719163" w14:textId="77777777" w:rsidR="000E3C08" w:rsidRPr="007A1EF0" w:rsidRDefault="000E3C08" w:rsidP="007C6447">
            <w:pPr>
              <w:jc w:val="center"/>
            </w:pPr>
            <w:r w:rsidRPr="007A1EF0">
              <w:t>Κυκλικής διατομής</w:t>
            </w:r>
          </w:p>
        </w:tc>
      </w:tr>
      <w:tr w:rsidR="000E3C08" w:rsidRPr="007A1EF0" w14:paraId="0A93A667" w14:textId="77777777" w:rsidTr="007C6447">
        <w:trPr>
          <w:jc w:val="center"/>
        </w:trPr>
        <w:tc>
          <w:tcPr>
            <w:tcW w:w="4148" w:type="dxa"/>
          </w:tcPr>
          <w:p w14:paraId="2D03F333" w14:textId="77777777" w:rsidR="000E3C08" w:rsidRPr="007A1EF0" w:rsidRDefault="000E3C08" w:rsidP="007C6447">
            <w:pPr>
              <w:jc w:val="center"/>
            </w:pPr>
            <w:r w:rsidRPr="007A1EF0">
              <w:t>Διάμετρος</w:t>
            </w:r>
          </w:p>
        </w:tc>
        <w:tc>
          <w:tcPr>
            <w:tcW w:w="4148" w:type="dxa"/>
          </w:tcPr>
          <w:p w14:paraId="0B95BD81" w14:textId="77777777" w:rsidR="000E3C08" w:rsidRPr="007A1EF0" w:rsidRDefault="000E3C08" w:rsidP="007C6447">
            <w:pPr>
              <w:jc w:val="center"/>
            </w:pPr>
            <w:r w:rsidRPr="007A1EF0">
              <w:t>6,2 m</w:t>
            </w:r>
          </w:p>
        </w:tc>
      </w:tr>
      <w:tr w:rsidR="000E3C08" w:rsidRPr="007A1EF0" w14:paraId="4ACAECB2" w14:textId="77777777" w:rsidTr="007C6447">
        <w:trPr>
          <w:jc w:val="center"/>
        </w:trPr>
        <w:tc>
          <w:tcPr>
            <w:tcW w:w="4148" w:type="dxa"/>
          </w:tcPr>
          <w:p w14:paraId="5D637B28" w14:textId="77777777" w:rsidR="000E3C08" w:rsidRPr="007A1EF0" w:rsidRDefault="000E3C08" w:rsidP="007C6447">
            <w:pPr>
              <w:jc w:val="center"/>
            </w:pPr>
            <w:r w:rsidRPr="007A1EF0">
              <w:t>Βάθος</w:t>
            </w:r>
          </w:p>
        </w:tc>
        <w:tc>
          <w:tcPr>
            <w:tcW w:w="4148" w:type="dxa"/>
          </w:tcPr>
          <w:p w14:paraId="4C78A125" w14:textId="77777777" w:rsidR="000E3C08" w:rsidRPr="007A1EF0" w:rsidRDefault="000E3C08" w:rsidP="007C6447">
            <w:pPr>
              <w:jc w:val="center"/>
            </w:pPr>
            <w:r w:rsidRPr="007A1EF0">
              <w:t>4 m</w:t>
            </w:r>
          </w:p>
        </w:tc>
      </w:tr>
      <w:tr w:rsidR="000E3C08" w:rsidRPr="007A1EF0" w14:paraId="78B37330" w14:textId="77777777" w:rsidTr="007C6447">
        <w:trPr>
          <w:jc w:val="center"/>
        </w:trPr>
        <w:tc>
          <w:tcPr>
            <w:tcW w:w="4148" w:type="dxa"/>
          </w:tcPr>
          <w:p w14:paraId="65E743DA" w14:textId="77777777" w:rsidR="000E3C08" w:rsidRPr="007A1EF0" w:rsidRDefault="000E3C08" w:rsidP="007C6447">
            <w:pPr>
              <w:jc w:val="center"/>
            </w:pPr>
            <w:r w:rsidRPr="007A1EF0">
              <w:t>Κλίση πυθμένα</w:t>
            </w:r>
          </w:p>
        </w:tc>
        <w:tc>
          <w:tcPr>
            <w:tcW w:w="4148" w:type="dxa"/>
          </w:tcPr>
          <w:p w14:paraId="7422DE34" w14:textId="77777777" w:rsidR="000E3C08" w:rsidRPr="007A1EF0" w:rsidRDefault="000E3C08" w:rsidP="007C6447">
            <w:pPr>
              <w:jc w:val="center"/>
            </w:pPr>
            <w:r w:rsidRPr="007A1EF0">
              <w:t>6%</w:t>
            </w:r>
          </w:p>
        </w:tc>
      </w:tr>
      <w:tr w:rsidR="000E3C08" w:rsidRPr="007A1EF0" w14:paraId="03734083" w14:textId="77777777" w:rsidTr="007C6447">
        <w:trPr>
          <w:jc w:val="center"/>
        </w:trPr>
        <w:tc>
          <w:tcPr>
            <w:tcW w:w="4148" w:type="dxa"/>
          </w:tcPr>
          <w:p w14:paraId="1756F3D9" w14:textId="77777777" w:rsidR="000E3C08" w:rsidRPr="007A1EF0" w:rsidRDefault="000E3C08" w:rsidP="007C6447">
            <w:pPr>
              <w:jc w:val="center"/>
            </w:pPr>
            <w:r w:rsidRPr="007A1EF0">
              <w:t>Ταχύτητα περιστροφής ξέστρου</w:t>
            </w:r>
          </w:p>
        </w:tc>
        <w:tc>
          <w:tcPr>
            <w:tcW w:w="4148" w:type="dxa"/>
          </w:tcPr>
          <w:p w14:paraId="7DD58599" w14:textId="77777777" w:rsidR="000E3C08" w:rsidRPr="007A1EF0" w:rsidRDefault="000E3C08" w:rsidP="007C6447">
            <w:pPr>
              <w:jc w:val="center"/>
            </w:pPr>
            <w:r w:rsidRPr="007A1EF0">
              <w:t>0,03 rpm</w:t>
            </w:r>
          </w:p>
        </w:tc>
      </w:tr>
      <w:tr w:rsidR="000E3C08" w:rsidRPr="007A1EF0" w14:paraId="448D861F" w14:textId="77777777" w:rsidTr="007C6447">
        <w:trPr>
          <w:jc w:val="center"/>
        </w:trPr>
        <w:tc>
          <w:tcPr>
            <w:tcW w:w="4148" w:type="dxa"/>
          </w:tcPr>
          <w:p w14:paraId="777E93DD" w14:textId="531F3CE1" w:rsidR="000E3C08" w:rsidRPr="007A1EF0" w:rsidRDefault="00E61D67" w:rsidP="007C6447">
            <w:pPr>
              <w:jc w:val="center"/>
            </w:pPr>
            <w:r w:rsidRPr="007A1EF0">
              <w:t xml:space="preserve">Συνολική </w:t>
            </w:r>
            <w:r w:rsidR="000E3C08" w:rsidRPr="007A1EF0">
              <w:t>Ισχύς ηλεκτροκινητήρα</w:t>
            </w:r>
          </w:p>
        </w:tc>
        <w:tc>
          <w:tcPr>
            <w:tcW w:w="4148" w:type="dxa"/>
          </w:tcPr>
          <w:p w14:paraId="4DFB80EB" w14:textId="59C5A759" w:rsidR="000E3C08" w:rsidRPr="007A1EF0" w:rsidRDefault="00E61D67" w:rsidP="007C6447">
            <w:pPr>
              <w:jc w:val="center"/>
            </w:pPr>
            <w:r w:rsidRPr="007A1EF0">
              <w:t>10</w:t>
            </w:r>
            <w:r w:rsidR="000E3C08" w:rsidRPr="007A1EF0">
              <w:t>W</w:t>
            </w:r>
          </w:p>
        </w:tc>
      </w:tr>
    </w:tbl>
    <w:p w14:paraId="231C394F" w14:textId="3245ECFB" w:rsidR="00305EFD" w:rsidRPr="007A1EF0" w:rsidRDefault="00305EFD" w:rsidP="006F69BD">
      <w:pPr>
        <w:jc w:val="center"/>
        <w:rPr>
          <w:b/>
          <w:bCs/>
          <w:u w:val="single"/>
        </w:rPr>
      </w:pPr>
    </w:p>
    <w:p w14:paraId="01538730" w14:textId="77777777" w:rsidR="00236FA2" w:rsidRPr="007A1EF0" w:rsidRDefault="00236FA2" w:rsidP="006F69BD">
      <w:pPr>
        <w:jc w:val="center"/>
        <w:rPr>
          <w:b/>
          <w:bCs/>
          <w:u w:val="single"/>
        </w:rPr>
      </w:pPr>
    </w:p>
    <w:p w14:paraId="2A2CA169" w14:textId="77777777" w:rsidR="00736214" w:rsidRPr="007A1EF0" w:rsidRDefault="00736214" w:rsidP="006F69BD">
      <w:pPr>
        <w:jc w:val="center"/>
        <w:rPr>
          <w:b/>
          <w:bCs/>
          <w:u w:val="single"/>
        </w:rPr>
      </w:pPr>
    </w:p>
    <w:p w14:paraId="5DBD4BB5" w14:textId="77777777" w:rsidR="00736214" w:rsidRPr="007A1EF0" w:rsidRDefault="00736214" w:rsidP="006F69BD">
      <w:pPr>
        <w:jc w:val="center"/>
        <w:rPr>
          <w:b/>
          <w:bCs/>
          <w:u w:val="single"/>
        </w:rPr>
      </w:pPr>
    </w:p>
    <w:p w14:paraId="096FE246" w14:textId="77777777" w:rsidR="00736214" w:rsidRPr="007A1EF0" w:rsidRDefault="00736214" w:rsidP="00752C83">
      <w:pPr>
        <w:rPr>
          <w:b/>
          <w:bCs/>
          <w:u w:val="single"/>
        </w:rPr>
      </w:pPr>
    </w:p>
    <w:p w14:paraId="1D306EAE" w14:textId="64E7EFF7" w:rsidR="006F69BD" w:rsidRPr="000B2C80" w:rsidRDefault="00D8354F" w:rsidP="00752C83">
      <w:pPr>
        <w:pStyle w:val="1"/>
        <w:jc w:val="center"/>
        <w:rPr>
          <w:b/>
          <w:bCs/>
          <w:color w:val="auto"/>
          <w:sz w:val="28"/>
          <w:szCs w:val="28"/>
          <w:u w:val="single"/>
        </w:rPr>
      </w:pPr>
      <w:bookmarkStart w:id="36" w:name="_Toc105933347"/>
      <w:r w:rsidRPr="000B2C80">
        <w:rPr>
          <w:b/>
          <w:bCs/>
          <w:color w:val="auto"/>
          <w:sz w:val="28"/>
          <w:szCs w:val="28"/>
          <w:u w:val="single"/>
        </w:rPr>
        <w:lastRenderedPageBreak/>
        <w:t>Χλωρίωση</w:t>
      </w:r>
      <w:bookmarkEnd w:id="36"/>
    </w:p>
    <w:p w14:paraId="67780B5A" w14:textId="77777777" w:rsidR="00D8354F" w:rsidRPr="007A1EF0" w:rsidRDefault="00D8354F" w:rsidP="00752C83">
      <w:pPr>
        <w:pStyle w:val="1"/>
        <w:jc w:val="center"/>
        <w:rPr>
          <w:b/>
          <w:bCs/>
          <w:color w:val="auto"/>
          <w:sz w:val="24"/>
          <w:szCs w:val="24"/>
          <w:u w:val="single"/>
        </w:rPr>
      </w:pPr>
    </w:p>
    <w:p w14:paraId="7B2FCBD4" w14:textId="77777777" w:rsidR="006D1324" w:rsidRPr="007A1EF0" w:rsidRDefault="00D8354F" w:rsidP="006D1324">
      <w:r w:rsidRPr="007A1EF0">
        <w:t xml:space="preserve"> </w:t>
      </w:r>
      <w:r w:rsidR="006D1324" w:rsidRPr="007A1EF0">
        <w:t>Ως παροχές σχεδιασμού της δεξαμενής χλωρίωσης λαμβάνονται :</w:t>
      </w:r>
    </w:p>
    <w:tbl>
      <w:tblPr>
        <w:tblStyle w:val="a5"/>
        <w:tblpPr w:leftFromText="180" w:rightFromText="180" w:vertAnchor="text" w:horzAnchor="margin" w:tblpXSpec="center" w:tblpY="295"/>
        <w:tblW w:w="0" w:type="auto"/>
        <w:tblLook w:val="04A0" w:firstRow="1" w:lastRow="0" w:firstColumn="1" w:lastColumn="0" w:noHBand="0" w:noVBand="1"/>
      </w:tblPr>
      <w:tblGrid>
        <w:gridCol w:w="1920"/>
        <w:gridCol w:w="1896"/>
      </w:tblGrid>
      <w:tr w:rsidR="006D1324" w:rsidRPr="007A1EF0" w14:paraId="74DB1988" w14:textId="77777777" w:rsidTr="006D1324">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C4C4C4" w:themeFill="background2" w:themeFillShade="E6"/>
            <w:noWrap/>
            <w:hideMark/>
          </w:tcPr>
          <w:p w14:paraId="2AA75CDC" w14:textId="77777777" w:rsidR="006D1324" w:rsidRPr="007A1EF0" w:rsidRDefault="006D1324">
            <w:pPr>
              <w:jc w:val="center"/>
              <w:rPr>
                <w:b/>
                <w:bCs/>
              </w:rPr>
            </w:pPr>
            <w:r w:rsidRPr="007A1EF0">
              <w:rPr>
                <w:b/>
                <w:bCs/>
              </w:rPr>
              <w:t>Παροχή</w:t>
            </w:r>
          </w:p>
        </w:tc>
        <w:tc>
          <w:tcPr>
            <w:tcW w:w="1896" w:type="dxa"/>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71A227BB" w14:textId="77777777" w:rsidR="006D1324" w:rsidRPr="007A1EF0" w:rsidRDefault="006D1324">
            <w:pPr>
              <w:jc w:val="center"/>
              <w:rPr>
                <w:b/>
                <w:bCs/>
                <w:lang w:val="en-US"/>
              </w:rPr>
            </w:pPr>
            <w:r w:rsidRPr="007A1EF0">
              <w:rPr>
                <w:b/>
                <w:bCs/>
                <w:lang w:val="en-US"/>
              </w:rPr>
              <w:t>m</w:t>
            </w:r>
            <w:r w:rsidRPr="007A1EF0">
              <w:rPr>
                <w:b/>
                <w:bCs/>
                <w:vertAlign w:val="superscript"/>
                <w:lang w:val="en-US"/>
              </w:rPr>
              <w:t>3</w:t>
            </w:r>
            <w:r w:rsidRPr="007A1EF0">
              <w:rPr>
                <w:b/>
                <w:bCs/>
                <w:lang w:val="en-US"/>
              </w:rPr>
              <w:t>/d</w:t>
            </w:r>
          </w:p>
        </w:tc>
      </w:tr>
      <w:tr w:rsidR="006D1324" w:rsidRPr="007A1EF0" w14:paraId="71CDB948" w14:textId="77777777" w:rsidTr="006D1324">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46F6621" w14:textId="77777777" w:rsidR="006D1324" w:rsidRPr="007A1EF0" w:rsidRDefault="006D1324">
            <w:pPr>
              <w:jc w:val="center"/>
              <w:rPr>
                <w:vertAlign w:val="subscript"/>
                <w:lang w:val="en-US"/>
              </w:rPr>
            </w:pPr>
            <w:r w:rsidRPr="007A1EF0">
              <w:t>Q</w:t>
            </w:r>
            <w:r w:rsidRPr="007A1EF0">
              <w:rPr>
                <w:vertAlign w:val="subscript"/>
                <w:lang w:val="en-US"/>
              </w:rPr>
              <w:t>av_</w:t>
            </w:r>
            <w:r w:rsidRPr="007A1EF0">
              <w:rPr>
                <w:vertAlign w:val="subscript"/>
              </w:rPr>
              <w:t>Κ</w:t>
            </w:r>
            <w:r w:rsidRPr="007A1EF0">
              <w:rPr>
                <w:vertAlign w:val="subscript"/>
                <w:lang w:val="en-US"/>
              </w:rPr>
              <w:t>22</w:t>
            </w:r>
          </w:p>
        </w:tc>
        <w:tc>
          <w:tcPr>
            <w:tcW w:w="18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ADACE0" w14:textId="77777777" w:rsidR="006D1324" w:rsidRPr="007A1EF0" w:rsidRDefault="006D1324">
            <w:pPr>
              <w:jc w:val="center"/>
            </w:pPr>
            <w:r w:rsidRPr="007A1EF0">
              <w:t>1600</w:t>
            </w:r>
          </w:p>
        </w:tc>
      </w:tr>
      <w:tr w:rsidR="006D1324" w:rsidRPr="007A1EF0" w14:paraId="2C718B53" w14:textId="77777777" w:rsidTr="006D1324">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49E9ED" w14:textId="77777777" w:rsidR="006D1324" w:rsidRPr="007A1EF0" w:rsidRDefault="006D1324">
            <w:pPr>
              <w:jc w:val="center"/>
              <w:rPr>
                <w:vertAlign w:val="subscript"/>
                <w:lang w:val="en-US"/>
              </w:rPr>
            </w:pPr>
            <w:r w:rsidRPr="007A1EF0">
              <w:t>Q</w:t>
            </w:r>
            <w:r w:rsidRPr="007A1EF0">
              <w:rPr>
                <w:vertAlign w:val="subscript"/>
                <w:lang w:val="en-US"/>
              </w:rPr>
              <w:t>max_</w:t>
            </w:r>
            <w:r w:rsidRPr="007A1EF0">
              <w:rPr>
                <w:vertAlign w:val="subscript"/>
              </w:rPr>
              <w:t>Κ62</w:t>
            </w:r>
          </w:p>
        </w:tc>
        <w:tc>
          <w:tcPr>
            <w:tcW w:w="18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A02328" w14:textId="77777777" w:rsidR="006D1324" w:rsidRPr="007A1EF0" w:rsidRDefault="006D1324">
            <w:pPr>
              <w:jc w:val="center"/>
            </w:pPr>
            <w:r w:rsidRPr="007A1EF0">
              <w:t>6000</w:t>
            </w:r>
          </w:p>
        </w:tc>
      </w:tr>
    </w:tbl>
    <w:p w14:paraId="73AB74C8" w14:textId="77777777" w:rsidR="006D1324" w:rsidRPr="007A1EF0" w:rsidRDefault="006D1324" w:rsidP="006D1324"/>
    <w:p w14:paraId="13AC04BC" w14:textId="77777777" w:rsidR="006D1324" w:rsidRPr="007A1EF0" w:rsidRDefault="006D1324" w:rsidP="006D1324"/>
    <w:p w14:paraId="493E5F50" w14:textId="360CAB43" w:rsidR="006D1324" w:rsidRPr="007A1EF0" w:rsidRDefault="006D1324" w:rsidP="006D1324">
      <w:pPr>
        <w:jc w:val="center"/>
        <w:rPr>
          <w:b/>
          <w:bCs/>
          <w:u w:val="single"/>
        </w:rPr>
      </w:pPr>
    </w:p>
    <w:p w14:paraId="1F12EA74" w14:textId="4A76B848" w:rsidR="006D1324" w:rsidRPr="007A1EF0" w:rsidRDefault="006D1324" w:rsidP="006D1324">
      <w:pPr>
        <w:tabs>
          <w:tab w:val="left" w:pos="6663"/>
        </w:tabs>
        <w:jc w:val="center"/>
        <w:rPr>
          <w:b/>
          <w:bCs/>
          <w:u w:val="single"/>
        </w:rPr>
      </w:pPr>
    </w:p>
    <w:p w14:paraId="47888E81" w14:textId="77777777" w:rsidR="00736214" w:rsidRPr="007A1EF0" w:rsidRDefault="00736214" w:rsidP="006D1324">
      <w:pPr>
        <w:tabs>
          <w:tab w:val="left" w:pos="6663"/>
        </w:tabs>
        <w:jc w:val="center"/>
        <w:rPr>
          <w:b/>
          <w:bCs/>
          <w:u w:val="single"/>
        </w:rPr>
      </w:pPr>
    </w:p>
    <w:p w14:paraId="4FFD7B79" w14:textId="77777777" w:rsidR="00736214" w:rsidRPr="007A1EF0" w:rsidRDefault="00736214" w:rsidP="006D1324">
      <w:pPr>
        <w:tabs>
          <w:tab w:val="left" w:pos="6663"/>
        </w:tabs>
        <w:jc w:val="center"/>
        <w:rPr>
          <w:b/>
          <w:bCs/>
          <w:u w:val="single"/>
        </w:rPr>
      </w:pPr>
    </w:p>
    <w:p w14:paraId="78DB50AF" w14:textId="77777777" w:rsidR="006D1324" w:rsidRPr="007A1EF0" w:rsidRDefault="006D1324" w:rsidP="006D1324">
      <w:pPr>
        <w:jc w:val="center"/>
        <w:rPr>
          <w:b/>
          <w:bCs/>
          <w:i/>
          <w:iCs/>
        </w:rPr>
      </w:pPr>
      <w:r w:rsidRPr="007A1EF0">
        <w:rPr>
          <w:b/>
          <w:bCs/>
          <w:i/>
          <w:iCs/>
        </w:rPr>
        <w:t>Πίνακας 18</w:t>
      </w:r>
    </w:p>
    <w:tbl>
      <w:tblPr>
        <w:tblStyle w:val="a5"/>
        <w:tblW w:w="0" w:type="auto"/>
        <w:jc w:val="center"/>
        <w:tblLook w:val="04A0" w:firstRow="1" w:lastRow="0" w:firstColumn="1" w:lastColumn="0" w:noHBand="0" w:noVBand="1"/>
      </w:tblPr>
      <w:tblGrid>
        <w:gridCol w:w="4148"/>
        <w:gridCol w:w="4148"/>
      </w:tblGrid>
      <w:tr w:rsidR="006D1324" w:rsidRPr="007A1EF0" w14:paraId="45F1CDC5" w14:textId="77777777" w:rsidTr="006D1324">
        <w:trPr>
          <w:jc w:val="center"/>
        </w:trPr>
        <w:tc>
          <w:tcPr>
            <w:tcW w:w="8296" w:type="dxa"/>
            <w:gridSpan w:val="2"/>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10B33480" w14:textId="77777777" w:rsidR="006D1324" w:rsidRPr="007A1EF0" w:rsidRDefault="006D1324" w:rsidP="006D1324">
            <w:pPr>
              <w:jc w:val="center"/>
              <w:rPr>
                <w:b/>
                <w:bCs/>
              </w:rPr>
            </w:pPr>
            <w:r w:rsidRPr="007A1EF0">
              <w:rPr>
                <w:b/>
                <w:bCs/>
              </w:rPr>
              <w:t>Σχεδιαστικές Παράμετροι Χλωρίωσης</w:t>
            </w:r>
          </w:p>
        </w:tc>
      </w:tr>
      <w:tr w:rsidR="006D1324" w:rsidRPr="007A1EF0" w14:paraId="529FFE92"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686FCC0A" w14:textId="77777777" w:rsidR="006D1324" w:rsidRPr="007A1EF0" w:rsidRDefault="006D1324" w:rsidP="006D1324">
            <w:pPr>
              <w:rPr>
                <w:lang w:val="en-US"/>
              </w:rPr>
            </w:pPr>
            <w:proofErr w:type="spellStart"/>
            <w:r w:rsidRPr="007A1EF0">
              <w:rPr>
                <w:lang w:val="en-US"/>
              </w:rPr>
              <w:t>C</w:t>
            </w:r>
            <w:r w:rsidRPr="007A1EF0">
              <w:rPr>
                <w:vertAlign w:val="subscript"/>
                <w:lang w:val="en-US"/>
              </w:rPr>
              <w:t>R</w:t>
            </w:r>
            <w:r w:rsidRPr="007A1EF0">
              <w:rPr>
                <w:lang w:val="en-US"/>
              </w:rPr>
              <w:t>×t</w:t>
            </w:r>
            <w:proofErr w:type="spellEnd"/>
          </w:p>
        </w:tc>
        <w:tc>
          <w:tcPr>
            <w:tcW w:w="4148" w:type="dxa"/>
            <w:tcBorders>
              <w:top w:val="single" w:sz="4" w:space="0" w:color="auto"/>
              <w:left w:val="single" w:sz="4" w:space="0" w:color="auto"/>
              <w:bottom w:val="single" w:sz="4" w:space="0" w:color="auto"/>
              <w:right w:val="single" w:sz="4" w:space="0" w:color="auto"/>
            </w:tcBorders>
            <w:hideMark/>
          </w:tcPr>
          <w:p w14:paraId="23F394CB" w14:textId="77777777" w:rsidR="006D1324" w:rsidRPr="007A1EF0" w:rsidRDefault="006D1324" w:rsidP="006D1324">
            <w:pPr>
              <w:jc w:val="center"/>
              <w:rPr>
                <w:lang w:val="en-US"/>
              </w:rPr>
            </w:pPr>
            <w:r w:rsidRPr="007A1EF0">
              <w:t>≥</w:t>
            </w:r>
            <w:r w:rsidRPr="007A1EF0">
              <w:rPr>
                <w:lang w:val="en-US"/>
              </w:rPr>
              <w:t xml:space="preserve"> 200 mg min /L</w:t>
            </w:r>
          </w:p>
        </w:tc>
      </w:tr>
      <w:tr w:rsidR="006D1324" w:rsidRPr="007A1EF0" w14:paraId="049A8DBA"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5EF6042C" w14:textId="77777777" w:rsidR="006D1324" w:rsidRPr="007A1EF0" w:rsidRDefault="006D1324" w:rsidP="006D1324">
            <w:pPr>
              <w:rPr>
                <w:lang w:val="en-US"/>
              </w:rPr>
            </w:pPr>
            <w:r w:rsidRPr="007A1EF0">
              <w:t xml:space="preserve">Χρόνος επαφής </w:t>
            </w:r>
            <w:r w:rsidRPr="007A1EF0">
              <w:rPr>
                <w:lang w:val="en-US"/>
              </w:rPr>
              <w:t>t</w:t>
            </w:r>
          </w:p>
        </w:tc>
        <w:tc>
          <w:tcPr>
            <w:tcW w:w="4148" w:type="dxa"/>
            <w:tcBorders>
              <w:top w:val="single" w:sz="4" w:space="0" w:color="auto"/>
              <w:left w:val="single" w:sz="4" w:space="0" w:color="auto"/>
              <w:bottom w:val="single" w:sz="4" w:space="0" w:color="auto"/>
              <w:right w:val="single" w:sz="4" w:space="0" w:color="auto"/>
            </w:tcBorders>
            <w:hideMark/>
          </w:tcPr>
          <w:p w14:paraId="1F0B03B9" w14:textId="77777777" w:rsidR="006D1324" w:rsidRPr="007A1EF0" w:rsidRDefault="006D1324" w:rsidP="006D1324">
            <w:pPr>
              <w:jc w:val="center"/>
            </w:pPr>
            <w:r w:rsidRPr="007A1EF0">
              <w:rPr>
                <w:lang w:val="en-US"/>
              </w:rPr>
              <w:t>30 – 120 min (</w:t>
            </w:r>
            <w:r w:rsidRPr="007A1EF0">
              <w:t>για παροχή αιχμής)</w:t>
            </w:r>
          </w:p>
        </w:tc>
      </w:tr>
      <w:tr w:rsidR="006D1324" w:rsidRPr="007A1EF0" w14:paraId="1B418131"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383BD0EB" w14:textId="77777777" w:rsidR="006D1324" w:rsidRPr="007A1EF0" w:rsidRDefault="006D1324" w:rsidP="006D1324">
            <w:pPr>
              <w:rPr>
                <w:vertAlign w:val="subscript"/>
                <w:lang w:val="en-US"/>
              </w:rPr>
            </w:pPr>
            <w:r w:rsidRPr="007A1EF0">
              <w:t xml:space="preserve">Ελάχιστη ταχύτητα ροής </w:t>
            </w:r>
            <w:proofErr w:type="spellStart"/>
            <w:r w:rsidRPr="007A1EF0">
              <w:rPr>
                <w:lang w:val="en-US"/>
              </w:rPr>
              <w:t>v</w:t>
            </w:r>
            <w:r w:rsidRPr="007A1EF0">
              <w:rPr>
                <w:vertAlign w:val="subscript"/>
                <w:lang w:val="en-US"/>
              </w:rPr>
              <w:t>min</w:t>
            </w:r>
            <w:proofErr w:type="spellEnd"/>
          </w:p>
        </w:tc>
        <w:tc>
          <w:tcPr>
            <w:tcW w:w="4148" w:type="dxa"/>
            <w:tcBorders>
              <w:top w:val="single" w:sz="4" w:space="0" w:color="auto"/>
              <w:left w:val="single" w:sz="4" w:space="0" w:color="auto"/>
              <w:bottom w:val="single" w:sz="4" w:space="0" w:color="auto"/>
              <w:right w:val="single" w:sz="4" w:space="0" w:color="auto"/>
            </w:tcBorders>
            <w:hideMark/>
          </w:tcPr>
          <w:p w14:paraId="69CA919F" w14:textId="77777777" w:rsidR="006D1324" w:rsidRPr="007A1EF0" w:rsidRDefault="006D1324" w:rsidP="006D1324">
            <w:pPr>
              <w:jc w:val="center"/>
              <w:rPr>
                <w:lang w:val="en-US"/>
              </w:rPr>
            </w:pPr>
            <w:r w:rsidRPr="007A1EF0">
              <w:t>≥</w:t>
            </w:r>
            <w:r w:rsidRPr="007A1EF0">
              <w:rPr>
                <w:lang w:val="en-US"/>
              </w:rPr>
              <w:t xml:space="preserve"> 2 m/s</w:t>
            </w:r>
          </w:p>
        </w:tc>
      </w:tr>
      <w:tr w:rsidR="006D1324" w:rsidRPr="007A1EF0" w14:paraId="74AFA908"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3B05F504" w14:textId="77777777" w:rsidR="006D1324" w:rsidRPr="007A1EF0" w:rsidRDefault="006D1324" w:rsidP="006D1324">
            <w:pPr>
              <w:rPr>
                <w:lang w:val="en-US"/>
              </w:rPr>
            </w:pPr>
            <w:r w:rsidRPr="007A1EF0">
              <w:t>Μήκος / Πλάτος (</w:t>
            </w:r>
            <w:r w:rsidRPr="007A1EF0">
              <w:rPr>
                <w:lang w:val="en-US"/>
              </w:rPr>
              <w:t>L/W)</w:t>
            </w:r>
          </w:p>
        </w:tc>
        <w:tc>
          <w:tcPr>
            <w:tcW w:w="4148" w:type="dxa"/>
            <w:tcBorders>
              <w:top w:val="single" w:sz="4" w:space="0" w:color="auto"/>
              <w:left w:val="single" w:sz="4" w:space="0" w:color="auto"/>
              <w:bottom w:val="single" w:sz="4" w:space="0" w:color="auto"/>
              <w:right w:val="single" w:sz="4" w:space="0" w:color="auto"/>
            </w:tcBorders>
            <w:hideMark/>
          </w:tcPr>
          <w:p w14:paraId="6E95677A" w14:textId="77777777" w:rsidR="006D1324" w:rsidRPr="007A1EF0" w:rsidRDefault="006D1324" w:rsidP="006D1324">
            <w:pPr>
              <w:jc w:val="center"/>
              <w:rPr>
                <w:lang w:val="en-US"/>
              </w:rPr>
            </w:pPr>
            <w:r w:rsidRPr="007A1EF0">
              <w:t>≥</w:t>
            </w:r>
            <w:r w:rsidRPr="007A1EF0">
              <w:rPr>
                <w:lang w:val="en-US"/>
              </w:rPr>
              <w:t>40</w:t>
            </w:r>
          </w:p>
        </w:tc>
      </w:tr>
      <w:tr w:rsidR="006D1324" w:rsidRPr="007A1EF0" w14:paraId="41DBDA97"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11F47F89" w14:textId="77777777" w:rsidR="006D1324" w:rsidRPr="007A1EF0" w:rsidRDefault="006D1324" w:rsidP="006D1324">
            <w:r w:rsidRPr="007A1EF0">
              <w:t xml:space="preserve">Περιεκτικότητα </w:t>
            </w:r>
            <w:r w:rsidRPr="007A1EF0">
              <w:rPr>
                <w:lang w:val="en-US"/>
              </w:rPr>
              <w:t>NaCl</w:t>
            </w:r>
            <w:r w:rsidRPr="007A1EF0">
              <w:t xml:space="preserve">Ο σε  ενεργό </w:t>
            </w:r>
            <w:r w:rsidRPr="007A1EF0">
              <w:rPr>
                <w:lang w:val="en-US"/>
              </w:rPr>
              <w:t>Cl</w:t>
            </w:r>
            <w:r w:rsidRPr="007A1EF0">
              <w:rPr>
                <w:vertAlign w:val="subscript"/>
              </w:rPr>
              <w:t>2</w:t>
            </w:r>
          </w:p>
        </w:tc>
        <w:tc>
          <w:tcPr>
            <w:tcW w:w="4148" w:type="dxa"/>
            <w:tcBorders>
              <w:top w:val="single" w:sz="4" w:space="0" w:color="auto"/>
              <w:left w:val="single" w:sz="4" w:space="0" w:color="auto"/>
              <w:bottom w:val="single" w:sz="4" w:space="0" w:color="auto"/>
              <w:right w:val="single" w:sz="4" w:space="0" w:color="auto"/>
            </w:tcBorders>
            <w:hideMark/>
          </w:tcPr>
          <w:p w14:paraId="6BCD6656" w14:textId="77777777" w:rsidR="006D1324" w:rsidRPr="007A1EF0" w:rsidRDefault="006D1324" w:rsidP="006D1324">
            <w:pPr>
              <w:jc w:val="center"/>
              <w:rPr>
                <w:lang w:val="en-US"/>
              </w:rPr>
            </w:pPr>
            <w:r w:rsidRPr="007A1EF0">
              <w:rPr>
                <w:lang w:val="en-US"/>
              </w:rPr>
              <w:t>12 – 15 %</w:t>
            </w:r>
          </w:p>
        </w:tc>
      </w:tr>
      <w:tr w:rsidR="006D1324" w:rsidRPr="007A1EF0" w14:paraId="3BB148C4" w14:textId="77777777" w:rsidTr="006D1324">
        <w:trPr>
          <w:jc w:val="center"/>
        </w:trPr>
        <w:tc>
          <w:tcPr>
            <w:tcW w:w="4148" w:type="dxa"/>
            <w:tcBorders>
              <w:top w:val="single" w:sz="4" w:space="0" w:color="auto"/>
              <w:left w:val="single" w:sz="4" w:space="0" w:color="auto"/>
              <w:bottom w:val="single" w:sz="4" w:space="0" w:color="auto"/>
              <w:right w:val="single" w:sz="4" w:space="0" w:color="auto"/>
            </w:tcBorders>
            <w:hideMark/>
          </w:tcPr>
          <w:p w14:paraId="2A5DBBAF" w14:textId="77777777" w:rsidR="006D1324" w:rsidRPr="007A1EF0" w:rsidRDefault="006D1324" w:rsidP="006D1324">
            <w:r w:rsidRPr="007A1EF0">
              <w:t>Τυπική αρχική συγκέντρωση χλωρίου</w:t>
            </w:r>
          </w:p>
        </w:tc>
        <w:tc>
          <w:tcPr>
            <w:tcW w:w="4148" w:type="dxa"/>
            <w:tcBorders>
              <w:top w:val="single" w:sz="4" w:space="0" w:color="auto"/>
              <w:left w:val="single" w:sz="4" w:space="0" w:color="auto"/>
              <w:bottom w:val="single" w:sz="4" w:space="0" w:color="auto"/>
              <w:right w:val="single" w:sz="4" w:space="0" w:color="auto"/>
            </w:tcBorders>
            <w:hideMark/>
          </w:tcPr>
          <w:p w14:paraId="68F5E078" w14:textId="77777777" w:rsidR="006D1324" w:rsidRPr="007A1EF0" w:rsidRDefault="006D1324" w:rsidP="006D1324">
            <w:pPr>
              <w:jc w:val="center"/>
              <w:rPr>
                <w:lang w:val="en-US"/>
              </w:rPr>
            </w:pPr>
            <w:r w:rsidRPr="007A1EF0">
              <w:t xml:space="preserve">15 – 20 </w:t>
            </w:r>
            <w:r w:rsidRPr="007A1EF0">
              <w:rPr>
                <w:lang w:val="en-US"/>
              </w:rPr>
              <w:t>mg/L</w:t>
            </w:r>
          </w:p>
        </w:tc>
      </w:tr>
    </w:tbl>
    <w:p w14:paraId="1B4153A2" w14:textId="77777777" w:rsidR="006D1324" w:rsidRPr="007A1EF0" w:rsidRDefault="006D1324" w:rsidP="006D1324"/>
    <w:p w14:paraId="58AC717C" w14:textId="77777777" w:rsidR="00736214" w:rsidRPr="007A1EF0" w:rsidRDefault="00736214" w:rsidP="006D1324">
      <w:pPr>
        <w:jc w:val="center"/>
        <w:rPr>
          <w:b/>
          <w:bCs/>
          <w:i/>
          <w:iCs/>
        </w:rPr>
      </w:pPr>
    </w:p>
    <w:p w14:paraId="34322BD1" w14:textId="11C89FF0" w:rsidR="006D1324" w:rsidRPr="007A1EF0" w:rsidRDefault="006D1324" w:rsidP="006D1324">
      <w:pPr>
        <w:jc w:val="center"/>
        <w:rPr>
          <w:b/>
          <w:bCs/>
          <w:i/>
          <w:iCs/>
          <w:lang w:val="en-US"/>
        </w:rPr>
      </w:pPr>
      <w:r w:rsidRPr="007A1EF0">
        <w:rPr>
          <w:b/>
          <w:bCs/>
          <w:i/>
          <w:iCs/>
        </w:rPr>
        <w:t>Πίνακας 19</w:t>
      </w:r>
    </w:p>
    <w:tbl>
      <w:tblPr>
        <w:tblStyle w:val="a5"/>
        <w:tblW w:w="0" w:type="auto"/>
        <w:tblLook w:val="04A0" w:firstRow="1" w:lastRow="0" w:firstColumn="1" w:lastColumn="0" w:noHBand="0" w:noVBand="1"/>
      </w:tblPr>
      <w:tblGrid>
        <w:gridCol w:w="4148"/>
        <w:gridCol w:w="4148"/>
      </w:tblGrid>
      <w:tr w:rsidR="006D1324" w:rsidRPr="007A1EF0" w14:paraId="23F9A486" w14:textId="77777777" w:rsidTr="006D1324">
        <w:tc>
          <w:tcPr>
            <w:tcW w:w="8296" w:type="dxa"/>
            <w:gridSpan w:val="2"/>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03C7D316" w14:textId="77777777" w:rsidR="006D1324" w:rsidRPr="007A1EF0" w:rsidRDefault="006D1324">
            <w:pPr>
              <w:jc w:val="center"/>
              <w:rPr>
                <w:b/>
                <w:bCs/>
              </w:rPr>
            </w:pPr>
            <w:r w:rsidRPr="007A1EF0">
              <w:rPr>
                <w:b/>
                <w:bCs/>
              </w:rPr>
              <w:t>Παράμετροι που επιλέγονται</w:t>
            </w:r>
          </w:p>
        </w:tc>
      </w:tr>
      <w:tr w:rsidR="006D1324" w:rsidRPr="007A1EF0" w14:paraId="134316AD" w14:textId="77777777" w:rsidTr="006D1324">
        <w:tc>
          <w:tcPr>
            <w:tcW w:w="4148" w:type="dxa"/>
            <w:tcBorders>
              <w:top w:val="single" w:sz="4" w:space="0" w:color="auto"/>
              <w:left w:val="single" w:sz="4" w:space="0" w:color="auto"/>
              <w:bottom w:val="single" w:sz="4" w:space="0" w:color="auto"/>
              <w:right w:val="single" w:sz="4" w:space="0" w:color="auto"/>
            </w:tcBorders>
            <w:hideMark/>
          </w:tcPr>
          <w:p w14:paraId="3B295EA1" w14:textId="77777777" w:rsidR="006D1324" w:rsidRPr="007A1EF0" w:rsidRDefault="006D1324">
            <w:pPr>
              <w:rPr>
                <w:lang w:val="en-US"/>
              </w:rPr>
            </w:pPr>
            <w:r w:rsidRPr="007A1EF0">
              <w:t xml:space="preserve">Συγκέντρωση ενεργού χλωρίου </w:t>
            </w:r>
          </w:p>
        </w:tc>
        <w:tc>
          <w:tcPr>
            <w:tcW w:w="4148" w:type="dxa"/>
            <w:tcBorders>
              <w:top w:val="single" w:sz="4" w:space="0" w:color="auto"/>
              <w:left w:val="single" w:sz="4" w:space="0" w:color="auto"/>
              <w:bottom w:val="single" w:sz="4" w:space="0" w:color="auto"/>
              <w:right w:val="single" w:sz="4" w:space="0" w:color="auto"/>
            </w:tcBorders>
            <w:hideMark/>
          </w:tcPr>
          <w:p w14:paraId="3D2017F0" w14:textId="77777777" w:rsidR="006D1324" w:rsidRPr="007A1EF0" w:rsidRDefault="006D1324">
            <w:pPr>
              <w:jc w:val="center"/>
            </w:pPr>
            <w:r w:rsidRPr="007A1EF0">
              <w:rPr>
                <w:lang w:val="en-US"/>
              </w:rPr>
              <w:t>C</w:t>
            </w:r>
            <w:r w:rsidRPr="007A1EF0">
              <w:t xml:space="preserve"> = 8 </w:t>
            </w:r>
            <w:r w:rsidRPr="007A1EF0">
              <w:rPr>
                <w:lang w:val="en-US"/>
              </w:rPr>
              <w:t>mg</w:t>
            </w:r>
            <w:r w:rsidRPr="007A1EF0">
              <w:t>/</w:t>
            </w:r>
            <w:r w:rsidRPr="007A1EF0">
              <w:rPr>
                <w:lang w:val="en-US"/>
              </w:rPr>
              <w:t>L</w:t>
            </w:r>
          </w:p>
        </w:tc>
      </w:tr>
      <w:tr w:rsidR="006D1324" w:rsidRPr="007A1EF0" w14:paraId="22B245F3" w14:textId="77777777" w:rsidTr="006D1324">
        <w:tc>
          <w:tcPr>
            <w:tcW w:w="4148" w:type="dxa"/>
            <w:tcBorders>
              <w:top w:val="single" w:sz="4" w:space="0" w:color="auto"/>
              <w:left w:val="single" w:sz="4" w:space="0" w:color="auto"/>
              <w:bottom w:val="single" w:sz="4" w:space="0" w:color="auto"/>
              <w:right w:val="single" w:sz="4" w:space="0" w:color="auto"/>
            </w:tcBorders>
            <w:hideMark/>
          </w:tcPr>
          <w:p w14:paraId="0FC99F13" w14:textId="77777777" w:rsidR="006D1324" w:rsidRPr="007A1EF0" w:rsidRDefault="006D1324">
            <w:r w:rsidRPr="007A1EF0">
              <w:t>Χρόνος παραμονής</w:t>
            </w:r>
          </w:p>
        </w:tc>
        <w:tc>
          <w:tcPr>
            <w:tcW w:w="4148" w:type="dxa"/>
            <w:tcBorders>
              <w:top w:val="single" w:sz="4" w:space="0" w:color="auto"/>
              <w:left w:val="single" w:sz="4" w:space="0" w:color="auto"/>
              <w:bottom w:val="single" w:sz="4" w:space="0" w:color="auto"/>
              <w:right w:val="single" w:sz="4" w:space="0" w:color="auto"/>
            </w:tcBorders>
            <w:hideMark/>
          </w:tcPr>
          <w:p w14:paraId="44E86688" w14:textId="77777777" w:rsidR="006D1324" w:rsidRPr="007A1EF0" w:rsidRDefault="006D1324">
            <w:pPr>
              <w:jc w:val="center"/>
            </w:pPr>
            <w:r w:rsidRPr="007A1EF0">
              <w:rPr>
                <w:lang w:val="en-US"/>
              </w:rPr>
              <w:t>t = 30min</w:t>
            </w:r>
          </w:p>
        </w:tc>
      </w:tr>
      <w:tr w:rsidR="006D1324" w:rsidRPr="007A1EF0" w14:paraId="0EB118EA" w14:textId="77777777" w:rsidTr="006D1324">
        <w:tc>
          <w:tcPr>
            <w:tcW w:w="4148" w:type="dxa"/>
            <w:tcBorders>
              <w:top w:val="single" w:sz="4" w:space="0" w:color="auto"/>
              <w:left w:val="single" w:sz="4" w:space="0" w:color="auto"/>
              <w:bottom w:val="single" w:sz="4" w:space="0" w:color="auto"/>
              <w:right w:val="single" w:sz="4" w:space="0" w:color="auto"/>
            </w:tcBorders>
            <w:hideMark/>
          </w:tcPr>
          <w:p w14:paraId="2C324D40" w14:textId="77777777" w:rsidR="006D1324" w:rsidRPr="007A1EF0" w:rsidRDefault="006D1324">
            <w:r w:rsidRPr="007A1EF0">
              <w:t>Βάθος ροής</w:t>
            </w:r>
          </w:p>
        </w:tc>
        <w:tc>
          <w:tcPr>
            <w:tcW w:w="4148" w:type="dxa"/>
            <w:tcBorders>
              <w:top w:val="single" w:sz="4" w:space="0" w:color="auto"/>
              <w:left w:val="single" w:sz="4" w:space="0" w:color="auto"/>
              <w:bottom w:val="single" w:sz="4" w:space="0" w:color="auto"/>
              <w:right w:val="single" w:sz="4" w:space="0" w:color="auto"/>
            </w:tcBorders>
            <w:hideMark/>
          </w:tcPr>
          <w:p w14:paraId="20CA5F27" w14:textId="77777777" w:rsidR="006D1324" w:rsidRPr="007A1EF0" w:rsidRDefault="006D1324">
            <w:pPr>
              <w:jc w:val="center"/>
            </w:pPr>
            <w:r w:rsidRPr="007A1EF0">
              <w:rPr>
                <w:lang w:val="en-US"/>
              </w:rPr>
              <w:t>H = 0,7m</w:t>
            </w:r>
          </w:p>
        </w:tc>
      </w:tr>
      <w:tr w:rsidR="006D1324" w:rsidRPr="007A1EF0" w14:paraId="04E9589B" w14:textId="77777777" w:rsidTr="006D1324">
        <w:tc>
          <w:tcPr>
            <w:tcW w:w="4148" w:type="dxa"/>
            <w:tcBorders>
              <w:top w:val="single" w:sz="4" w:space="0" w:color="auto"/>
              <w:left w:val="single" w:sz="4" w:space="0" w:color="auto"/>
              <w:bottom w:val="single" w:sz="4" w:space="0" w:color="auto"/>
              <w:right w:val="single" w:sz="4" w:space="0" w:color="auto"/>
            </w:tcBorders>
            <w:hideMark/>
          </w:tcPr>
          <w:p w14:paraId="3B156FE5" w14:textId="77777777" w:rsidR="006D1324" w:rsidRPr="007A1EF0" w:rsidRDefault="006D1324">
            <w:r w:rsidRPr="007A1EF0">
              <w:t>Πλάτος</w:t>
            </w:r>
            <w:r w:rsidRPr="007A1EF0">
              <w:rPr>
                <w:lang w:val="en-US"/>
              </w:rPr>
              <w:t xml:space="preserve"> </w:t>
            </w:r>
            <w:r w:rsidRPr="007A1EF0">
              <w:t>δεξαμενής χλωρίωσης</w:t>
            </w:r>
          </w:p>
        </w:tc>
        <w:tc>
          <w:tcPr>
            <w:tcW w:w="4148" w:type="dxa"/>
            <w:tcBorders>
              <w:top w:val="single" w:sz="4" w:space="0" w:color="auto"/>
              <w:left w:val="single" w:sz="4" w:space="0" w:color="auto"/>
              <w:bottom w:val="single" w:sz="4" w:space="0" w:color="auto"/>
              <w:right w:val="single" w:sz="4" w:space="0" w:color="auto"/>
            </w:tcBorders>
            <w:hideMark/>
          </w:tcPr>
          <w:p w14:paraId="40728872" w14:textId="77777777" w:rsidR="006D1324" w:rsidRPr="007A1EF0" w:rsidRDefault="006D1324">
            <w:pPr>
              <w:jc w:val="center"/>
            </w:pPr>
            <w:r w:rsidRPr="007A1EF0">
              <w:rPr>
                <w:lang w:val="en-US"/>
              </w:rPr>
              <w:t xml:space="preserve">W = </w:t>
            </w:r>
            <w:r w:rsidRPr="007A1EF0">
              <w:t>6,8</w:t>
            </w:r>
            <w:r w:rsidRPr="007A1EF0">
              <w:rPr>
                <w:lang w:val="en-US"/>
              </w:rPr>
              <w:t>m</w:t>
            </w:r>
          </w:p>
        </w:tc>
      </w:tr>
      <w:tr w:rsidR="006D1324" w:rsidRPr="007A1EF0" w14:paraId="6CD75B84" w14:textId="77777777" w:rsidTr="006D1324">
        <w:tc>
          <w:tcPr>
            <w:tcW w:w="4148" w:type="dxa"/>
            <w:tcBorders>
              <w:top w:val="single" w:sz="4" w:space="0" w:color="auto"/>
              <w:left w:val="single" w:sz="4" w:space="0" w:color="auto"/>
              <w:bottom w:val="single" w:sz="4" w:space="0" w:color="auto"/>
              <w:right w:val="single" w:sz="4" w:space="0" w:color="auto"/>
            </w:tcBorders>
            <w:hideMark/>
          </w:tcPr>
          <w:p w14:paraId="06F8E7F6" w14:textId="77777777" w:rsidR="006D1324" w:rsidRPr="007A1EF0" w:rsidRDefault="006D1324">
            <w:r w:rsidRPr="007A1EF0">
              <w:t>Αριθμός καναλιών ροής</w:t>
            </w:r>
          </w:p>
        </w:tc>
        <w:tc>
          <w:tcPr>
            <w:tcW w:w="4148" w:type="dxa"/>
            <w:tcBorders>
              <w:top w:val="single" w:sz="4" w:space="0" w:color="auto"/>
              <w:left w:val="single" w:sz="4" w:space="0" w:color="auto"/>
              <w:bottom w:val="single" w:sz="4" w:space="0" w:color="auto"/>
              <w:right w:val="single" w:sz="4" w:space="0" w:color="auto"/>
            </w:tcBorders>
            <w:hideMark/>
          </w:tcPr>
          <w:p w14:paraId="15E77DF2" w14:textId="77777777" w:rsidR="006D1324" w:rsidRPr="007A1EF0" w:rsidRDefault="006D1324">
            <w:pPr>
              <w:jc w:val="center"/>
            </w:pPr>
            <w:r w:rsidRPr="007A1EF0">
              <w:t>9</w:t>
            </w:r>
          </w:p>
        </w:tc>
      </w:tr>
    </w:tbl>
    <w:p w14:paraId="1CDED669" w14:textId="3F9EF407" w:rsidR="006D1324" w:rsidRPr="007A1EF0" w:rsidRDefault="006D1324" w:rsidP="006D1324"/>
    <w:p w14:paraId="50048CEE" w14:textId="77777777" w:rsidR="00736214" w:rsidRPr="007A1EF0" w:rsidRDefault="00736214" w:rsidP="006D1324"/>
    <w:p w14:paraId="2BD42C93" w14:textId="77777777" w:rsidR="006D1324" w:rsidRPr="007A1EF0" w:rsidRDefault="006D1324" w:rsidP="006D1324">
      <w:pPr>
        <w:jc w:val="both"/>
      </w:pPr>
      <w:r w:rsidRPr="007A1EF0">
        <w:t xml:space="preserve">Η συγκέντρωση του χλωρίου πρέπει να είναι 2 – 10 </w:t>
      </w:r>
      <w:r w:rsidRPr="007A1EF0">
        <w:rPr>
          <w:lang w:val="en-US"/>
        </w:rPr>
        <w:t>mg</w:t>
      </w:r>
      <w:r w:rsidRPr="007A1EF0">
        <w:t>/</w:t>
      </w:r>
      <w:r w:rsidRPr="007A1EF0">
        <w:rPr>
          <w:lang w:val="en-US"/>
        </w:rPr>
        <w:t>L</w:t>
      </w:r>
      <w:r w:rsidRPr="007A1EF0">
        <w:t xml:space="preserve"> (εκροή ενεργού ιλύος –  1000 </w:t>
      </w:r>
      <w:r w:rsidRPr="007A1EF0">
        <w:rPr>
          <w:lang w:val="en-US"/>
        </w:rPr>
        <w:t>MPN</w:t>
      </w:r>
      <w:r w:rsidRPr="007A1EF0">
        <w:t>/100</w:t>
      </w:r>
      <w:r w:rsidRPr="007A1EF0">
        <w:rPr>
          <w:lang w:val="en-US"/>
        </w:rPr>
        <w:t>ml</w:t>
      </w:r>
      <w:r w:rsidRPr="007A1EF0">
        <w:t xml:space="preserve">). Επιλέγεται </w:t>
      </w:r>
      <w:r w:rsidRPr="007A1EF0">
        <w:rPr>
          <w:lang w:val="en-US"/>
        </w:rPr>
        <w:t>C</w:t>
      </w:r>
      <w:r w:rsidRPr="007A1EF0">
        <w:t xml:space="preserve"> = 8 </w:t>
      </w:r>
      <w:r w:rsidRPr="007A1EF0">
        <w:rPr>
          <w:lang w:val="en-US"/>
        </w:rPr>
        <w:t>mg</w:t>
      </w:r>
      <w:r w:rsidRPr="007A1EF0">
        <w:t>/</w:t>
      </w:r>
      <w:r w:rsidRPr="007A1EF0">
        <w:rPr>
          <w:lang w:val="en-US"/>
        </w:rPr>
        <w:t>L</w:t>
      </w:r>
      <w:r w:rsidRPr="007A1EF0">
        <w:t>.</w:t>
      </w:r>
    </w:p>
    <w:p w14:paraId="05BEC03F" w14:textId="3BE6F236" w:rsidR="006D1324" w:rsidRPr="007A1EF0" w:rsidRDefault="006D1324" w:rsidP="006D1324">
      <w:pPr>
        <w:jc w:val="both"/>
      </w:pPr>
      <w:r w:rsidRPr="007A1EF0">
        <w:t xml:space="preserve">Για χρόνο παραμονής </w:t>
      </w:r>
      <w:r w:rsidRPr="007A1EF0">
        <w:rPr>
          <w:lang w:val="en-US"/>
        </w:rPr>
        <w:t>t</w:t>
      </w:r>
      <w:r w:rsidRPr="007A1EF0">
        <w:t xml:space="preserve"> = 30</w:t>
      </w:r>
      <w:r w:rsidRPr="007A1EF0">
        <w:rPr>
          <w:lang w:val="en-US"/>
        </w:rPr>
        <w:t>min</w:t>
      </w:r>
      <w:r w:rsidRPr="007A1EF0">
        <w:t xml:space="preserve">, το γινόμενο </w:t>
      </w:r>
      <w:r w:rsidRPr="007A1EF0">
        <w:rPr>
          <w:lang w:val="en-US"/>
        </w:rPr>
        <w:t>Ct</w:t>
      </w:r>
      <w:r w:rsidRPr="007A1EF0">
        <w:t xml:space="preserve"> προκύπτει: </w:t>
      </w:r>
    </w:p>
    <w:p w14:paraId="25E6CEDF" w14:textId="77777777" w:rsidR="00752C83" w:rsidRPr="007A1EF0" w:rsidRDefault="00752C83" w:rsidP="006D1324">
      <w:pPr>
        <w:jc w:val="both"/>
      </w:pPr>
    </w:p>
    <w:p w14:paraId="01E1F740" w14:textId="229AFEE8" w:rsidR="006D1324" w:rsidRPr="007A1EF0" w:rsidRDefault="006D1324" w:rsidP="006D1324">
      <w:pPr>
        <w:jc w:val="center"/>
        <w:rPr>
          <w:rFonts w:ascii="Segoe UI Symbol" w:hAnsi="Segoe UI Symbol" w:cs="Segoe UI Symbol"/>
          <w:color w:val="000000"/>
          <w:lang w:val="en-US" w:eastAsia="el-GR"/>
        </w:rPr>
      </w:pPr>
      <w:r w:rsidRPr="007A1EF0">
        <w:rPr>
          <w:b/>
          <w:bCs/>
          <w:lang w:val="en-US"/>
        </w:rPr>
        <w:t>Ct = 8 mg / L × 30 min = 240 mg min /L</w:t>
      </w:r>
      <w:r w:rsidRPr="007A1EF0">
        <w:rPr>
          <w:lang w:val="en-US"/>
        </w:rPr>
        <w:t xml:space="preserve"> &gt; 200 </w:t>
      </w:r>
      <w:r w:rsidRPr="007A1EF0">
        <w:rPr>
          <w:rFonts w:ascii="Segoe UI Symbol" w:hAnsi="Segoe UI Symbol" w:cs="Segoe UI Symbol"/>
          <w:color w:val="000000"/>
          <w:lang w:val="en-US" w:eastAsia="el-GR"/>
        </w:rPr>
        <w:t>✓</w:t>
      </w:r>
    </w:p>
    <w:p w14:paraId="2F31BF1B" w14:textId="67E70088" w:rsidR="00752C83" w:rsidRPr="007A1EF0" w:rsidRDefault="00752C83" w:rsidP="006D1324">
      <w:pPr>
        <w:jc w:val="center"/>
        <w:rPr>
          <w:lang w:val="en-US"/>
        </w:rPr>
      </w:pPr>
    </w:p>
    <w:p w14:paraId="240C540C" w14:textId="248F3D8E" w:rsidR="001134D4" w:rsidRPr="007A1EF0" w:rsidRDefault="001134D4" w:rsidP="001134D4">
      <w:pPr>
        <w:pStyle w:val="2"/>
        <w:rPr>
          <w:rFonts w:ascii="Times New Roman" w:hAnsi="Times New Roman" w:cs="Times New Roman"/>
          <w:b/>
          <w:bCs/>
          <w:color w:val="auto"/>
          <w:sz w:val="24"/>
          <w:szCs w:val="24"/>
          <w:u w:val="single"/>
        </w:rPr>
      </w:pPr>
      <w:bookmarkStart w:id="37" w:name="_Toc105933348"/>
      <w:proofErr w:type="spellStart"/>
      <w:r w:rsidRPr="007A1EF0">
        <w:rPr>
          <w:b/>
          <w:bCs/>
          <w:color w:val="auto"/>
          <w:sz w:val="24"/>
          <w:szCs w:val="24"/>
          <w:u w:val="single"/>
        </w:rPr>
        <w:t>Διαστασιολόγιση</w:t>
      </w:r>
      <w:proofErr w:type="spellEnd"/>
      <w:r w:rsidRPr="007A1EF0">
        <w:rPr>
          <w:b/>
          <w:bCs/>
          <w:color w:val="auto"/>
          <w:sz w:val="24"/>
          <w:szCs w:val="24"/>
          <w:u w:val="single"/>
        </w:rPr>
        <w:t xml:space="preserve"> δεξαμενής Χλωρίωσης</w:t>
      </w:r>
      <w:bookmarkEnd w:id="37"/>
    </w:p>
    <w:p w14:paraId="54D6F4DE" w14:textId="77777777" w:rsidR="006D1324" w:rsidRPr="007A1EF0" w:rsidRDefault="006D1324" w:rsidP="006D1324">
      <w:r w:rsidRPr="007A1EF0">
        <w:t>Ο όγκος της δεξαμενής χλωρίωσης υπολογίζεται πολλαπλασιάζοντας τη μέγιστη παροχή με τον χρόνο παραμονής:</w:t>
      </w:r>
    </w:p>
    <w:p w14:paraId="557CBF58" w14:textId="77777777" w:rsidR="006D1324" w:rsidRPr="007A1EF0" w:rsidRDefault="006D1324" w:rsidP="006D1324">
      <w:pPr>
        <w:rPr>
          <w:lang w:val="en-US"/>
        </w:rPr>
      </w:pPr>
      <w:r w:rsidRPr="007A1EF0">
        <w:rPr>
          <w:lang w:val="en-US"/>
        </w:rPr>
        <w:t xml:space="preserve">V = </w:t>
      </w:r>
      <w:proofErr w:type="spellStart"/>
      <w:r w:rsidRPr="007A1EF0">
        <w:rPr>
          <w:lang w:val="en-US"/>
        </w:rPr>
        <w:t>Q</w:t>
      </w:r>
      <w:r w:rsidRPr="007A1EF0">
        <w:rPr>
          <w:vertAlign w:val="subscript"/>
          <w:lang w:val="en-US"/>
        </w:rPr>
        <w:t>max</w:t>
      </w:r>
      <w:proofErr w:type="spellEnd"/>
      <w:r w:rsidRPr="007A1EF0">
        <w:rPr>
          <w:vertAlign w:val="subscript"/>
          <w:lang w:val="en-US"/>
        </w:rPr>
        <w:t>_</w:t>
      </w:r>
      <w:r w:rsidRPr="007A1EF0">
        <w:rPr>
          <w:vertAlign w:val="subscript"/>
        </w:rPr>
        <w:t>Κ</w:t>
      </w:r>
      <w:r w:rsidRPr="007A1EF0">
        <w:rPr>
          <w:vertAlign w:val="subscript"/>
          <w:lang w:val="en-US"/>
        </w:rPr>
        <w:t>22</w:t>
      </w:r>
      <w:r w:rsidRPr="007A1EF0">
        <w:rPr>
          <w:lang w:val="en-US"/>
        </w:rPr>
        <w:t xml:space="preserve"> × t = 6000 m</w:t>
      </w:r>
      <w:r w:rsidRPr="007A1EF0">
        <w:rPr>
          <w:vertAlign w:val="superscript"/>
          <w:lang w:val="en-US"/>
        </w:rPr>
        <w:t>3</w:t>
      </w:r>
      <w:r w:rsidRPr="007A1EF0">
        <w:rPr>
          <w:lang w:val="en-US"/>
        </w:rPr>
        <w:t>/d × 30min × (1 day /1440min) = 125 m</w:t>
      </w:r>
      <w:r w:rsidRPr="007A1EF0">
        <w:rPr>
          <w:vertAlign w:val="superscript"/>
          <w:lang w:val="en-US"/>
        </w:rPr>
        <w:t>3</w:t>
      </w:r>
    </w:p>
    <w:p w14:paraId="2DC56385" w14:textId="77777777" w:rsidR="006D1324" w:rsidRPr="007A1EF0" w:rsidRDefault="006D1324" w:rsidP="006D1324">
      <w:r w:rsidRPr="007A1EF0">
        <w:t xml:space="preserve">Επιλέγοντας συντελεστή ασφαλείας 1,2: </w:t>
      </w:r>
      <w:proofErr w:type="spellStart"/>
      <w:r w:rsidRPr="007A1EF0">
        <w:rPr>
          <w:b/>
          <w:bCs/>
          <w:lang w:val="en-US"/>
        </w:rPr>
        <w:t>V</w:t>
      </w:r>
      <w:r w:rsidRPr="007A1EF0">
        <w:rPr>
          <w:b/>
          <w:bCs/>
          <w:vertAlign w:val="subscript"/>
          <w:lang w:val="en-US"/>
        </w:rPr>
        <w:t>sf</w:t>
      </w:r>
      <w:proofErr w:type="spellEnd"/>
      <w:r w:rsidRPr="007A1EF0">
        <w:rPr>
          <w:b/>
          <w:bCs/>
        </w:rPr>
        <w:t xml:space="preserve"> = 150 </w:t>
      </w:r>
      <w:r w:rsidRPr="007A1EF0">
        <w:rPr>
          <w:b/>
          <w:bCs/>
          <w:lang w:val="en-US"/>
        </w:rPr>
        <w:t>m</w:t>
      </w:r>
      <w:r w:rsidRPr="007A1EF0">
        <w:rPr>
          <w:b/>
          <w:bCs/>
          <w:vertAlign w:val="superscript"/>
        </w:rPr>
        <w:t>3</w:t>
      </w:r>
    </w:p>
    <w:p w14:paraId="0887A2E9" w14:textId="77777777" w:rsidR="006D1324" w:rsidRPr="007A1EF0" w:rsidRDefault="006D1324" w:rsidP="006D1324">
      <w:r w:rsidRPr="007A1EF0">
        <w:t xml:space="preserve">Έχοντας υποθέσει βάθος ροής </w:t>
      </w:r>
      <w:r w:rsidRPr="007A1EF0">
        <w:rPr>
          <w:b/>
          <w:bCs/>
        </w:rPr>
        <w:t>Η = 0,7</w:t>
      </w:r>
      <w:r w:rsidRPr="007A1EF0">
        <w:rPr>
          <w:b/>
          <w:bCs/>
          <w:lang w:val="en-US"/>
        </w:rPr>
        <w:t>m</w:t>
      </w:r>
      <w:r w:rsidRPr="007A1EF0">
        <w:t xml:space="preserve"> , η επιφάνεια της δεξαμενής χλωρίωσης βρίσκεται:</w:t>
      </w:r>
    </w:p>
    <w:p w14:paraId="568183F5" w14:textId="1BCAFEA5" w:rsidR="006D1324" w:rsidRPr="007A1EF0" w:rsidRDefault="006D1324" w:rsidP="006D1324">
      <w:pPr>
        <w:jc w:val="center"/>
      </w:pPr>
      <w:r w:rsidRPr="007A1EF0">
        <w:rPr>
          <w:b/>
          <w:bCs/>
        </w:rPr>
        <w:t xml:space="preserve">Α = </w:t>
      </w:r>
      <w:proofErr w:type="spellStart"/>
      <w:r w:rsidRPr="007A1EF0">
        <w:rPr>
          <w:b/>
          <w:bCs/>
          <w:lang w:val="en-US"/>
        </w:rPr>
        <w:t>V</w:t>
      </w:r>
      <w:r w:rsidRPr="007A1EF0">
        <w:rPr>
          <w:b/>
          <w:bCs/>
          <w:vertAlign w:val="subscript"/>
          <w:lang w:val="en-US"/>
        </w:rPr>
        <w:t>sf</w:t>
      </w:r>
      <w:proofErr w:type="spellEnd"/>
      <w:r w:rsidRPr="007A1EF0">
        <w:rPr>
          <w:b/>
          <w:bCs/>
        </w:rPr>
        <w:t xml:space="preserve"> / </w:t>
      </w:r>
      <w:r w:rsidRPr="007A1EF0">
        <w:rPr>
          <w:b/>
          <w:bCs/>
          <w:lang w:val="en-US"/>
        </w:rPr>
        <w:t>H</w:t>
      </w:r>
      <w:r w:rsidRPr="007A1EF0">
        <w:rPr>
          <w:b/>
          <w:bCs/>
        </w:rPr>
        <w:t xml:space="preserve"> = 150 </w:t>
      </w:r>
      <w:r w:rsidRPr="007A1EF0">
        <w:rPr>
          <w:b/>
          <w:bCs/>
          <w:lang w:val="en-US"/>
        </w:rPr>
        <w:t>m</w:t>
      </w:r>
      <w:r w:rsidRPr="007A1EF0">
        <w:rPr>
          <w:b/>
          <w:bCs/>
          <w:vertAlign w:val="superscript"/>
        </w:rPr>
        <w:t>3</w:t>
      </w:r>
      <w:r w:rsidRPr="007A1EF0">
        <w:rPr>
          <w:b/>
          <w:bCs/>
        </w:rPr>
        <w:t xml:space="preserve"> / 0,7</w:t>
      </w:r>
      <w:r w:rsidRPr="007A1EF0">
        <w:rPr>
          <w:b/>
          <w:bCs/>
          <w:lang w:val="en-US"/>
        </w:rPr>
        <w:t>m</w:t>
      </w:r>
      <w:r w:rsidRPr="007A1EF0">
        <w:rPr>
          <w:b/>
          <w:bCs/>
        </w:rPr>
        <w:t xml:space="preserve"> = 214 </w:t>
      </w:r>
      <w:r w:rsidRPr="007A1EF0">
        <w:rPr>
          <w:b/>
          <w:bCs/>
          <w:lang w:val="en-US"/>
        </w:rPr>
        <w:t>m</w:t>
      </w:r>
      <w:r w:rsidRPr="007A1EF0">
        <w:rPr>
          <w:b/>
          <w:bCs/>
          <w:vertAlign w:val="superscript"/>
        </w:rPr>
        <w:t>2</w:t>
      </w:r>
      <w:r w:rsidRPr="007A1EF0">
        <w:rPr>
          <w:b/>
          <w:bCs/>
        </w:rPr>
        <w:t xml:space="preserve"> </w:t>
      </w:r>
      <w:r w:rsidRPr="007A1EF0">
        <w:t>(ορθογωνική διατομή)</w:t>
      </w:r>
    </w:p>
    <w:p w14:paraId="5597CED7" w14:textId="77777777" w:rsidR="00752C83" w:rsidRPr="007A1EF0" w:rsidRDefault="00752C83" w:rsidP="006D1324">
      <w:pPr>
        <w:jc w:val="center"/>
      </w:pPr>
    </w:p>
    <w:p w14:paraId="41B03A80" w14:textId="77777777" w:rsidR="006D1324" w:rsidRPr="007A1EF0" w:rsidRDefault="006D1324" w:rsidP="006D1324">
      <w:r w:rsidRPr="007A1EF0">
        <w:t xml:space="preserve"> Για πλάτος δεξαμενής </w:t>
      </w:r>
      <w:r w:rsidRPr="007A1EF0">
        <w:rPr>
          <w:b/>
          <w:bCs/>
          <w:lang w:val="en-US"/>
        </w:rPr>
        <w:t>W</w:t>
      </w:r>
      <w:r w:rsidRPr="007A1EF0">
        <w:rPr>
          <w:b/>
          <w:bCs/>
        </w:rPr>
        <w:t xml:space="preserve"> = 6,8</w:t>
      </w:r>
      <w:r w:rsidRPr="007A1EF0">
        <w:rPr>
          <w:b/>
          <w:bCs/>
          <w:lang w:val="en-US"/>
        </w:rPr>
        <w:t>m</w:t>
      </w:r>
      <w:r w:rsidRPr="007A1EF0">
        <w:t xml:space="preserve">, το μήκος ισούται με: </w:t>
      </w:r>
      <w:r w:rsidRPr="007A1EF0">
        <w:rPr>
          <w:b/>
          <w:bCs/>
          <w:lang w:val="en-US"/>
        </w:rPr>
        <w:t>L</w:t>
      </w:r>
      <w:r w:rsidRPr="007A1EF0">
        <w:rPr>
          <w:b/>
          <w:bCs/>
        </w:rPr>
        <w:t xml:space="preserve"> = </w:t>
      </w:r>
      <w:r w:rsidRPr="007A1EF0">
        <w:rPr>
          <w:b/>
          <w:bCs/>
          <w:lang w:val="en-US"/>
        </w:rPr>
        <w:t>A</w:t>
      </w:r>
      <w:r w:rsidRPr="007A1EF0">
        <w:rPr>
          <w:b/>
          <w:bCs/>
        </w:rPr>
        <w:t>/</w:t>
      </w:r>
      <w:r w:rsidRPr="007A1EF0">
        <w:rPr>
          <w:b/>
          <w:bCs/>
          <w:lang w:val="en-US"/>
        </w:rPr>
        <w:t>W</w:t>
      </w:r>
      <w:r w:rsidRPr="007A1EF0">
        <w:rPr>
          <w:b/>
          <w:bCs/>
        </w:rPr>
        <w:t xml:space="preserve"> = 214</w:t>
      </w:r>
      <w:r w:rsidRPr="007A1EF0">
        <w:rPr>
          <w:b/>
          <w:bCs/>
          <w:lang w:val="en-US"/>
        </w:rPr>
        <w:t>m</w:t>
      </w:r>
      <w:r w:rsidRPr="007A1EF0">
        <w:rPr>
          <w:b/>
          <w:bCs/>
          <w:vertAlign w:val="superscript"/>
        </w:rPr>
        <w:t>2</w:t>
      </w:r>
      <w:r w:rsidRPr="007A1EF0">
        <w:rPr>
          <w:b/>
          <w:bCs/>
        </w:rPr>
        <w:t xml:space="preserve"> / 6,8 </w:t>
      </w:r>
      <w:r w:rsidRPr="007A1EF0">
        <w:rPr>
          <w:b/>
          <w:bCs/>
          <w:lang w:val="en-US"/>
        </w:rPr>
        <w:t>m</w:t>
      </w:r>
      <w:r w:rsidRPr="007A1EF0">
        <w:rPr>
          <w:b/>
          <w:bCs/>
        </w:rPr>
        <w:t xml:space="preserve"> = 31,5</w:t>
      </w:r>
      <w:r w:rsidRPr="007A1EF0">
        <w:rPr>
          <w:b/>
          <w:bCs/>
          <w:lang w:val="en-US"/>
        </w:rPr>
        <w:t>m</w:t>
      </w:r>
    </w:p>
    <w:p w14:paraId="52079E1A" w14:textId="77777777" w:rsidR="00736214" w:rsidRPr="007A1EF0" w:rsidRDefault="00736214" w:rsidP="006D1324">
      <w:pPr>
        <w:jc w:val="both"/>
      </w:pPr>
    </w:p>
    <w:p w14:paraId="56535140" w14:textId="77777777" w:rsidR="00736214" w:rsidRPr="007A1EF0" w:rsidRDefault="00736214" w:rsidP="006D1324">
      <w:pPr>
        <w:jc w:val="both"/>
      </w:pPr>
    </w:p>
    <w:p w14:paraId="20C11AF1" w14:textId="09492669" w:rsidR="006D1324" w:rsidRPr="007A1EF0" w:rsidRDefault="006D1324" w:rsidP="006D1324">
      <w:pPr>
        <w:jc w:val="both"/>
      </w:pPr>
      <w:r w:rsidRPr="007A1EF0">
        <w:lastRenderedPageBreak/>
        <w:t xml:space="preserve">Επιλέγεται δεξαμενή μαιανδρικής ροής, εντός της οποίας επικρατούν συνθήκες </w:t>
      </w:r>
      <w:proofErr w:type="spellStart"/>
      <w:r w:rsidRPr="007A1EF0">
        <w:t>εμβολικής</w:t>
      </w:r>
      <w:proofErr w:type="spellEnd"/>
      <w:r w:rsidRPr="007A1EF0">
        <w:t xml:space="preserve"> ροής. Το πλάτος επιλέγεται να μοιραστεί σε 9 κανάλια, συνεπώς το πλάτος ροής γίνεται:</w:t>
      </w:r>
    </w:p>
    <w:p w14:paraId="2B334C3F" w14:textId="77777777" w:rsidR="006D1324" w:rsidRPr="007A1EF0" w:rsidRDefault="006D1324" w:rsidP="006D1324">
      <w:pPr>
        <w:jc w:val="center"/>
        <w:rPr>
          <w:b/>
          <w:bCs/>
        </w:rPr>
      </w:pPr>
      <w:bookmarkStart w:id="38" w:name="_Hlk104057125"/>
      <w:r w:rsidRPr="007A1EF0">
        <w:rPr>
          <w:b/>
          <w:bCs/>
          <w:lang w:val="en-US"/>
        </w:rPr>
        <w:t>W</w:t>
      </w:r>
      <w:r w:rsidRPr="007A1EF0">
        <w:rPr>
          <w:b/>
          <w:bCs/>
          <w:vertAlign w:val="subscript"/>
        </w:rPr>
        <w:t>ροής</w:t>
      </w:r>
      <w:bookmarkEnd w:id="38"/>
      <w:r w:rsidRPr="007A1EF0">
        <w:rPr>
          <w:b/>
          <w:bCs/>
        </w:rPr>
        <w:t xml:space="preserve"> = </w:t>
      </w:r>
      <w:r w:rsidRPr="007A1EF0">
        <w:rPr>
          <w:b/>
          <w:bCs/>
          <w:lang w:val="en-US"/>
        </w:rPr>
        <w:t>W</w:t>
      </w:r>
      <w:r w:rsidRPr="007A1EF0">
        <w:rPr>
          <w:b/>
          <w:bCs/>
        </w:rPr>
        <w:t xml:space="preserve"> / 9 = 6,8</w:t>
      </w:r>
      <w:r w:rsidRPr="007A1EF0">
        <w:rPr>
          <w:b/>
          <w:bCs/>
          <w:lang w:val="en-US"/>
        </w:rPr>
        <w:t>m</w:t>
      </w:r>
      <w:r w:rsidRPr="007A1EF0">
        <w:rPr>
          <w:b/>
          <w:bCs/>
        </w:rPr>
        <w:t xml:space="preserve"> / 9 = 0,76</w:t>
      </w:r>
      <w:r w:rsidRPr="007A1EF0">
        <w:rPr>
          <w:b/>
          <w:bCs/>
          <w:lang w:val="en-US"/>
        </w:rPr>
        <w:t>m</w:t>
      </w:r>
    </w:p>
    <w:p w14:paraId="6A00C54E" w14:textId="77777777" w:rsidR="006D1324" w:rsidRPr="007A1EF0" w:rsidRDefault="006D1324" w:rsidP="006D1324"/>
    <w:p w14:paraId="120253B8" w14:textId="77777777" w:rsidR="002B4FFC" w:rsidRPr="007A1EF0" w:rsidRDefault="002B4FFC" w:rsidP="00736214"/>
    <w:p w14:paraId="025FB112" w14:textId="0EEF6BAC" w:rsidR="00736214" w:rsidRPr="007A1EF0" w:rsidRDefault="006D1324" w:rsidP="00736214">
      <w:r w:rsidRPr="007A1EF0">
        <w:t>Το μήκος ροής προκύπτει:</w:t>
      </w:r>
    </w:p>
    <w:p w14:paraId="62FA8BAD" w14:textId="5560EC8D" w:rsidR="006D1324" w:rsidRPr="007A1EF0" w:rsidRDefault="006D1324" w:rsidP="006D1324">
      <w:pPr>
        <w:jc w:val="center"/>
        <w:rPr>
          <w:b/>
          <w:bCs/>
        </w:rPr>
      </w:pPr>
      <w:r w:rsidRPr="007A1EF0">
        <w:rPr>
          <w:b/>
          <w:bCs/>
          <w:lang w:val="en-US"/>
        </w:rPr>
        <w:t>L</w:t>
      </w:r>
      <w:r w:rsidRPr="007A1EF0">
        <w:rPr>
          <w:b/>
          <w:bCs/>
          <w:vertAlign w:val="subscript"/>
        </w:rPr>
        <w:t>ροής</w:t>
      </w:r>
      <w:r w:rsidRPr="007A1EF0">
        <w:rPr>
          <w:b/>
          <w:bCs/>
        </w:rPr>
        <w:t xml:space="preserve"> = </w:t>
      </w:r>
      <w:r w:rsidRPr="007A1EF0">
        <w:rPr>
          <w:b/>
          <w:bCs/>
          <w:lang w:val="en-US"/>
        </w:rPr>
        <w:t>L</w:t>
      </w:r>
      <w:r w:rsidRPr="007A1EF0">
        <w:rPr>
          <w:b/>
          <w:bCs/>
        </w:rPr>
        <w:t>×</w:t>
      </w:r>
      <w:proofErr w:type="gramStart"/>
      <w:r w:rsidRPr="007A1EF0">
        <w:rPr>
          <w:b/>
          <w:bCs/>
        </w:rPr>
        <w:t>9</w:t>
      </w:r>
      <w:r w:rsidRPr="007A1EF0">
        <w:rPr>
          <w:b/>
          <w:bCs/>
          <w:vertAlign w:val="subscript"/>
        </w:rPr>
        <w:t xml:space="preserve"> </w:t>
      </w:r>
      <w:r w:rsidRPr="007A1EF0">
        <w:rPr>
          <w:b/>
          <w:bCs/>
        </w:rPr>
        <w:t xml:space="preserve"> =</w:t>
      </w:r>
      <w:proofErr w:type="gramEnd"/>
      <w:r w:rsidRPr="007A1EF0">
        <w:rPr>
          <w:b/>
          <w:bCs/>
        </w:rPr>
        <w:t xml:space="preserve"> 31,5×9 = 283,5</w:t>
      </w:r>
      <w:r w:rsidRPr="007A1EF0">
        <w:rPr>
          <w:b/>
          <w:bCs/>
          <w:lang w:val="en-US"/>
        </w:rPr>
        <w:t>m</w:t>
      </w:r>
    </w:p>
    <w:p w14:paraId="4C11012F" w14:textId="77777777" w:rsidR="00736214" w:rsidRPr="007A1EF0" w:rsidRDefault="00736214" w:rsidP="006D1324"/>
    <w:p w14:paraId="40CD52CD" w14:textId="2C18BCD5" w:rsidR="006D1324" w:rsidRPr="007A1EF0" w:rsidRDefault="006D1324" w:rsidP="006D1324">
      <w:pPr>
        <w:rPr>
          <w:color w:val="000000"/>
          <w:lang w:eastAsia="el-GR"/>
        </w:rPr>
      </w:pPr>
      <w:r w:rsidRPr="007A1EF0">
        <w:t xml:space="preserve">Έλεγχος για </w:t>
      </w:r>
      <w:proofErr w:type="spellStart"/>
      <w:r w:rsidRPr="007A1EF0">
        <w:t>εμβολική</w:t>
      </w:r>
      <w:proofErr w:type="spellEnd"/>
      <w:r w:rsidRPr="007A1EF0">
        <w:t xml:space="preserve"> ροή:  </w:t>
      </w:r>
      <w:r w:rsidRPr="007A1EF0">
        <w:rPr>
          <w:b/>
          <w:bCs/>
          <w:lang w:val="en-US"/>
        </w:rPr>
        <w:t>L</w:t>
      </w:r>
      <w:r w:rsidRPr="007A1EF0">
        <w:rPr>
          <w:b/>
          <w:bCs/>
          <w:vertAlign w:val="subscript"/>
        </w:rPr>
        <w:t>ροής</w:t>
      </w:r>
      <w:r w:rsidRPr="007A1EF0">
        <w:rPr>
          <w:b/>
          <w:bCs/>
        </w:rPr>
        <w:t xml:space="preserve"> / </w:t>
      </w:r>
      <w:r w:rsidRPr="007A1EF0">
        <w:rPr>
          <w:b/>
          <w:bCs/>
          <w:lang w:val="en-US"/>
        </w:rPr>
        <w:t>W</w:t>
      </w:r>
      <w:r w:rsidRPr="007A1EF0">
        <w:rPr>
          <w:b/>
          <w:bCs/>
          <w:vertAlign w:val="subscript"/>
        </w:rPr>
        <w:t>ροής</w:t>
      </w:r>
      <w:r w:rsidRPr="007A1EF0">
        <w:rPr>
          <w:b/>
          <w:bCs/>
        </w:rPr>
        <w:t xml:space="preserve"> = 283,5 / 0,76 = 375 &gt; </w:t>
      </w:r>
      <w:r w:rsidRPr="007A1EF0">
        <w:t xml:space="preserve">40 </w:t>
      </w:r>
      <w:r w:rsidRPr="007A1EF0">
        <w:rPr>
          <w:rFonts w:ascii="Segoe UI Symbol" w:hAnsi="Segoe UI Symbol" w:cs="Segoe UI Symbol"/>
          <w:color w:val="000000"/>
          <w:lang w:eastAsia="el-GR"/>
        </w:rPr>
        <w:t>✓</w:t>
      </w:r>
    </w:p>
    <w:p w14:paraId="75C442BC" w14:textId="77777777" w:rsidR="00736214" w:rsidRPr="007A1EF0" w:rsidRDefault="00736214" w:rsidP="006D1324">
      <w:pPr>
        <w:rPr>
          <w:color w:val="000000"/>
          <w:lang w:eastAsia="el-GR"/>
        </w:rPr>
      </w:pPr>
    </w:p>
    <w:p w14:paraId="1FEE4BFB" w14:textId="6E4F5D89" w:rsidR="006D1324" w:rsidRPr="007A1EF0" w:rsidRDefault="006D1324" w:rsidP="006D1324">
      <w:pPr>
        <w:rPr>
          <w:color w:val="000000"/>
          <w:lang w:eastAsia="el-GR"/>
        </w:rPr>
      </w:pPr>
      <w:r w:rsidRPr="007A1EF0">
        <w:rPr>
          <w:color w:val="000000"/>
          <w:lang w:eastAsia="el-GR"/>
        </w:rPr>
        <w:t>Για το ύψος της δεξαμενής θα προστεθούν 0,5</w:t>
      </w:r>
      <w:r w:rsidRPr="007A1EF0">
        <w:rPr>
          <w:color w:val="000000"/>
          <w:lang w:val="en-US" w:eastAsia="el-GR"/>
        </w:rPr>
        <w:t>m</w:t>
      </w:r>
      <w:r w:rsidRPr="007A1EF0">
        <w:rPr>
          <w:color w:val="000000"/>
          <w:lang w:eastAsia="el-GR"/>
        </w:rPr>
        <w:t xml:space="preserve"> στο ύψος ροής, δηλαδή:</w:t>
      </w:r>
    </w:p>
    <w:p w14:paraId="13E596EE" w14:textId="77777777" w:rsidR="006D1324" w:rsidRPr="007A1EF0" w:rsidRDefault="006D1324" w:rsidP="006D1324">
      <w:pPr>
        <w:jc w:val="center"/>
        <w:rPr>
          <w:b/>
          <w:bCs/>
          <w:color w:val="000000"/>
          <w:lang w:eastAsia="el-GR"/>
        </w:rPr>
      </w:pPr>
      <w:proofErr w:type="spellStart"/>
      <w:r w:rsidRPr="007A1EF0">
        <w:rPr>
          <w:b/>
          <w:bCs/>
          <w:color w:val="000000"/>
          <w:lang w:val="en-US" w:eastAsia="el-GR"/>
        </w:rPr>
        <w:t>H</w:t>
      </w:r>
      <w:r w:rsidRPr="007A1EF0">
        <w:rPr>
          <w:b/>
          <w:bCs/>
          <w:color w:val="000000"/>
          <w:vertAlign w:val="subscript"/>
          <w:lang w:val="en-US" w:eastAsia="el-GR"/>
        </w:rPr>
        <w:t>tank</w:t>
      </w:r>
      <w:proofErr w:type="spellEnd"/>
      <w:r w:rsidRPr="007A1EF0">
        <w:rPr>
          <w:b/>
          <w:bCs/>
          <w:color w:val="000000"/>
          <w:lang w:eastAsia="el-GR"/>
        </w:rPr>
        <w:t xml:space="preserve"> = 0,7 + 0,5 = 1,2</w:t>
      </w:r>
      <w:r w:rsidRPr="007A1EF0">
        <w:rPr>
          <w:b/>
          <w:bCs/>
          <w:color w:val="000000"/>
          <w:lang w:val="en-US" w:eastAsia="el-GR"/>
        </w:rPr>
        <w:t>m</w:t>
      </w:r>
    </w:p>
    <w:p w14:paraId="2B473E19" w14:textId="77777777" w:rsidR="00736214" w:rsidRPr="007A1EF0" w:rsidRDefault="00736214" w:rsidP="006D1324"/>
    <w:p w14:paraId="69DBEB85" w14:textId="05410AC8" w:rsidR="006D1324" w:rsidRPr="007A1EF0" w:rsidRDefault="006D1324" w:rsidP="006D1324">
      <w:r w:rsidRPr="007A1EF0">
        <w:t>Έλεγχος ταχυτήτων ροής στα κανάλια:</w:t>
      </w:r>
    </w:p>
    <w:p w14:paraId="34E73CF6" w14:textId="77777777" w:rsidR="006D1324" w:rsidRPr="007A1EF0" w:rsidRDefault="006D1324" w:rsidP="006D1324">
      <w:r w:rsidRPr="007A1EF0">
        <w:rPr>
          <w:lang w:val="en-US"/>
        </w:rPr>
        <w:t>v</w:t>
      </w:r>
      <w:r w:rsidRPr="007A1EF0">
        <w:rPr>
          <w:vertAlign w:val="subscript"/>
          <w:lang w:val="en-US"/>
        </w:rPr>
        <w:t>av</w:t>
      </w:r>
      <w:r w:rsidRPr="007A1EF0">
        <w:rPr>
          <w:vertAlign w:val="subscript"/>
        </w:rPr>
        <w:t xml:space="preserve"> </w:t>
      </w:r>
      <w:r w:rsidRPr="007A1EF0">
        <w:t xml:space="preserve">= </w:t>
      </w:r>
      <w:proofErr w:type="spellStart"/>
      <w:r w:rsidRPr="007A1EF0">
        <w:rPr>
          <w:lang w:val="en-US"/>
        </w:rPr>
        <w:t>Q</w:t>
      </w:r>
      <w:r w:rsidRPr="007A1EF0">
        <w:rPr>
          <w:vertAlign w:val="subscript"/>
          <w:lang w:val="en-US"/>
        </w:rPr>
        <w:t>av</w:t>
      </w:r>
      <w:proofErr w:type="spellEnd"/>
      <w:r w:rsidRPr="007A1EF0">
        <w:rPr>
          <w:vertAlign w:val="subscript"/>
        </w:rPr>
        <w:t>_Κ22</w:t>
      </w:r>
      <w:r w:rsidRPr="007A1EF0">
        <w:t xml:space="preserve"> / (</w:t>
      </w:r>
      <w:r w:rsidRPr="007A1EF0">
        <w:rPr>
          <w:lang w:val="en-US"/>
        </w:rPr>
        <w:t>H</w:t>
      </w:r>
      <w:r w:rsidRPr="007A1EF0">
        <w:t>×</w:t>
      </w:r>
      <w:r w:rsidRPr="007A1EF0">
        <w:rPr>
          <w:lang w:val="en-US"/>
        </w:rPr>
        <w:t>W</w:t>
      </w:r>
      <w:r w:rsidRPr="007A1EF0">
        <w:t xml:space="preserve">) = (1600 </w:t>
      </w:r>
      <w:r w:rsidRPr="007A1EF0">
        <w:rPr>
          <w:lang w:val="en-US"/>
        </w:rPr>
        <w:t>m</w:t>
      </w:r>
      <w:r w:rsidRPr="007A1EF0">
        <w:rPr>
          <w:vertAlign w:val="superscript"/>
        </w:rPr>
        <w:t>3</w:t>
      </w:r>
      <w:r w:rsidRPr="007A1EF0">
        <w:t>/</w:t>
      </w:r>
      <w:r w:rsidRPr="007A1EF0">
        <w:rPr>
          <w:lang w:val="en-US"/>
        </w:rPr>
        <w:t>d</w:t>
      </w:r>
      <w:r w:rsidRPr="007A1EF0">
        <w:t>) / (0,7</w:t>
      </w:r>
      <w:r w:rsidRPr="007A1EF0">
        <w:rPr>
          <w:lang w:val="en-US"/>
        </w:rPr>
        <w:t>m</w:t>
      </w:r>
      <w:r w:rsidRPr="007A1EF0">
        <w:t xml:space="preserve"> ×0.76</w:t>
      </w:r>
      <w:r w:rsidRPr="007A1EF0">
        <w:rPr>
          <w:lang w:val="en-US"/>
        </w:rPr>
        <w:t>m</w:t>
      </w:r>
      <w:r w:rsidRPr="007A1EF0">
        <w:t xml:space="preserve">) = 3025 </w:t>
      </w:r>
      <w:r w:rsidRPr="007A1EF0">
        <w:rPr>
          <w:lang w:val="en-US"/>
        </w:rPr>
        <w:t>m</w:t>
      </w:r>
      <w:r w:rsidRPr="007A1EF0">
        <w:t>/</w:t>
      </w:r>
      <w:r w:rsidRPr="007A1EF0">
        <w:rPr>
          <w:lang w:val="en-US"/>
        </w:rPr>
        <w:t>d</w:t>
      </w:r>
      <w:r w:rsidRPr="007A1EF0">
        <w:t xml:space="preserve"> = 2,1 </w:t>
      </w:r>
      <w:r w:rsidRPr="007A1EF0">
        <w:rPr>
          <w:lang w:val="en-US"/>
        </w:rPr>
        <w:t>m</w:t>
      </w:r>
      <w:r w:rsidRPr="007A1EF0">
        <w:t>/</w:t>
      </w:r>
      <w:r w:rsidRPr="007A1EF0">
        <w:rPr>
          <w:lang w:val="en-US"/>
        </w:rPr>
        <w:t>min</w:t>
      </w:r>
      <w:r w:rsidRPr="007A1EF0">
        <w:t xml:space="preserve"> ≥ 2 </w:t>
      </w:r>
      <w:r w:rsidRPr="007A1EF0">
        <w:rPr>
          <w:rFonts w:ascii="Segoe UI Symbol" w:hAnsi="Segoe UI Symbol" w:cs="Segoe UI Symbol"/>
          <w:color w:val="000000"/>
          <w:lang w:eastAsia="el-GR"/>
        </w:rPr>
        <w:t>✓</w:t>
      </w:r>
    </w:p>
    <w:p w14:paraId="261A7592" w14:textId="77777777" w:rsidR="006D1324" w:rsidRPr="007A1EF0" w:rsidRDefault="006D1324" w:rsidP="006D1324">
      <w:r w:rsidRPr="007A1EF0">
        <w:t xml:space="preserve"> </w:t>
      </w:r>
      <w:proofErr w:type="spellStart"/>
      <w:r w:rsidRPr="007A1EF0">
        <w:rPr>
          <w:lang w:val="en-US"/>
        </w:rPr>
        <w:t>v</w:t>
      </w:r>
      <w:r w:rsidRPr="007A1EF0">
        <w:rPr>
          <w:vertAlign w:val="subscript"/>
          <w:lang w:val="en-US"/>
        </w:rPr>
        <w:t>max</w:t>
      </w:r>
      <w:proofErr w:type="spellEnd"/>
      <w:r w:rsidRPr="007A1EF0">
        <w:rPr>
          <w:vertAlign w:val="subscript"/>
        </w:rPr>
        <w:t xml:space="preserve"> </w:t>
      </w:r>
      <w:r w:rsidRPr="007A1EF0">
        <w:t xml:space="preserve">= </w:t>
      </w:r>
      <w:proofErr w:type="spellStart"/>
      <w:r w:rsidRPr="007A1EF0">
        <w:rPr>
          <w:lang w:val="en-US"/>
        </w:rPr>
        <w:t>Q</w:t>
      </w:r>
      <w:r w:rsidRPr="007A1EF0">
        <w:rPr>
          <w:vertAlign w:val="subscript"/>
          <w:lang w:val="en-US"/>
        </w:rPr>
        <w:t>max</w:t>
      </w:r>
      <w:proofErr w:type="spellEnd"/>
      <w:r w:rsidRPr="007A1EF0">
        <w:rPr>
          <w:vertAlign w:val="subscript"/>
        </w:rPr>
        <w:t>_Κ22</w:t>
      </w:r>
      <w:r w:rsidRPr="007A1EF0">
        <w:t xml:space="preserve"> / (</w:t>
      </w:r>
      <w:r w:rsidRPr="007A1EF0">
        <w:rPr>
          <w:lang w:val="en-US"/>
        </w:rPr>
        <w:t>H</w:t>
      </w:r>
      <w:r w:rsidRPr="007A1EF0">
        <w:t>×</w:t>
      </w:r>
      <w:proofErr w:type="gramStart"/>
      <w:r w:rsidRPr="007A1EF0">
        <w:rPr>
          <w:lang w:val="en-US"/>
        </w:rPr>
        <w:t>W</w:t>
      </w:r>
      <w:r w:rsidRPr="007A1EF0">
        <w:t>)  =</w:t>
      </w:r>
      <w:proofErr w:type="gramEnd"/>
      <w:r w:rsidRPr="007A1EF0">
        <w:t xml:space="preserve"> (6000 </w:t>
      </w:r>
      <w:r w:rsidRPr="007A1EF0">
        <w:rPr>
          <w:lang w:val="en-US"/>
        </w:rPr>
        <w:t>m</w:t>
      </w:r>
      <w:r w:rsidRPr="007A1EF0">
        <w:rPr>
          <w:vertAlign w:val="superscript"/>
        </w:rPr>
        <w:t>3</w:t>
      </w:r>
      <w:r w:rsidRPr="007A1EF0">
        <w:t>/</w:t>
      </w:r>
      <w:r w:rsidRPr="007A1EF0">
        <w:rPr>
          <w:lang w:val="en-US"/>
        </w:rPr>
        <w:t>d</w:t>
      </w:r>
      <w:r w:rsidRPr="007A1EF0">
        <w:t>) / (0,7</w:t>
      </w:r>
      <w:r w:rsidRPr="007A1EF0">
        <w:rPr>
          <w:lang w:val="en-US"/>
        </w:rPr>
        <w:t>m</w:t>
      </w:r>
      <w:r w:rsidRPr="007A1EF0">
        <w:t>×0.76</w:t>
      </w:r>
      <w:r w:rsidRPr="007A1EF0">
        <w:rPr>
          <w:lang w:val="en-US"/>
        </w:rPr>
        <w:t>m</w:t>
      </w:r>
      <w:r w:rsidRPr="007A1EF0">
        <w:t xml:space="preserve">) = 11344 </w:t>
      </w:r>
      <w:r w:rsidRPr="007A1EF0">
        <w:rPr>
          <w:lang w:val="en-US"/>
        </w:rPr>
        <w:t>m</w:t>
      </w:r>
      <w:r w:rsidRPr="007A1EF0">
        <w:t>/</w:t>
      </w:r>
      <w:r w:rsidRPr="007A1EF0">
        <w:rPr>
          <w:lang w:val="en-US"/>
        </w:rPr>
        <w:t>d</w:t>
      </w:r>
      <w:r w:rsidRPr="007A1EF0">
        <w:t xml:space="preserve"> = 7,9 </w:t>
      </w:r>
      <w:r w:rsidRPr="007A1EF0">
        <w:rPr>
          <w:lang w:val="en-US"/>
        </w:rPr>
        <w:t>m</w:t>
      </w:r>
      <w:r w:rsidRPr="007A1EF0">
        <w:t>/</w:t>
      </w:r>
      <w:r w:rsidRPr="007A1EF0">
        <w:rPr>
          <w:lang w:val="en-US"/>
        </w:rPr>
        <w:t>min</w:t>
      </w:r>
      <w:r w:rsidRPr="007A1EF0">
        <w:t xml:space="preserve"> ≥ 2 </w:t>
      </w:r>
      <w:r w:rsidRPr="007A1EF0">
        <w:rPr>
          <w:rFonts w:ascii="Segoe UI Symbol" w:hAnsi="Segoe UI Symbol" w:cs="Segoe UI Symbol"/>
          <w:color w:val="000000"/>
          <w:lang w:eastAsia="el-GR"/>
        </w:rPr>
        <w:t>✓</w:t>
      </w:r>
    </w:p>
    <w:p w14:paraId="3C017AF8" w14:textId="77777777" w:rsidR="00736214" w:rsidRPr="007A1EF0" w:rsidRDefault="00736214" w:rsidP="006D1324"/>
    <w:p w14:paraId="601D3176" w14:textId="67261BB2" w:rsidR="006D1324" w:rsidRPr="007A1EF0" w:rsidRDefault="006D1324" w:rsidP="006D1324">
      <w:r w:rsidRPr="007A1EF0">
        <w:t xml:space="preserve">Ικανότητα </w:t>
      </w:r>
      <w:proofErr w:type="spellStart"/>
      <w:r w:rsidRPr="007A1EF0">
        <w:t>χλωριωτή</w:t>
      </w:r>
      <w:proofErr w:type="spellEnd"/>
      <w:r w:rsidRPr="007A1EF0">
        <w:t xml:space="preserve">:   </w:t>
      </w:r>
    </w:p>
    <w:p w14:paraId="5AFF6A63" w14:textId="77777777" w:rsidR="006D1324" w:rsidRPr="007A1EF0" w:rsidRDefault="00892235" w:rsidP="006D1324">
      <w:pPr>
        <w:rPr>
          <w:i/>
        </w:rPr>
      </w:pPr>
      <m:oMathPara>
        <m:oMath>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lang w:val="en-US"/>
                    </w:rPr>
                    <m:t>Cl</m:t>
                  </m:r>
                </m:e>
                <m:sub>
                  <m:r>
                    <w:rPr>
                      <w:rFonts w:ascii="Cambria Math" w:hAnsi="Cambria Math"/>
                    </w:rPr>
                    <m:t>2ενεργό</m:t>
                  </m:r>
                </m:sub>
              </m:sSub>
            </m:num>
            <m:den>
              <m:r>
                <w:rPr>
                  <w:rFonts w:ascii="Cambria Math" w:hAnsi="Cambria Math"/>
                  <w:lang w:val="en-US"/>
                </w:rPr>
                <m:t>day</m:t>
              </m:r>
            </m:den>
          </m:f>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lang w:val="en-US"/>
                    </w:rPr>
                    <m:t>Q</m:t>
                  </m:r>
                </m:e>
                <m:sub>
                  <m:r>
                    <m:rPr>
                      <m:sty m:val="p"/>
                    </m:rPr>
                    <w:rPr>
                      <w:rFonts w:ascii="Cambria Math" w:hAnsi="Cambria Math"/>
                      <w:lang w:val="en-US"/>
                    </w:rPr>
                    <m:t>max</m:t>
                  </m:r>
                  <m:r>
                    <w:rPr>
                      <w:rFonts w:ascii="Cambria Math" w:hAnsi="Cambria Math"/>
                      <w:lang w:val="en-US"/>
                    </w:rPr>
                    <m:t>_K22</m:t>
                  </m:r>
                </m:sub>
              </m:sSub>
              <m:r>
                <w:rPr>
                  <w:rFonts w:ascii="Cambria Math" w:hAnsi="Cambria Math"/>
                </w:rPr>
                <m:t>×</m:t>
              </m:r>
              <m:r>
                <w:rPr>
                  <w:rFonts w:ascii="Cambria Math" w:hAnsi="Cambria Math"/>
                  <w:lang w:val="en-US"/>
                </w:rPr>
                <m:t>C</m:t>
              </m:r>
            </m:num>
            <m:den>
              <m:r>
                <w:rPr>
                  <w:rFonts w:ascii="Cambria Math" w:hAnsi="Cambria Math"/>
                </w:rPr>
                <m:t>1000</m:t>
              </m:r>
              <m:f>
                <m:fPr>
                  <m:ctrlPr>
                    <w:rPr>
                      <w:rFonts w:ascii="Cambria Math" w:hAnsi="Cambria Math"/>
                      <w:i/>
                    </w:rPr>
                  </m:ctrlPr>
                </m:fPr>
                <m:num>
                  <m:r>
                    <w:rPr>
                      <w:rFonts w:ascii="Cambria Math" w:hAnsi="Cambria Math"/>
                      <w:lang w:val="en-US"/>
                    </w:rPr>
                    <m:t>L</m:t>
                  </m:r>
                </m:num>
                <m:den>
                  <m:sSup>
                    <m:sSupPr>
                      <m:ctrlPr>
                        <w:rPr>
                          <w:rFonts w:ascii="Cambria Math" w:hAnsi="Cambria Math"/>
                          <w:i/>
                        </w:rPr>
                      </m:ctrlPr>
                    </m:sSupPr>
                    <m:e>
                      <m:r>
                        <w:rPr>
                          <w:rFonts w:ascii="Cambria Math" w:hAnsi="Cambria Math"/>
                          <w:lang w:val="en-US"/>
                        </w:rPr>
                        <m:t>m</m:t>
                      </m:r>
                    </m:e>
                    <m:sup>
                      <m:r>
                        <w:rPr>
                          <w:rFonts w:ascii="Cambria Math" w:hAnsi="Cambria Math"/>
                        </w:rPr>
                        <m:t>3</m:t>
                      </m:r>
                    </m:sup>
                  </m:sSup>
                </m:den>
              </m:f>
            </m:den>
          </m:f>
          <m:r>
            <w:rPr>
              <w:rFonts w:ascii="Cambria Math" w:hAnsi="Cambria Math"/>
            </w:rPr>
            <m:t>=</m:t>
          </m:r>
          <m:f>
            <m:fPr>
              <m:ctrlPr>
                <w:rPr>
                  <w:rFonts w:ascii="Cambria Math" w:hAnsi="Cambria Math"/>
                  <w:i/>
                </w:rPr>
              </m:ctrlPr>
            </m:fPr>
            <m:num>
              <m:r>
                <w:rPr>
                  <w:rFonts w:ascii="Cambria Math" w:hAnsi="Cambria Math"/>
                </w:rPr>
                <m:t>6000</m:t>
              </m:r>
              <m:f>
                <m:fPr>
                  <m:ctrlPr>
                    <w:rPr>
                      <w:rFonts w:ascii="Cambria Math" w:hAnsi="Cambria Math"/>
                      <w:i/>
                    </w:rPr>
                  </m:ctrlPr>
                </m:fPr>
                <m:num>
                  <m:sSup>
                    <m:sSupPr>
                      <m:ctrlPr>
                        <w:rPr>
                          <w:rFonts w:ascii="Cambria Math" w:hAnsi="Cambria Math"/>
                          <w:i/>
                        </w:rPr>
                      </m:ctrlPr>
                    </m:sSupPr>
                    <m:e>
                      <m:r>
                        <w:rPr>
                          <w:rFonts w:ascii="Cambria Math" w:hAnsi="Cambria Math"/>
                          <w:lang w:val="en-US"/>
                        </w:rPr>
                        <m:t>m</m:t>
                      </m:r>
                    </m:e>
                    <m:sup>
                      <m:r>
                        <w:rPr>
                          <w:rFonts w:ascii="Cambria Math" w:hAnsi="Cambria Math"/>
                        </w:rPr>
                        <m:t>3</m:t>
                      </m:r>
                    </m:sup>
                  </m:sSup>
                </m:num>
                <m:den>
                  <m:r>
                    <w:rPr>
                      <w:rFonts w:ascii="Cambria Math" w:hAnsi="Cambria Math"/>
                      <w:lang w:val="en-US"/>
                    </w:rPr>
                    <m:t>d</m:t>
                  </m:r>
                </m:den>
              </m:f>
              <m:r>
                <w:rPr>
                  <w:rFonts w:ascii="Cambria Math" w:hAnsi="Cambria Math"/>
                </w:rPr>
                <m:t>×8</m:t>
              </m:r>
              <m:f>
                <m:fPr>
                  <m:ctrlPr>
                    <w:rPr>
                      <w:rFonts w:ascii="Cambria Math" w:hAnsi="Cambria Math"/>
                      <w:i/>
                    </w:rPr>
                  </m:ctrlPr>
                </m:fPr>
                <m:num>
                  <m:r>
                    <w:rPr>
                      <w:rFonts w:ascii="Cambria Math" w:hAnsi="Cambria Math"/>
                      <w:lang w:val="en-US"/>
                    </w:rPr>
                    <m:t>mg</m:t>
                  </m:r>
                </m:num>
                <m:den>
                  <m:r>
                    <w:rPr>
                      <w:rFonts w:ascii="Cambria Math" w:hAnsi="Cambria Math"/>
                      <w:lang w:val="en-US"/>
                    </w:rPr>
                    <m:t>L</m:t>
                  </m:r>
                </m:den>
              </m:f>
            </m:num>
            <m:den>
              <m:r>
                <w:rPr>
                  <w:rFonts w:ascii="Cambria Math" w:hAnsi="Cambria Math"/>
                </w:rPr>
                <m:t>1000</m:t>
              </m:r>
              <m:f>
                <m:fPr>
                  <m:ctrlPr>
                    <w:rPr>
                      <w:rFonts w:ascii="Cambria Math" w:hAnsi="Cambria Math"/>
                      <w:i/>
                    </w:rPr>
                  </m:ctrlPr>
                </m:fPr>
                <m:num>
                  <m:r>
                    <w:rPr>
                      <w:rFonts w:ascii="Cambria Math" w:hAnsi="Cambria Math"/>
                      <w:lang w:val="en-US"/>
                    </w:rPr>
                    <m:t>L</m:t>
                  </m:r>
                </m:num>
                <m:den>
                  <m:sSup>
                    <m:sSupPr>
                      <m:ctrlPr>
                        <w:rPr>
                          <w:rFonts w:ascii="Cambria Math" w:hAnsi="Cambria Math"/>
                          <w:i/>
                        </w:rPr>
                      </m:ctrlPr>
                    </m:sSupPr>
                    <m:e>
                      <m:r>
                        <w:rPr>
                          <w:rFonts w:ascii="Cambria Math" w:hAnsi="Cambria Math"/>
                          <w:lang w:val="en-US"/>
                        </w:rPr>
                        <m:t>m</m:t>
                      </m:r>
                    </m:e>
                    <m:sup>
                      <m:r>
                        <w:rPr>
                          <w:rFonts w:ascii="Cambria Math" w:hAnsi="Cambria Math"/>
                        </w:rPr>
                        <m:t>3</m:t>
                      </m:r>
                    </m:sup>
                  </m:sSup>
                </m:den>
              </m:f>
            </m:den>
          </m:f>
          <m:r>
            <w:rPr>
              <w:rFonts w:ascii="Cambria Math" w:hAnsi="Cambria Math"/>
            </w:rPr>
            <m:t xml:space="preserve">=48 </m:t>
          </m:r>
          <m:r>
            <w:rPr>
              <w:rFonts w:ascii="Cambria Math" w:hAnsi="Cambria Math"/>
              <w:lang w:val="en-US"/>
            </w:rPr>
            <m:t>kg</m:t>
          </m:r>
          <m:r>
            <w:rPr>
              <w:rFonts w:ascii="Cambria Math" w:hAnsi="Cambria Math"/>
            </w:rPr>
            <m:t xml:space="preserve"> </m:t>
          </m:r>
          <m:sSub>
            <m:sSubPr>
              <m:ctrlPr>
                <w:rPr>
                  <w:rFonts w:ascii="Cambria Math" w:hAnsi="Cambria Math"/>
                  <w:i/>
                </w:rPr>
              </m:ctrlPr>
            </m:sSubPr>
            <m:e>
              <m:r>
                <w:rPr>
                  <w:rFonts w:ascii="Cambria Math" w:hAnsi="Cambria Math"/>
                  <w:lang w:val="en-US"/>
                </w:rPr>
                <m:t>Cl</m:t>
              </m:r>
            </m:e>
            <m:sub>
              <m:r>
                <w:rPr>
                  <w:rFonts w:ascii="Cambria Math" w:hAnsi="Cambria Math"/>
                </w:rPr>
                <m:t>2, ενεργό</m:t>
              </m:r>
            </m:sub>
          </m:sSub>
          <m:r>
            <w:rPr>
              <w:rFonts w:ascii="Cambria Math" w:hAnsi="Cambria Math"/>
            </w:rPr>
            <m:t>/day</m:t>
          </m:r>
        </m:oMath>
      </m:oMathPara>
    </w:p>
    <w:p w14:paraId="20C6BD7E" w14:textId="77777777" w:rsidR="00736214" w:rsidRPr="007A1EF0" w:rsidRDefault="00736214" w:rsidP="006D1324"/>
    <w:p w14:paraId="13A12EBC" w14:textId="70FAF203" w:rsidR="006D1324" w:rsidRPr="007A1EF0" w:rsidRDefault="006D1324" w:rsidP="00752C83">
      <w:pPr>
        <w:pStyle w:val="2"/>
        <w:rPr>
          <w:b/>
          <w:bCs/>
          <w:color w:val="auto"/>
          <w:sz w:val="24"/>
          <w:szCs w:val="24"/>
          <w:u w:val="single"/>
        </w:rPr>
      </w:pPr>
      <w:bookmarkStart w:id="39" w:name="_Toc105933349"/>
      <w:r w:rsidRPr="007A1EF0">
        <w:rPr>
          <w:b/>
          <w:bCs/>
          <w:color w:val="auto"/>
          <w:sz w:val="24"/>
          <w:szCs w:val="24"/>
          <w:u w:val="single"/>
        </w:rPr>
        <w:t>Ημερήσια κατανάλωση</w:t>
      </w:r>
      <w:r w:rsidRPr="007A1EF0">
        <w:rPr>
          <w:b/>
          <w:bCs/>
          <w:color w:val="auto"/>
          <w:sz w:val="24"/>
          <w:szCs w:val="24"/>
          <w:u w:val="single"/>
          <w:lang w:val="en-US"/>
        </w:rPr>
        <w:t xml:space="preserve"> </w:t>
      </w:r>
      <w:r w:rsidRPr="007A1EF0">
        <w:rPr>
          <w:b/>
          <w:bCs/>
          <w:color w:val="auto"/>
          <w:sz w:val="24"/>
          <w:szCs w:val="24"/>
          <w:u w:val="single"/>
        </w:rPr>
        <w:t>χλωρίου:</w:t>
      </w:r>
      <w:bookmarkEnd w:id="39"/>
    </w:p>
    <w:p w14:paraId="298AA2D0" w14:textId="77777777" w:rsidR="006D1324" w:rsidRPr="007A1EF0" w:rsidRDefault="00892235" w:rsidP="006D1324">
      <w:pPr>
        <w:rPr>
          <w:i/>
        </w:rPr>
      </w:pPr>
      <m:oMathPara>
        <m:oMath>
          <m:f>
            <m:fPr>
              <m:ctrlPr>
                <w:rPr>
                  <w:rFonts w:ascii="Cambria Math" w:hAnsi="Cambria Math"/>
                  <w:i/>
                </w:rPr>
              </m:ctrlPr>
            </m:fPr>
            <m:num>
              <m:r>
                <w:rPr>
                  <w:rFonts w:ascii="Cambria Math" w:hAnsi="Cambria Math"/>
                </w:rPr>
                <m:t>Μ</m:t>
              </m:r>
              <m:sSub>
                <m:sSubPr>
                  <m:ctrlPr>
                    <w:rPr>
                      <w:rFonts w:ascii="Cambria Math" w:hAnsi="Cambria Math"/>
                      <w:i/>
                    </w:rPr>
                  </m:ctrlPr>
                </m:sSubPr>
                <m:e>
                  <m:r>
                    <w:rPr>
                      <w:rFonts w:ascii="Cambria Math" w:hAnsi="Cambria Math"/>
                      <w:lang w:val="en-US"/>
                    </w:rPr>
                    <m:t>Cl</m:t>
                  </m:r>
                </m:e>
                <m:sub>
                  <m:r>
                    <w:rPr>
                      <w:rFonts w:ascii="Cambria Math" w:hAnsi="Cambria Math"/>
                    </w:rPr>
                    <m:t>2ενεργό</m:t>
                  </m:r>
                </m:sub>
              </m:sSub>
            </m:num>
            <m:den>
              <m:r>
                <w:rPr>
                  <w:rFonts w:ascii="Cambria Math" w:hAnsi="Cambria Math"/>
                  <w:lang w:val="en-US"/>
                </w:rPr>
                <m:t>day</m:t>
              </m:r>
            </m:den>
          </m:f>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lang w:val="en-US"/>
                    </w:rPr>
                    <m:t>Q</m:t>
                  </m:r>
                </m:e>
                <m:sub>
                  <m:r>
                    <w:rPr>
                      <w:rFonts w:ascii="Cambria Math" w:hAnsi="Cambria Math"/>
                      <w:lang w:val="en-US"/>
                    </w:rPr>
                    <m:t>av_K22</m:t>
                  </m:r>
                </m:sub>
              </m:sSub>
              <m:r>
                <w:rPr>
                  <w:rFonts w:ascii="Cambria Math" w:hAnsi="Cambria Math"/>
                </w:rPr>
                <m:t>×</m:t>
              </m:r>
              <m:r>
                <w:rPr>
                  <w:rFonts w:ascii="Cambria Math" w:hAnsi="Cambria Math"/>
                  <w:lang w:val="en-US"/>
                </w:rPr>
                <m:t>C</m:t>
              </m:r>
            </m:num>
            <m:den>
              <m:r>
                <w:rPr>
                  <w:rFonts w:ascii="Cambria Math" w:hAnsi="Cambria Math"/>
                </w:rPr>
                <m:t>1000</m:t>
              </m:r>
              <m:f>
                <m:fPr>
                  <m:ctrlPr>
                    <w:rPr>
                      <w:rFonts w:ascii="Cambria Math" w:hAnsi="Cambria Math"/>
                      <w:i/>
                    </w:rPr>
                  </m:ctrlPr>
                </m:fPr>
                <m:num>
                  <m:r>
                    <w:rPr>
                      <w:rFonts w:ascii="Cambria Math" w:hAnsi="Cambria Math"/>
                      <w:lang w:val="en-US"/>
                    </w:rPr>
                    <m:t>L</m:t>
                  </m:r>
                </m:num>
                <m:den>
                  <m:sSup>
                    <m:sSupPr>
                      <m:ctrlPr>
                        <w:rPr>
                          <w:rFonts w:ascii="Cambria Math" w:hAnsi="Cambria Math"/>
                          <w:i/>
                        </w:rPr>
                      </m:ctrlPr>
                    </m:sSupPr>
                    <m:e>
                      <m:r>
                        <w:rPr>
                          <w:rFonts w:ascii="Cambria Math" w:hAnsi="Cambria Math"/>
                          <w:lang w:val="en-US"/>
                        </w:rPr>
                        <m:t>m</m:t>
                      </m:r>
                    </m:e>
                    <m:sup>
                      <m:r>
                        <w:rPr>
                          <w:rFonts w:ascii="Cambria Math" w:hAnsi="Cambria Math"/>
                        </w:rPr>
                        <m:t>3</m:t>
                      </m:r>
                    </m:sup>
                  </m:sSup>
                </m:den>
              </m:f>
            </m:den>
          </m:f>
          <m:r>
            <w:rPr>
              <w:rFonts w:ascii="Cambria Math" w:hAnsi="Cambria Math"/>
            </w:rPr>
            <m:t>=</m:t>
          </m:r>
          <m:f>
            <m:fPr>
              <m:ctrlPr>
                <w:rPr>
                  <w:rFonts w:ascii="Cambria Math" w:hAnsi="Cambria Math"/>
                  <w:i/>
                </w:rPr>
              </m:ctrlPr>
            </m:fPr>
            <m:num>
              <m:r>
                <w:rPr>
                  <w:rFonts w:ascii="Cambria Math" w:hAnsi="Cambria Math"/>
                </w:rPr>
                <m:t>1600</m:t>
              </m:r>
              <m:f>
                <m:fPr>
                  <m:ctrlPr>
                    <w:rPr>
                      <w:rFonts w:ascii="Cambria Math" w:hAnsi="Cambria Math"/>
                      <w:i/>
                    </w:rPr>
                  </m:ctrlPr>
                </m:fPr>
                <m:num>
                  <m:sSup>
                    <m:sSupPr>
                      <m:ctrlPr>
                        <w:rPr>
                          <w:rFonts w:ascii="Cambria Math" w:hAnsi="Cambria Math"/>
                          <w:i/>
                        </w:rPr>
                      </m:ctrlPr>
                    </m:sSupPr>
                    <m:e>
                      <m:r>
                        <w:rPr>
                          <w:rFonts w:ascii="Cambria Math" w:hAnsi="Cambria Math"/>
                          <w:lang w:val="en-US"/>
                        </w:rPr>
                        <m:t>m</m:t>
                      </m:r>
                    </m:e>
                    <m:sup>
                      <m:r>
                        <w:rPr>
                          <w:rFonts w:ascii="Cambria Math" w:hAnsi="Cambria Math"/>
                        </w:rPr>
                        <m:t>3</m:t>
                      </m:r>
                    </m:sup>
                  </m:sSup>
                </m:num>
                <m:den>
                  <m:r>
                    <w:rPr>
                      <w:rFonts w:ascii="Cambria Math" w:hAnsi="Cambria Math"/>
                      <w:lang w:val="en-US"/>
                    </w:rPr>
                    <m:t>d</m:t>
                  </m:r>
                </m:den>
              </m:f>
              <m:r>
                <w:rPr>
                  <w:rFonts w:ascii="Cambria Math" w:hAnsi="Cambria Math"/>
                </w:rPr>
                <m:t>×8</m:t>
              </m:r>
              <m:f>
                <m:fPr>
                  <m:ctrlPr>
                    <w:rPr>
                      <w:rFonts w:ascii="Cambria Math" w:hAnsi="Cambria Math"/>
                      <w:i/>
                    </w:rPr>
                  </m:ctrlPr>
                </m:fPr>
                <m:num>
                  <m:r>
                    <w:rPr>
                      <w:rFonts w:ascii="Cambria Math" w:hAnsi="Cambria Math"/>
                      <w:lang w:val="en-US"/>
                    </w:rPr>
                    <m:t>mg</m:t>
                  </m:r>
                </m:num>
                <m:den>
                  <m:r>
                    <w:rPr>
                      <w:rFonts w:ascii="Cambria Math" w:hAnsi="Cambria Math"/>
                      <w:lang w:val="en-US"/>
                    </w:rPr>
                    <m:t>L</m:t>
                  </m:r>
                </m:den>
              </m:f>
            </m:num>
            <m:den>
              <m:r>
                <w:rPr>
                  <w:rFonts w:ascii="Cambria Math" w:hAnsi="Cambria Math"/>
                </w:rPr>
                <m:t>1000</m:t>
              </m:r>
              <m:f>
                <m:fPr>
                  <m:ctrlPr>
                    <w:rPr>
                      <w:rFonts w:ascii="Cambria Math" w:hAnsi="Cambria Math"/>
                      <w:i/>
                    </w:rPr>
                  </m:ctrlPr>
                </m:fPr>
                <m:num>
                  <m:r>
                    <w:rPr>
                      <w:rFonts w:ascii="Cambria Math" w:hAnsi="Cambria Math"/>
                      <w:lang w:val="en-US"/>
                    </w:rPr>
                    <m:t>L</m:t>
                  </m:r>
                </m:num>
                <m:den>
                  <m:sSup>
                    <m:sSupPr>
                      <m:ctrlPr>
                        <w:rPr>
                          <w:rFonts w:ascii="Cambria Math" w:hAnsi="Cambria Math"/>
                          <w:i/>
                        </w:rPr>
                      </m:ctrlPr>
                    </m:sSupPr>
                    <m:e>
                      <m:r>
                        <w:rPr>
                          <w:rFonts w:ascii="Cambria Math" w:hAnsi="Cambria Math"/>
                          <w:lang w:val="en-US"/>
                        </w:rPr>
                        <m:t>m</m:t>
                      </m:r>
                    </m:e>
                    <m:sup>
                      <m:r>
                        <w:rPr>
                          <w:rFonts w:ascii="Cambria Math" w:hAnsi="Cambria Math"/>
                        </w:rPr>
                        <m:t>3</m:t>
                      </m:r>
                    </m:sup>
                  </m:sSup>
                </m:den>
              </m:f>
            </m:den>
          </m:f>
          <m:r>
            <w:rPr>
              <w:rFonts w:ascii="Cambria Math" w:hAnsi="Cambria Math"/>
            </w:rPr>
            <m:t xml:space="preserve">=12,8 </m:t>
          </m:r>
          <m:r>
            <w:rPr>
              <w:rFonts w:ascii="Cambria Math" w:hAnsi="Cambria Math"/>
              <w:lang w:val="en-US"/>
            </w:rPr>
            <m:t>kg</m:t>
          </m:r>
          <m:r>
            <w:rPr>
              <w:rFonts w:ascii="Cambria Math" w:hAnsi="Cambria Math"/>
            </w:rPr>
            <m:t xml:space="preserve"> </m:t>
          </m:r>
          <m:sSub>
            <m:sSubPr>
              <m:ctrlPr>
                <w:rPr>
                  <w:rFonts w:ascii="Cambria Math" w:hAnsi="Cambria Math"/>
                  <w:i/>
                </w:rPr>
              </m:ctrlPr>
            </m:sSubPr>
            <m:e>
              <m:r>
                <w:rPr>
                  <w:rFonts w:ascii="Cambria Math" w:hAnsi="Cambria Math"/>
                  <w:lang w:val="en-US"/>
                </w:rPr>
                <m:t>Cl</m:t>
              </m:r>
            </m:e>
            <m:sub>
              <m:r>
                <w:rPr>
                  <w:rFonts w:ascii="Cambria Math" w:hAnsi="Cambria Math"/>
                </w:rPr>
                <m:t>2, ενεργό</m:t>
              </m:r>
            </m:sub>
          </m:sSub>
          <m:r>
            <w:rPr>
              <w:rFonts w:ascii="Cambria Math" w:hAnsi="Cambria Math"/>
            </w:rPr>
            <m:t>/day</m:t>
          </m:r>
        </m:oMath>
      </m:oMathPara>
    </w:p>
    <w:p w14:paraId="39F97F13" w14:textId="77777777" w:rsidR="00736214" w:rsidRPr="007A1EF0" w:rsidRDefault="00736214" w:rsidP="006D1324"/>
    <w:p w14:paraId="2196A884" w14:textId="2BCB86A7" w:rsidR="00736214" w:rsidRPr="007A1EF0" w:rsidRDefault="006D1324" w:rsidP="006D1324">
      <w:r w:rsidRPr="007A1EF0">
        <w:t xml:space="preserve">Η οξειδωτική ικανότητα του </w:t>
      </w:r>
      <w:proofErr w:type="spellStart"/>
      <w:r w:rsidRPr="007A1EF0">
        <w:rPr>
          <w:lang w:val="en-US"/>
        </w:rPr>
        <w:t>NaClO</w:t>
      </w:r>
      <w:proofErr w:type="spellEnd"/>
      <w:r w:rsidRPr="007A1EF0">
        <w:t xml:space="preserve"> μειώνεται με τον χρόνο, ακολουθώντας τη </w:t>
      </w:r>
    </w:p>
    <w:p w14:paraId="4694C819" w14:textId="03605482" w:rsidR="006D1324" w:rsidRPr="007A1EF0" w:rsidRDefault="006D1324" w:rsidP="006D1324">
      <w:r w:rsidRPr="007A1EF0">
        <w:t>σχέση:</w:t>
      </w:r>
    </w:p>
    <w:p w14:paraId="54CD4C4F" w14:textId="77777777" w:rsidR="006D1324" w:rsidRPr="007A1EF0" w:rsidRDefault="006D1324" w:rsidP="006D1324">
      <w:pPr>
        <w:rPr>
          <w:rFonts w:eastAsiaTheme="minorEastAsia"/>
          <w:lang w:val="en-US"/>
        </w:rPr>
      </w:pPr>
      <w:bookmarkStart w:id="40" w:name="_Hlk104066655"/>
      <m:oMathPara>
        <m:oMath>
          <m:r>
            <w:rPr>
              <w:rFonts w:ascii="Cambria Math" w:hAnsi="Cambria Math"/>
              <w:lang w:val="en-US"/>
            </w:rPr>
            <m:t xml:space="preserve">C= </m:t>
          </m:r>
          <m:f>
            <m:fPr>
              <m:ctrlPr>
                <w:rPr>
                  <w:rFonts w:ascii="Cambria Math" w:hAnsi="Cambria Math"/>
                  <w:i/>
                </w:rPr>
              </m:ctrlPr>
            </m:fPr>
            <m:num>
              <m:sSub>
                <m:sSubPr>
                  <m:ctrlPr>
                    <w:rPr>
                      <w:rFonts w:ascii="Cambria Math" w:hAnsi="Cambria Math"/>
                      <w:i/>
                    </w:rPr>
                  </m:ctrlPr>
                </m:sSubPr>
                <m:e>
                  <m:r>
                    <w:rPr>
                      <w:rFonts w:ascii="Cambria Math" w:hAnsi="Cambria Math"/>
                      <w:lang w:val="en-US"/>
                    </w:rPr>
                    <m:t>C</m:t>
                  </m:r>
                </m:e>
                <m:sub>
                  <m:r>
                    <w:rPr>
                      <w:rFonts w:ascii="Cambria Math" w:hAnsi="Cambria Math"/>
                      <w:lang w:val="en-US"/>
                    </w:rPr>
                    <m:t>0</m:t>
                  </m:r>
                </m:sub>
              </m:sSub>
            </m:num>
            <m:den>
              <m:r>
                <w:rPr>
                  <w:rFonts w:ascii="Cambria Math" w:hAnsi="Cambria Math"/>
                  <w:lang w:val="en-US"/>
                </w:rPr>
                <m:t>1+</m:t>
              </m:r>
              <m:f>
                <m:fPr>
                  <m:ctrlPr>
                    <w:rPr>
                      <w:rFonts w:ascii="Cambria Math" w:hAnsi="Cambria Math"/>
                      <w:i/>
                    </w:rPr>
                  </m:ctrlPr>
                </m:fPr>
                <m:num>
                  <m:r>
                    <w:rPr>
                      <w:rFonts w:ascii="Cambria Math" w:hAnsi="Cambria Math"/>
                      <w:lang w:val="en-US"/>
                    </w:rPr>
                    <m:t>t</m:t>
                  </m:r>
                </m:num>
                <m:den>
                  <m:sSub>
                    <m:sSubPr>
                      <m:ctrlPr>
                        <w:rPr>
                          <w:rFonts w:ascii="Cambria Math" w:hAnsi="Cambria Math"/>
                          <w:i/>
                        </w:rPr>
                      </m:ctrlPr>
                    </m:sSubPr>
                    <m:e>
                      <m:r>
                        <w:rPr>
                          <w:rFonts w:ascii="Cambria Math" w:hAnsi="Cambria Math"/>
                          <w:lang w:val="en-US"/>
                        </w:rPr>
                        <m:t>t</m:t>
                      </m:r>
                    </m:e>
                    <m:sub>
                      <m:r>
                        <w:rPr>
                          <w:rFonts w:ascii="Cambria Math" w:hAnsi="Cambria Math"/>
                          <w:lang w:val="en-US"/>
                        </w:rPr>
                        <m:t>1/2</m:t>
                      </m:r>
                    </m:sub>
                  </m:sSub>
                </m:den>
              </m:f>
            </m:den>
          </m:f>
        </m:oMath>
      </m:oMathPara>
    </w:p>
    <w:bookmarkEnd w:id="40"/>
    <w:p w14:paraId="3BA30FAD" w14:textId="77777777" w:rsidR="002B4FFC" w:rsidRPr="007A1EF0" w:rsidRDefault="002B4FFC" w:rsidP="00736214">
      <w:pPr>
        <w:rPr>
          <w:rFonts w:eastAsiaTheme="minorEastAsia"/>
        </w:rPr>
      </w:pPr>
    </w:p>
    <w:p w14:paraId="55200A5E" w14:textId="7E527017" w:rsidR="00736214" w:rsidRPr="007A1EF0" w:rsidRDefault="006D1324" w:rsidP="00736214">
      <w:pPr>
        <w:rPr>
          <w:rFonts w:eastAsiaTheme="minorEastAsia"/>
        </w:rPr>
      </w:pPr>
      <w:r w:rsidRPr="007A1EF0">
        <w:rPr>
          <w:rFonts w:eastAsiaTheme="minorEastAsia"/>
        </w:rPr>
        <w:t xml:space="preserve">όπου </w:t>
      </w:r>
      <w:r w:rsidRPr="007A1EF0">
        <w:rPr>
          <w:rFonts w:eastAsiaTheme="minorEastAsia"/>
          <w:lang w:val="en-US"/>
        </w:rPr>
        <w:t>t</w:t>
      </w:r>
      <w:r w:rsidRPr="007A1EF0">
        <w:rPr>
          <w:rFonts w:eastAsiaTheme="minorEastAsia"/>
          <w:vertAlign w:val="subscript"/>
        </w:rPr>
        <w:t>1/2</w:t>
      </w:r>
      <w:r w:rsidRPr="007A1EF0">
        <w:rPr>
          <w:rFonts w:eastAsiaTheme="minorEastAsia"/>
        </w:rPr>
        <w:t xml:space="preserve"> ο χρόνος στον οποίο η συγκέντρωση </w:t>
      </w:r>
      <w:r w:rsidRPr="007A1EF0">
        <w:rPr>
          <w:rFonts w:eastAsiaTheme="minorEastAsia"/>
          <w:lang w:val="en-US"/>
        </w:rPr>
        <w:t>C</w:t>
      </w:r>
      <w:r w:rsidRPr="007A1EF0">
        <w:rPr>
          <w:rFonts w:eastAsiaTheme="minorEastAsia"/>
        </w:rPr>
        <w:t xml:space="preserve"> του ενεργού χλωρίου σε χρόνο </w:t>
      </w:r>
      <w:r w:rsidRPr="007A1EF0">
        <w:rPr>
          <w:rFonts w:eastAsiaTheme="minorEastAsia"/>
          <w:lang w:val="en-US"/>
        </w:rPr>
        <w:t>t</w:t>
      </w:r>
      <w:r w:rsidRPr="007A1EF0">
        <w:rPr>
          <w:rFonts w:eastAsiaTheme="minorEastAsia"/>
        </w:rPr>
        <w:t xml:space="preserve"> μειώνεται στο μισό.</w:t>
      </w:r>
    </w:p>
    <w:p w14:paraId="6A1E84A1" w14:textId="77777777" w:rsidR="00736214" w:rsidRPr="007A1EF0" w:rsidRDefault="00736214" w:rsidP="00736214">
      <w:pPr>
        <w:rPr>
          <w:rFonts w:eastAsiaTheme="minorEastAsia"/>
        </w:rPr>
      </w:pPr>
    </w:p>
    <w:p w14:paraId="79CDA18C" w14:textId="4EBCA763" w:rsidR="006D1324" w:rsidRPr="007A1EF0" w:rsidRDefault="006D1324" w:rsidP="00736214">
      <w:pPr>
        <w:rPr>
          <w:rFonts w:eastAsiaTheme="minorEastAsia"/>
        </w:rPr>
      </w:pPr>
      <w:r w:rsidRPr="007A1EF0">
        <w:rPr>
          <w:rFonts w:eastAsiaTheme="minorEastAsia"/>
        </w:rPr>
        <w:t xml:space="preserve">Ο χρόνος </w:t>
      </w:r>
      <w:proofErr w:type="spellStart"/>
      <w:r w:rsidRPr="007A1EF0">
        <w:rPr>
          <w:rFonts w:eastAsiaTheme="minorEastAsia"/>
        </w:rPr>
        <w:t>ημιζωής</w:t>
      </w:r>
      <w:proofErr w:type="spellEnd"/>
      <w:r w:rsidRPr="007A1EF0">
        <w:rPr>
          <w:rFonts w:eastAsiaTheme="minorEastAsia"/>
        </w:rPr>
        <w:t xml:space="preserve"> του ενεργού χλωρίου εξαρτάται από τη περιεκτικότητα του απολυμαντικού  σε ενεργό χλωρίου και τη θερμοκρασία. Στον Πίνακα 20 παρουσιάζονται τυπικοί χρόνοι παραμονής για διάφορες συγκεντρώσεις στους 25°</w:t>
      </w:r>
      <w:r w:rsidRPr="007A1EF0">
        <w:rPr>
          <w:rFonts w:eastAsiaTheme="minorEastAsia"/>
          <w:lang w:val="en-US"/>
        </w:rPr>
        <w:t>C</w:t>
      </w:r>
      <w:r w:rsidRPr="007A1EF0">
        <w:rPr>
          <w:rFonts w:eastAsiaTheme="minorEastAsia"/>
        </w:rPr>
        <w:t>.</w:t>
      </w:r>
    </w:p>
    <w:p w14:paraId="366E6080" w14:textId="77777777" w:rsidR="0047310C" w:rsidRPr="007A1EF0" w:rsidRDefault="0047310C" w:rsidP="00736214">
      <w:pPr>
        <w:rPr>
          <w:rFonts w:eastAsiaTheme="minorEastAsia"/>
        </w:rPr>
      </w:pPr>
    </w:p>
    <w:p w14:paraId="2B69B362" w14:textId="77777777" w:rsidR="00DE7DDB" w:rsidRPr="007A1EF0" w:rsidRDefault="00DE7DDB" w:rsidP="00736214">
      <w:pPr>
        <w:rPr>
          <w:rFonts w:eastAsiaTheme="minorEastAsia"/>
        </w:rPr>
      </w:pPr>
    </w:p>
    <w:p w14:paraId="60BB7F07" w14:textId="77777777" w:rsidR="006D1324" w:rsidRPr="007A1EF0" w:rsidRDefault="006D1324" w:rsidP="006D1324">
      <w:pPr>
        <w:jc w:val="center"/>
        <w:rPr>
          <w:rFonts w:eastAsiaTheme="minorEastAsia"/>
          <w:b/>
          <w:bCs/>
          <w:i/>
          <w:iCs/>
        </w:rPr>
      </w:pPr>
      <w:r w:rsidRPr="007A1EF0">
        <w:rPr>
          <w:rFonts w:eastAsiaTheme="minorEastAsia"/>
          <w:b/>
          <w:bCs/>
          <w:i/>
          <w:iCs/>
        </w:rPr>
        <w:t>Πίνακας 20</w:t>
      </w:r>
    </w:p>
    <w:tbl>
      <w:tblPr>
        <w:tblStyle w:val="a5"/>
        <w:tblW w:w="0" w:type="auto"/>
        <w:tblLook w:val="04A0" w:firstRow="1" w:lastRow="0" w:firstColumn="1" w:lastColumn="0" w:noHBand="0" w:noVBand="1"/>
      </w:tblPr>
      <w:tblGrid>
        <w:gridCol w:w="2074"/>
        <w:gridCol w:w="2074"/>
        <w:gridCol w:w="2074"/>
        <w:gridCol w:w="2074"/>
      </w:tblGrid>
      <w:tr w:rsidR="006D1324" w:rsidRPr="007A1EF0" w14:paraId="0F1C2A1F" w14:textId="77777777" w:rsidTr="006D1324">
        <w:tc>
          <w:tcPr>
            <w:tcW w:w="2074" w:type="dxa"/>
            <w:tcBorders>
              <w:top w:val="single" w:sz="4" w:space="0" w:color="auto"/>
              <w:left w:val="single" w:sz="4" w:space="0" w:color="auto"/>
              <w:bottom w:val="single" w:sz="4" w:space="0" w:color="auto"/>
              <w:right w:val="single" w:sz="4" w:space="0" w:color="auto"/>
            </w:tcBorders>
            <w:hideMark/>
          </w:tcPr>
          <w:p w14:paraId="14052376" w14:textId="77777777" w:rsidR="006D1324" w:rsidRPr="007A1EF0" w:rsidRDefault="00892235">
            <w:pPr>
              <w:jc w:val="center"/>
            </w:pPr>
            <m:oMathPara>
              <m:oMath>
                <m:sSub>
                  <m:sSubPr>
                    <m:ctrlPr>
                      <w:rPr>
                        <w:rFonts w:ascii="Cambria Math" w:hAnsi="Cambria Math"/>
                        <w:i/>
                      </w:rPr>
                    </m:ctrlPr>
                  </m:sSubPr>
                  <m:e>
                    <m:r>
                      <w:rPr>
                        <w:rFonts w:ascii="Cambria Math" w:hAnsi="Cambria Math"/>
                        <w:lang w:val="en-US"/>
                      </w:rPr>
                      <m:t>Cl</m:t>
                    </m:r>
                  </m:e>
                  <m:sub>
                    <m:r>
                      <w:rPr>
                        <w:rFonts w:ascii="Cambria Math" w:hAnsi="Cambria Math"/>
                      </w:rPr>
                      <m:t>2,ενεργό</m:t>
                    </m:r>
                  </m:sub>
                </m:sSub>
              </m:oMath>
            </m:oMathPara>
          </w:p>
        </w:tc>
        <w:tc>
          <w:tcPr>
            <w:tcW w:w="2074" w:type="dxa"/>
            <w:tcBorders>
              <w:top w:val="single" w:sz="4" w:space="0" w:color="auto"/>
              <w:left w:val="single" w:sz="4" w:space="0" w:color="auto"/>
              <w:bottom w:val="single" w:sz="4" w:space="0" w:color="auto"/>
              <w:right w:val="single" w:sz="4" w:space="0" w:color="auto"/>
            </w:tcBorders>
            <w:hideMark/>
          </w:tcPr>
          <w:p w14:paraId="242E1945" w14:textId="77777777" w:rsidR="006D1324" w:rsidRPr="007A1EF0" w:rsidRDefault="006D1324">
            <w:pPr>
              <w:jc w:val="center"/>
              <w:rPr>
                <w:lang w:val="en-US"/>
              </w:rPr>
            </w:pPr>
            <w:r w:rsidRPr="007A1EF0">
              <w:rPr>
                <w:lang w:val="en-US"/>
              </w:rPr>
              <w:t>5% (w/w)</w:t>
            </w:r>
          </w:p>
        </w:tc>
        <w:tc>
          <w:tcPr>
            <w:tcW w:w="2074" w:type="dxa"/>
            <w:tcBorders>
              <w:top w:val="single" w:sz="4" w:space="0" w:color="auto"/>
              <w:left w:val="single" w:sz="4" w:space="0" w:color="auto"/>
              <w:bottom w:val="single" w:sz="4" w:space="0" w:color="auto"/>
              <w:right w:val="single" w:sz="4" w:space="0" w:color="auto"/>
            </w:tcBorders>
            <w:hideMark/>
          </w:tcPr>
          <w:p w14:paraId="178C36C6" w14:textId="77777777" w:rsidR="006D1324" w:rsidRPr="007A1EF0" w:rsidRDefault="006D1324">
            <w:pPr>
              <w:jc w:val="center"/>
              <w:rPr>
                <w:lang w:val="en-US"/>
              </w:rPr>
            </w:pPr>
            <w:r w:rsidRPr="007A1EF0">
              <w:rPr>
                <w:lang w:val="en-US"/>
              </w:rPr>
              <w:t>10%(w/w)</w:t>
            </w:r>
          </w:p>
        </w:tc>
        <w:tc>
          <w:tcPr>
            <w:tcW w:w="2074" w:type="dxa"/>
            <w:tcBorders>
              <w:top w:val="single" w:sz="4" w:space="0" w:color="auto"/>
              <w:left w:val="single" w:sz="4" w:space="0" w:color="auto"/>
              <w:bottom w:val="single" w:sz="4" w:space="0" w:color="auto"/>
              <w:right w:val="single" w:sz="4" w:space="0" w:color="auto"/>
            </w:tcBorders>
            <w:hideMark/>
          </w:tcPr>
          <w:p w14:paraId="791E0113" w14:textId="77777777" w:rsidR="006D1324" w:rsidRPr="007A1EF0" w:rsidRDefault="006D1324">
            <w:pPr>
              <w:jc w:val="center"/>
              <w:rPr>
                <w:lang w:val="en-US"/>
              </w:rPr>
            </w:pPr>
            <w:r w:rsidRPr="007A1EF0">
              <w:rPr>
                <w:lang w:val="en-US"/>
              </w:rPr>
              <w:t>15%(w/w)</w:t>
            </w:r>
          </w:p>
        </w:tc>
      </w:tr>
      <w:tr w:rsidR="006D1324" w:rsidRPr="007A1EF0" w14:paraId="7A46F3F9" w14:textId="77777777" w:rsidTr="006D1324">
        <w:tc>
          <w:tcPr>
            <w:tcW w:w="2074" w:type="dxa"/>
            <w:tcBorders>
              <w:top w:val="single" w:sz="4" w:space="0" w:color="auto"/>
              <w:left w:val="single" w:sz="4" w:space="0" w:color="auto"/>
              <w:bottom w:val="single" w:sz="4" w:space="0" w:color="auto"/>
              <w:right w:val="single" w:sz="4" w:space="0" w:color="auto"/>
            </w:tcBorders>
            <w:hideMark/>
          </w:tcPr>
          <w:p w14:paraId="4688903F" w14:textId="77777777" w:rsidR="006D1324" w:rsidRPr="007A1EF0" w:rsidRDefault="00892235">
            <w:pPr>
              <w:jc w:val="center"/>
            </w:pPr>
            <m:oMathPara>
              <m:oMath>
                <m:sSub>
                  <m:sSubPr>
                    <m:ctrlPr>
                      <w:rPr>
                        <w:rFonts w:ascii="Cambria Math" w:hAnsi="Cambria Math"/>
                        <w:i/>
                      </w:rPr>
                    </m:ctrlPr>
                  </m:sSubPr>
                  <m:e>
                    <m:r>
                      <w:rPr>
                        <w:rFonts w:ascii="Cambria Math" w:hAnsi="Cambria Math"/>
                        <w:lang w:val="en-US"/>
                      </w:rPr>
                      <m:t>t</m:t>
                    </m:r>
                  </m:e>
                  <m:sub>
                    <m:r>
                      <w:rPr>
                        <w:rFonts w:ascii="Cambria Math" w:hAnsi="Cambria Math"/>
                      </w:rPr>
                      <m:t>1/2 @25°C</m:t>
                    </m:r>
                  </m:sub>
                </m:sSub>
              </m:oMath>
            </m:oMathPara>
          </w:p>
        </w:tc>
        <w:tc>
          <w:tcPr>
            <w:tcW w:w="2074" w:type="dxa"/>
            <w:tcBorders>
              <w:top w:val="single" w:sz="4" w:space="0" w:color="auto"/>
              <w:left w:val="single" w:sz="4" w:space="0" w:color="auto"/>
              <w:bottom w:val="single" w:sz="4" w:space="0" w:color="auto"/>
              <w:right w:val="single" w:sz="4" w:space="0" w:color="auto"/>
            </w:tcBorders>
            <w:hideMark/>
          </w:tcPr>
          <w:p w14:paraId="0012A871" w14:textId="77777777" w:rsidR="006D1324" w:rsidRPr="007A1EF0" w:rsidRDefault="006D1324">
            <w:pPr>
              <w:jc w:val="center"/>
              <w:rPr>
                <w:lang w:val="en-US"/>
              </w:rPr>
            </w:pPr>
            <w:r w:rsidRPr="007A1EF0">
              <w:rPr>
                <w:lang w:val="en-US"/>
              </w:rPr>
              <w:t>790d</w:t>
            </w:r>
          </w:p>
        </w:tc>
        <w:tc>
          <w:tcPr>
            <w:tcW w:w="2074" w:type="dxa"/>
            <w:tcBorders>
              <w:top w:val="single" w:sz="4" w:space="0" w:color="auto"/>
              <w:left w:val="single" w:sz="4" w:space="0" w:color="auto"/>
              <w:bottom w:val="single" w:sz="4" w:space="0" w:color="auto"/>
              <w:right w:val="single" w:sz="4" w:space="0" w:color="auto"/>
            </w:tcBorders>
            <w:hideMark/>
          </w:tcPr>
          <w:p w14:paraId="66D4AB93" w14:textId="77777777" w:rsidR="006D1324" w:rsidRPr="007A1EF0" w:rsidRDefault="006D1324">
            <w:pPr>
              <w:jc w:val="center"/>
              <w:rPr>
                <w:lang w:val="en-US"/>
              </w:rPr>
            </w:pPr>
            <w:r w:rsidRPr="007A1EF0">
              <w:rPr>
                <w:lang w:val="en-US"/>
              </w:rPr>
              <w:t>220d</w:t>
            </w:r>
          </w:p>
        </w:tc>
        <w:tc>
          <w:tcPr>
            <w:tcW w:w="2074" w:type="dxa"/>
            <w:tcBorders>
              <w:top w:val="single" w:sz="4" w:space="0" w:color="auto"/>
              <w:left w:val="single" w:sz="4" w:space="0" w:color="auto"/>
              <w:bottom w:val="single" w:sz="4" w:space="0" w:color="auto"/>
              <w:right w:val="single" w:sz="4" w:space="0" w:color="auto"/>
            </w:tcBorders>
            <w:hideMark/>
          </w:tcPr>
          <w:p w14:paraId="07C70CE9" w14:textId="77777777" w:rsidR="006D1324" w:rsidRPr="007A1EF0" w:rsidRDefault="006D1324">
            <w:pPr>
              <w:jc w:val="center"/>
              <w:rPr>
                <w:lang w:val="en-US"/>
              </w:rPr>
            </w:pPr>
            <w:r w:rsidRPr="007A1EF0">
              <w:rPr>
                <w:lang w:val="en-US"/>
              </w:rPr>
              <w:t>100d</w:t>
            </w:r>
          </w:p>
        </w:tc>
      </w:tr>
    </w:tbl>
    <w:p w14:paraId="00373B21" w14:textId="77777777" w:rsidR="00DE7DDB" w:rsidRPr="007A1EF0" w:rsidRDefault="00DE7DDB" w:rsidP="006D1324">
      <w:pPr>
        <w:jc w:val="both"/>
      </w:pPr>
    </w:p>
    <w:p w14:paraId="23CAE72E" w14:textId="61E4149D" w:rsidR="006D1324" w:rsidRPr="007A1EF0" w:rsidRDefault="006D1324" w:rsidP="006D1324">
      <w:pPr>
        <w:jc w:val="both"/>
      </w:pPr>
      <w:r w:rsidRPr="007A1EF0">
        <w:lastRenderedPageBreak/>
        <w:t xml:space="preserve">Το εμπορικό διάλυμα </w:t>
      </w:r>
      <w:proofErr w:type="spellStart"/>
      <w:r w:rsidRPr="007A1EF0">
        <w:rPr>
          <w:lang w:val="en-US"/>
        </w:rPr>
        <w:t>NaClO</w:t>
      </w:r>
      <w:proofErr w:type="spellEnd"/>
      <w:r w:rsidRPr="007A1EF0">
        <w:t xml:space="preserve"> περιέχει συνήθως ενεργό χλώριο σε περιεκτικότητα 12 – 15%. Λαμβάνοντας 15% περιεκτικότητα σε ενεργό χλώριο, ο χρόνος </w:t>
      </w:r>
      <w:proofErr w:type="spellStart"/>
      <w:r w:rsidRPr="007A1EF0">
        <w:t>ημιζωής</w:t>
      </w:r>
      <w:proofErr w:type="spellEnd"/>
      <w:r w:rsidRPr="007A1EF0">
        <w:t xml:space="preserve"> είναι </w:t>
      </w:r>
      <w:r w:rsidRPr="007A1EF0">
        <w:rPr>
          <w:lang w:val="en-US"/>
        </w:rPr>
        <w:t>t</w:t>
      </w:r>
      <w:r w:rsidRPr="007A1EF0">
        <w:rPr>
          <w:vertAlign w:val="subscript"/>
        </w:rPr>
        <w:t>1/2</w:t>
      </w:r>
      <w:r w:rsidRPr="007A1EF0">
        <w:t xml:space="preserve"> = 100</w:t>
      </w:r>
      <w:r w:rsidRPr="007A1EF0">
        <w:rPr>
          <w:lang w:val="en-US"/>
        </w:rPr>
        <w:t>days</w:t>
      </w:r>
      <w:r w:rsidRPr="007A1EF0">
        <w:t xml:space="preserve">. </w:t>
      </w:r>
    </w:p>
    <w:p w14:paraId="0E1D5E4F" w14:textId="77777777" w:rsidR="0047310C" w:rsidRPr="007A1EF0" w:rsidRDefault="0047310C" w:rsidP="006D1324">
      <w:pPr>
        <w:jc w:val="both"/>
      </w:pPr>
    </w:p>
    <w:p w14:paraId="3A13A594" w14:textId="77777777" w:rsidR="006D1324" w:rsidRPr="007A1EF0" w:rsidRDefault="006D1324" w:rsidP="006D1324">
      <w:pPr>
        <w:jc w:val="both"/>
      </w:pPr>
      <w:r w:rsidRPr="007A1EF0">
        <w:t xml:space="preserve">Υποθέτοντας ότι η προμήθεια διαλύματος </w:t>
      </w:r>
      <w:proofErr w:type="spellStart"/>
      <w:r w:rsidRPr="007A1EF0">
        <w:rPr>
          <w:lang w:val="en-US"/>
        </w:rPr>
        <w:t>NaOCl</w:t>
      </w:r>
      <w:proofErr w:type="spellEnd"/>
      <w:r w:rsidRPr="007A1EF0">
        <w:t xml:space="preserve"> γίνεται κάθε δυο εβδομάδες, η δόση πρέπει να υπολογιστεί ώστε τη τελευταία μέρα η συγκέντρωση του ενεργού χλωρίου να μη πέσει κάτω από 12.8</w:t>
      </w:r>
      <w:r w:rsidRPr="007A1EF0">
        <w:rPr>
          <w:lang w:val="en-US"/>
        </w:rPr>
        <w:t>kg</w:t>
      </w:r>
      <w:r w:rsidRPr="007A1EF0">
        <w:t xml:space="preserve"> /</w:t>
      </w:r>
      <w:r w:rsidRPr="007A1EF0">
        <w:rPr>
          <w:lang w:val="en-US"/>
        </w:rPr>
        <w:t>d</w:t>
      </w:r>
      <w:r w:rsidRPr="007A1EF0">
        <w:t>.</w:t>
      </w:r>
    </w:p>
    <w:p w14:paraId="7668F4AA" w14:textId="77777777" w:rsidR="00DE7DDB" w:rsidRPr="007A1EF0" w:rsidRDefault="00DE7DDB" w:rsidP="006D1324">
      <w:pPr>
        <w:jc w:val="both"/>
      </w:pPr>
    </w:p>
    <w:p w14:paraId="6A74217F" w14:textId="4CADC4EF" w:rsidR="00DE7DDB" w:rsidRPr="007A1EF0" w:rsidRDefault="006D1324" w:rsidP="006D1324">
      <w:pPr>
        <w:jc w:val="both"/>
      </w:pPr>
      <w:r w:rsidRPr="007A1EF0">
        <w:rPr>
          <w:lang w:val="en-US"/>
        </w:rPr>
        <w:t>H</w:t>
      </w:r>
      <w:r w:rsidRPr="007A1EF0">
        <w:t xml:space="preserve"> δόση τη πρώτη ημέρα υπολογίζεται:</w:t>
      </w:r>
    </w:p>
    <w:p w14:paraId="4168F3CB" w14:textId="77777777" w:rsidR="00752C83" w:rsidRPr="007A1EF0" w:rsidRDefault="00752C83" w:rsidP="006D1324">
      <w:pPr>
        <w:jc w:val="both"/>
      </w:pPr>
    </w:p>
    <w:p w14:paraId="6010D960" w14:textId="77777777" w:rsidR="006D1324" w:rsidRPr="007A1EF0" w:rsidRDefault="006D1324" w:rsidP="006D1324">
      <w:pPr>
        <w:rPr>
          <w:rFonts w:eastAsiaTheme="minorEastAsia"/>
          <w:i/>
        </w:rPr>
      </w:pPr>
      <m:oMathPara>
        <m:oMath>
          <m:r>
            <w:rPr>
              <w:rFonts w:ascii="Cambria Math" w:hAnsi="Cambria Math"/>
              <w:lang w:val="en-US"/>
            </w:rPr>
            <m:t xml:space="preserve">C= </m:t>
          </m:r>
          <m:f>
            <m:fPr>
              <m:ctrlPr>
                <w:rPr>
                  <w:rFonts w:ascii="Cambria Math" w:hAnsi="Cambria Math"/>
                  <w:i/>
                </w:rPr>
              </m:ctrlPr>
            </m:fPr>
            <m:num>
              <m:r>
                <w:rPr>
                  <w:rFonts w:ascii="Cambria Math" w:hAnsi="Cambria Math"/>
                  <w:lang w:val="en-US"/>
                </w:rPr>
                <m:t>12.8 kg/d</m:t>
              </m:r>
            </m:num>
            <m:den>
              <m:r>
                <w:rPr>
                  <w:rFonts w:ascii="Cambria Math" w:hAnsi="Cambria Math"/>
                  <w:lang w:val="en-US"/>
                </w:rPr>
                <m:t>1+</m:t>
              </m:r>
              <m:f>
                <m:fPr>
                  <m:ctrlPr>
                    <w:rPr>
                      <w:rFonts w:ascii="Cambria Math" w:hAnsi="Cambria Math"/>
                      <w:i/>
                    </w:rPr>
                  </m:ctrlPr>
                </m:fPr>
                <m:num>
                  <m:r>
                    <w:rPr>
                      <w:rFonts w:ascii="Cambria Math" w:hAnsi="Cambria Math"/>
                      <w:lang w:val="en-US"/>
                    </w:rPr>
                    <m:t>24d</m:t>
                  </m:r>
                </m:num>
                <m:den>
                  <m:r>
                    <w:rPr>
                      <w:rFonts w:ascii="Cambria Math" w:hAnsi="Cambria Math"/>
                      <w:lang w:val="en-US"/>
                    </w:rPr>
                    <m:t>100d</m:t>
                  </m:r>
                </m:den>
              </m:f>
            </m:den>
          </m:f>
          <m:r>
            <w:rPr>
              <w:rFonts w:ascii="Cambria Math" w:hAnsi="Cambria Math"/>
              <w:lang w:val="en-US"/>
            </w:rPr>
            <m:t>=</m:t>
          </m:r>
          <m:r>
            <m:rPr>
              <m:sty m:val="bi"/>
            </m:rPr>
            <w:rPr>
              <w:rFonts w:ascii="Cambria Math" w:hAnsi="Cambria Math"/>
              <w:lang w:val="en-US"/>
            </w:rPr>
            <m:t>10,3 kg C</m:t>
          </m:r>
          <m:sSub>
            <m:sSubPr>
              <m:ctrlPr>
                <w:rPr>
                  <w:rFonts w:ascii="Cambria Math" w:hAnsi="Cambria Math"/>
                  <w:b/>
                  <w:bCs/>
                  <w:i/>
                </w:rPr>
              </m:ctrlPr>
            </m:sSubPr>
            <m:e>
              <m:r>
                <m:rPr>
                  <m:sty m:val="bi"/>
                </m:rPr>
                <w:rPr>
                  <w:rFonts w:ascii="Cambria Math" w:hAnsi="Cambria Math"/>
                  <w:lang w:val="en-US"/>
                </w:rPr>
                <m:t>l</m:t>
              </m:r>
            </m:e>
            <m:sub>
              <m:r>
                <m:rPr>
                  <m:sty m:val="bi"/>
                </m:rPr>
                <w:rPr>
                  <w:rFonts w:ascii="Cambria Math" w:hAnsi="Cambria Math"/>
                  <w:lang w:val="en-US"/>
                </w:rPr>
                <m:t>2,ενεργό</m:t>
              </m:r>
            </m:sub>
          </m:sSub>
          <m:r>
            <m:rPr>
              <m:sty m:val="bi"/>
            </m:rPr>
            <w:rPr>
              <w:rFonts w:ascii="Cambria Math" w:eastAsiaTheme="minorEastAsia" w:hAnsi="Cambria Math"/>
              <w:lang w:val="en-US"/>
            </w:rPr>
            <m:t>/day</m:t>
          </m:r>
        </m:oMath>
      </m:oMathPara>
    </w:p>
    <w:p w14:paraId="0170189D" w14:textId="77777777" w:rsidR="006D1324" w:rsidRPr="007A1EF0" w:rsidRDefault="006D1324" w:rsidP="006D1324">
      <w:pPr>
        <w:jc w:val="both"/>
      </w:pPr>
    </w:p>
    <w:p w14:paraId="446CDF41" w14:textId="3AA87761" w:rsidR="006D1324" w:rsidRPr="007A1EF0" w:rsidRDefault="006D1324" w:rsidP="006D1324">
      <w:r w:rsidRPr="007A1EF0">
        <w:t xml:space="preserve">Η ημερήσια μάζα διαλύματος </w:t>
      </w:r>
      <w:proofErr w:type="spellStart"/>
      <w:r w:rsidRPr="007A1EF0">
        <w:rPr>
          <w:lang w:val="en-US"/>
        </w:rPr>
        <w:t>NaClO</w:t>
      </w:r>
      <w:proofErr w:type="spellEnd"/>
      <w:r w:rsidRPr="007A1EF0">
        <w:t xml:space="preserve"> περιεκτικότητας 15% σε ενεργό χλώριο είναι:</w:t>
      </w:r>
    </w:p>
    <w:p w14:paraId="6BF89EC0" w14:textId="77777777" w:rsidR="003B7E72" w:rsidRPr="007A1EF0" w:rsidRDefault="003B7E72" w:rsidP="006D1324"/>
    <w:p w14:paraId="1FBD9E80" w14:textId="77777777" w:rsidR="006D1324" w:rsidRPr="007A1EF0" w:rsidRDefault="00892235" w:rsidP="006D1324">
      <w:pPr>
        <w:rPr>
          <w:rFonts w:eastAsiaTheme="minorEastAsia"/>
          <w:i/>
          <w:lang w:val="en-US"/>
        </w:rPr>
      </w:pPr>
      <m:oMathPara>
        <m:oMath>
          <m:sSub>
            <m:sSubPr>
              <m:ctrlPr>
                <w:rPr>
                  <w:rFonts w:ascii="Cambria Math" w:hAnsi="Cambria Math"/>
                  <w:i/>
                </w:rPr>
              </m:ctrlPr>
            </m:sSubPr>
            <m:e>
              <m:r>
                <w:rPr>
                  <w:rFonts w:ascii="Cambria Math" w:hAnsi="Cambria Math"/>
                </w:rPr>
                <m:t>M</m:t>
              </m:r>
            </m:e>
            <m:sub>
              <m:r>
                <w:rPr>
                  <w:rFonts w:ascii="Cambria Math" w:hAnsi="Cambria Math"/>
                </w:rPr>
                <m:t>NaClO</m:t>
              </m:r>
            </m:sub>
          </m:sSub>
          <m:r>
            <w:rPr>
              <w:rFonts w:ascii="Cambria Math" w:hAnsi="Cambria Math"/>
            </w:rPr>
            <m:t>=</m:t>
          </m:r>
          <m:f>
            <m:fPr>
              <m:ctrlPr>
                <w:rPr>
                  <w:rFonts w:ascii="Cambria Math" w:hAnsi="Cambria Math"/>
                  <w:i/>
                </w:rPr>
              </m:ctrlPr>
            </m:fPr>
            <m:num>
              <m:r>
                <w:rPr>
                  <w:rFonts w:ascii="Cambria Math" w:hAnsi="Cambria Math"/>
                </w:rPr>
                <m:t>10.3</m:t>
              </m:r>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g</m:t>
                      </m:r>
                    </m:e>
                    <m:sub>
                      <m:r>
                        <w:rPr>
                          <w:rFonts w:ascii="Cambria Math" w:hAnsi="Cambria Math"/>
                        </w:rPr>
                        <m:t>C</m:t>
                      </m:r>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,ενεργό</m:t>
                      </m:r>
                    </m:sub>
                  </m:sSub>
                </m:num>
                <m:den>
                  <m:r>
                    <w:rPr>
                      <w:rFonts w:ascii="Cambria Math" w:hAnsi="Cambria Math"/>
                    </w:rPr>
                    <m:t>d</m:t>
                  </m:r>
                </m:den>
              </m:f>
              <m:r>
                <w:rPr>
                  <w:rFonts w:ascii="Cambria Math" w:hAnsi="Cambria Math"/>
                </w:rPr>
                <m:t>×100</m:t>
              </m:r>
              <m:f>
                <m:fPr>
                  <m:ctrlPr>
                    <w:rPr>
                      <w:rFonts w:ascii="Cambria Math" w:hAnsi="Cambria Math"/>
                      <w:i/>
                    </w:rPr>
                  </m:ctrlPr>
                </m:fPr>
                <m:num>
                  <m:r>
                    <w:rPr>
                      <w:rFonts w:ascii="Cambria Math" w:hAnsi="Cambria Math"/>
                    </w:rPr>
                    <m:t>k</m:t>
                  </m:r>
                  <m:sSub>
                    <m:sSubPr>
                      <m:ctrlPr>
                        <w:rPr>
                          <w:rFonts w:ascii="Cambria Math" w:hAnsi="Cambria Math"/>
                          <w:i/>
                        </w:rPr>
                      </m:ctrlPr>
                    </m:sSubPr>
                    <m:e>
                      <m:r>
                        <w:rPr>
                          <w:rFonts w:ascii="Cambria Math" w:hAnsi="Cambria Math"/>
                        </w:rPr>
                        <m:t>g</m:t>
                      </m:r>
                    </m:e>
                    <m:sub>
                      <m:r>
                        <w:rPr>
                          <w:rFonts w:ascii="Cambria Math" w:hAnsi="Cambria Math"/>
                        </w:rPr>
                        <m:t>NaClO</m:t>
                      </m:r>
                    </m:sub>
                  </m:sSub>
                </m:num>
                <m:den>
                  <m:r>
                    <w:rPr>
                      <w:rFonts w:ascii="Cambria Math" w:hAnsi="Cambria Math"/>
                    </w:rPr>
                    <m:t>d</m:t>
                  </m:r>
                </m:den>
              </m:f>
            </m:num>
            <m:den>
              <m:r>
                <w:rPr>
                  <w:rFonts w:ascii="Cambria Math" w:hAnsi="Cambria Math"/>
                </w:rPr>
                <m:t>15 k</m:t>
              </m:r>
              <m:sSub>
                <m:sSubPr>
                  <m:ctrlPr>
                    <w:rPr>
                      <w:rFonts w:ascii="Cambria Math" w:hAnsi="Cambria Math"/>
                      <w:i/>
                    </w:rPr>
                  </m:ctrlPr>
                </m:sSubPr>
                <m:e>
                  <m:r>
                    <w:rPr>
                      <w:rFonts w:ascii="Cambria Math" w:hAnsi="Cambria Math"/>
                    </w:rPr>
                    <m:t>g</m:t>
                  </m:r>
                </m:e>
                <m:sub>
                  <m:r>
                    <w:rPr>
                      <w:rFonts w:ascii="Cambria Math" w:hAnsi="Cambria Math"/>
                    </w:rPr>
                    <m:t>C</m:t>
                  </m:r>
                  <m:sSub>
                    <m:sSubPr>
                      <m:ctrlPr>
                        <w:rPr>
                          <w:rFonts w:ascii="Cambria Math" w:hAnsi="Cambria Math"/>
                          <w:i/>
                        </w:rPr>
                      </m:ctrlPr>
                    </m:sSubPr>
                    <m:e>
                      <m:r>
                        <w:rPr>
                          <w:rFonts w:ascii="Cambria Math" w:hAnsi="Cambria Math"/>
                        </w:rPr>
                        <m:t>l</m:t>
                      </m:r>
                    </m:e>
                    <m:sub>
                      <m:r>
                        <w:rPr>
                          <w:rFonts w:ascii="Cambria Math" w:hAnsi="Cambria Math"/>
                        </w:rPr>
                        <m:t>2</m:t>
                      </m:r>
                    </m:sub>
                  </m:sSub>
                  <m:r>
                    <w:rPr>
                      <w:rFonts w:ascii="Cambria Math" w:hAnsi="Cambria Math"/>
                    </w:rPr>
                    <m:t>,ενεργό</m:t>
                  </m:r>
                </m:sub>
              </m:sSub>
            </m:den>
          </m:f>
          <m:r>
            <w:rPr>
              <w:rFonts w:ascii="Cambria Math" w:hAnsi="Cambria Math"/>
            </w:rPr>
            <m:t>≅68,7</m:t>
          </m:r>
          <m:f>
            <m:fPr>
              <m:ctrlPr>
                <w:rPr>
                  <w:rFonts w:ascii="Cambria Math" w:hAnsi="Cambria Math"/>
                  <w:i/>
                </w:rPr>
              </m:ctrlPr>
            </m:fPr>
            <m:num>
              <m:r>
                <w:rPr>
                  <w:rFonts w:ascii="Cambria Math" w:hAnsi="Cambria Math"/>
                  <w:lang w:val="en-US"/>
                </w:rPr>
                <m:t>k</m:t>
              </m:r>
              <m:sSub>
                <m:sSubPr>
                  <m:ctrlPr>
                    <w:rPr>
                      <w:rFonts w:ascii="Cambria Math" w:hAnsi="Cambria Math"/>
                      <w:i/>
                    </w:rPr>
                  </m:ctrlPr>
                </m:sSubPr>
                <m:e>
                  <m:r>
                    <w:rPr>
                      <w:rFonts w:ascii="Cambria Math" w:hAnsi="Cambria Math"/>
                      <w:lang w:val="en-US"/>
                    </w:rPr>
                    <m:t>g</m:t>
                  </m:r>
                </m:e>
                <m:sub>
                  <m:r>
                    <w:rPr>
                      <w:rFonts w:ascii="Cambria Math" w:hAnsi="Cambria Math"/>
                      <w:lang w:val="en-US"/>
                    </w:rPr>
                    <m:t>NaClO</m:t>
                  </m:r>
                </m:sub>
              </m:sSub>
            </m:num>
            <m:den>
              <m:r>
                <w:rPr>
                  <w:rFonts w:ascii="Cambria Math" w:hAnsi="Cambria Math"/>
                  <w:lang w:val="en-US"/>
                </w:rPr>
                <m:t>day</m:t>
              </m:r>
            </m:den>
          </m:f>
        </m:oMath>
      </m:oMathPara>
    </w:p>
    <w:p w14:paraId="2AE76392" w14:textId="77777777" w:rsidR="00DE7DDB" w:rsidRPr="007A1EF0" w:rsidRDefault="00DE7DDB" w:rsidP="006D1324">
      <w:pPr>
        <w:jc w:val="both"/>
      </w:pPr>
    </w:p>
    <w:p w14:paraId="48766A4B" w14:textId="337F04C9" w:rsidR="006D1324" w:rsidRPr="007A1EF0" w:rsidRDefault="006D1324" w:rsidP="006D1324">
      <w:pPr>
        <w:jc w:val="both"/>
      </w:pPr>
      <w:r w:rsidRPr="007A1EF0">
        <w:t xml:space="preserve">Η πυκνότητα του διαλύματος που περιέχει  15% w/w </w:t>
      </w:r>
      <w:r w:rsidRPr="007A1EF0">
        <w:rPr>
          <w:lang w:val="en-US"/>
        </w:rPr>
        <w:t>Cl</w:t>
      </w:r>
      <w:r w:rsidRPr="007A1EF0">
        <w:rPr>
          <w:vertAlign w:val="subscript"/>
        </w:rPr>
        <w:t>2,ενεργό</w:t>
      </w:r>
      <w:r w:rsidRPr="007A1EF0">
        <w:t xml:space="preserve"> στους 25 °C είναι 1,247 </w:t>
      </w:r>
      <w:proofErr w:type="spellStart"/>
      <w:r w:rsidRPr="007A1EF0">
        <w:t>kg</w:t>
      </w:r>
      <w:proofErr w:type="spellEnd"/>
      <w:r w:rsidRPr="007A1EF0">
        <w:t xml:space="preserve">/L. Ο  απαιτούμενος ημερήσιος όγκος διαλύματος </w:t>
      </w:r>
      <w:proofErr w:type="spellStart"/>
      <w:r w:rsidRPr="007A1EF0">
        <w:rPr>
          <w:lang w:val="en-US"/>
        </w:rPr>
        <w:t>NaClO</w:t>
      </w:r>
      <w:proofErr w:type="spellEnd"/>
      <w:r w:rsidRPr="007A1EF0">
        <w:t xml:space="preserve"> με 15% (</w:t>
      </w:r>
      <w:r w:rsidRPr="007A1EF0">
        <w:rPr>
          <w:lang w:val="en-US"/>
        </w:rPr>
        <w:t>w</w:t>
      </w:r>
      <w:r w:rsidRPr="007A1EF0">
        <w:t>/</w:t>
      </w:r>
      <w:r w:rsidRPr="007A1EF0">
        <w:rPr>
          <w:lang w:val="en-US"/>
        </w:rPr>
        <w:t>w</w:t>
      </w:r>
      <w:r w:rsidRPr="007A1EF0">
        <w:t>) ενεργό χλώριο είναι :</w:t>
      </w:r>
    </w:p>
    <w:p w14:paraId="01D89844" w14:textId="77777777" w:rsidR="006D1324" w:rsidRPr="007A1EF0" w:rsidRDefault="006D1324" w:rsidP="006D1324">
      <w:pPr>
        <w:jc w:val="center"/>
        <w:rPr>
          <w:b/>
          <w:bCs/>
          <w:lang w:val="en-US"/>
        </w:rPr>
      </w:pPr>
      <w:proofErr w:type="spellStart"/>
      <w:r w:rsidRPr="007A1EF0">
        <w:rPr>
          <w:b/>
          <w:bCs/>
          <w:lang w:val="en-US"/>
        </w:rPr>
        <w:t>V</w:t>
      </w:r>
      <w:r w:rsidRPr="007A1EF0">
        <w:rPr>
          <w:b/>
          <w:bCs/>
          <w:vertAlign w:val="subscript"/>
          <w:lang w:val="en-US"/>
        </w:rPr>
        <w:t>NaOCl</w:t>
      </w:r>
      <w:proofErr w:type="spellEnd"/>
      <w:r w:rsidRPr="007A1EF0">
        <w:rPr>
          <w:b/>
          <w:bCs/>
          <w:lang w:val="en-US"/>
        </w:rPr>
        <w:t xml:space="preserve"> = (68,7 kg/d) / 1,247 kg/L</w:t>
      </w:r>
      <m:oMath>
        <m:r>
          <m:rPr>
            <m:sty m:val="bi"/>
          </m:rPr>
          <w:rPr>
            <w:rFonts w:ascii="Cambria Math" w:hAnsi="Cambria Math"/>
            <w:lang w:val="en-US"/>
          </w:rPr>
          <m:t xml:space="preserve"> </m:t>
        </m:r>
        <m:r>
          <w:rPr>
            <w:rFonts w:ascii="Cambria Math" w:hAnsi="Cambria Math"/>
            <w:lang w:val="en-US"/>
          </w:rPr>
          <m:t>≅</m:t>
        </m:r>
      </m:oMath>
      <w:r w:rsidRPr="007A1EF0">
        <w:rPr>
          <w:b/>
          <w:bCs/>
          <w:lang w:val="en-US"/>
        </w:rPr>
        <w:t xml:space="preserve"> 55 L/d</w:t>
      </w:r>
    </w:p>
    <w:p w14:paraId="7AF0272A" w14:textId="77777777" w:rsidR="00DE7DDB" w:rsidRPr="00A56320" w:rsidRDefault="00DE7DDB" w:rsidP="006D1324">
      <w:pPr>
        <w:rPr>
          <w:lang w:val="en-US"/>
        </w:rPr>
      </w:pPr>
    </w:p>
    <w:p w14:paraId="6D561416" w14:textId="725D8CF5" w:rsidR="006D1324" w:rsidRPr="007A1EF0" w:rsidRDefault="006D1324" w:rsidP="006D1324">
      <w:pPr>
        <w:rPr>
          <w:rFonts w:eastAsiaTheme="minorEastAsia"/>
        </w:rPr>
      </w:pPr>
      <w:r w:rsidRPr="007A1EF0">
        <w:t xml:space="preserve">Για επάρκεια δυο εβδομάδων, η δεξαμενή αποθήκευσης του διαλύματος </w:t>
      </w:r>
      <w:proofErr w:type="spellStart"/>
      <w:r w:rsidRPr="007A1EF0">
        <w:rPr>
          <w:lang w:val="en-US"/>
        </w:rPr>
        <w:t>NaClO</w:t>
      </w:r>
      <w:proofErr w:type="spellEnd"/>
      <w:r w:rsidRPr="007A1EF0">
        <w:t xml:space="preserve"> πρέπει να έχει όγκο:  </w:t>
      </w:r>
      <w:proofErr w:type="spellStart"/>
      <w:r w:rsidRPr="007A1EF0">
        <w:rPr>
          <w:lang w:val="en-US"/>
        </w:rPr>
        <w:t>V</w:t>
      </w:r>
      <w:r w:rsidRPr="007A1EF0">
        <w:rPr>
          <w:vertAlign w:val="subscript"/>
          <w:lang w:val="en-US"/>
        </w:rPr>
        <w:t>tank</w:t>
      </w:r>
      <w:proofErr w:type="spellEnd"/>
      <w:r w:rsidRPr="007A1EF0">
        <w:rPr>
          <w:vertAlign w:val="subscript"/>
        </w:rPr>
        <w:t>_</w:t>
      </w:r>
      <w:proofErr w:type="spellStart"/>
      <w:r w:rsidRPr="007A1EF0">
        <w:rPr>
          <w:vertAlign w:val="subscript"/>
          <w:lang w:val="en-US"/>
        </w:rPr>
        <w:t>NaClO</w:t>
      </w:r>
      <w:proofErr w:type="spellEnd"/>
      <w:r w:rsidRPr="007A1EF0">
        <w:t xml:space="preserve"> = 55</w:t>
      </w:r>
      <w:r w:rsidRPr="007A1EF0">
        <w:rPr>
          <w:lang w:val="en-US"/>
        </w:rPr>
        <w:t>L</w:t>
      </w:r>
      <w:r w:rsidRPr="007A1EF0">
        <w:t>/</w:t>
      </w:r>
      <w:r w:rsidRPr="007A1EF0">
        <w:rPr>
          <w:lang w:val="en-US"/>
        </w:rPr>
        <w:t>d</w:t>
      </w:r>
      <w:r w:rsidRPr="007A1EF0">
        <w:t xml:space="preserve"> × 14</w:t>
      </w:r>
      <w:r w:rsidRPr="007A1EF0">
        <w:rPr>
          <w:lang w:val="en-US"/>
        </w:rPr>
        <w:t>d</w:t>
      </w:r>
      <w:r w:rsidRPr="007A1EF0">
        <w:t xml:space="preserve"> = 770 </w:t>
      </w:r>
      <w:r w:rsidRPr="007A1EF0">
        <w:rPr>
          <w:lang w:val="en-US"/>
        </w:rPr>
        <w:t>L</w:t>
      </w:r>
      <w:r w:rsidRPr="007A1EF0">
        <w:t xml:space="preserve">= </w:t>
      </w:r>
      <w:r w:rsidRPr="007A1EF0">
        <w:rPr>
          <w:rFonts w:eastAsiaTheme="minorEastAsia"/>
        </w:rPr>
        <w:t xml:space="preserve">0.77 </w:t>
      </w:r>
      <w:r w:rsidRPr="007A1EF0">
        <w:rPr>
          <w:rFonts w:eastAsiaTheme="minorEastAsia"/>
          <w:lang w:val="en-US"/>
        </w:rPr>
        <w:t>m</w:t>
      </w:r>
      <w:r w:rsidRPr="007A1EF0">
        <w:rPr>
          <w:rFonts w:eastAsiaTheme="minorEastAsia"/>
          <w:vertAlign w:val="superscript"/>
        </w:rPr>
        <w:t>3</w:t>
      </w:r>
      <w:r w:rsidRPr="007A1EF0">
        <w:rPr>
          <w:rFonts w:eastAsiaTheme="minorEastAsia"/>
        </w:rPr>
        <w:t xml:space="preserve"> . Λαμβάνοντας ένα συντελεστή ασφαλείας 1,2 , ο όγκος της δεξαμενής αποθήκευσης βρίσκεται:</w:t>
      </w:r>
    </w:p>
    <w:p w14:paraId="09F58785" w14:textId="77777777" w:rsidR="00752C83" w:rsidRPr="007A1EF0" w:rsidRDefault="00752C83" w:rsidP="006D1324">
      <w:pPr>
        <w:rPr>
          <w:rFonts w:eastAsiaTheme="minorEastAsia"/>
        </w:rPr>
      </w:pPr>
    </w:p>
    <w:p w14:paraId="1A4D705B" w14:textId="17EC3CFE" w:rsidR="006D1324" w:rsidRPr="007A1EF0" w:rsidRDefault="006D1324" w:rsidP="006D1324">
      <w:pPr>
        <w:jc w:val="center"/>
        <w:rPr>
          <w:b/>
          <w:bCs/>
          <w:lang w:val="en-US"/>
        </w:rPr>
      </w:pPr>
      <w:proofErr w:type="spellStart"/>
      <w:r w:rsidRPr="007A1EF0">
        <w:rPr>
          <w:b/>
          <w:bCs/>
          <w:lang w:val="en-US"/>
        </w:rPr>
        <w:t>V</w:t>
      </w:r>
      <w:r w:rsidRPr="007A1EF0">
        <w:rPr>
          <w:b/>
          <w:bCs/>
          <w:vertAlign w:val="subscript"/>
          <w:lang w:val="en-US"/>
        </w:rPr>
        <w:t>tank_NaClO_sf</w:t>
      </w:r>
      <w:proofErr w:type="spellEnd"/>
      <w:r w:rsidRPr="007A1EF0">
        <w:rPr>
          <w:b/>
          <w:bCs/>
          <w:lang w:val="en-US"/>
        </w:rPr>
        <w:t xml:space="preserve"> = 0.77m</w:t>
      </w:r>
      <w:r w:rsidRPr="007A1EF0">
        <w:rPr>
          <w:b/>
          <w:bCs/>
          <w:vertAlign w:val="superscript"/>
          <w:lang w:val="en-US"/>
        </w:rPr>
        <w:t>3</w:t>
      </w:r>
      <w:r w:rsidRPr="007A1EF0">
        <w:rPr>
          <w:b/>
          <w:bCs/>
          <w:lang w:val="en-US"/>
        </w:rPr>
        <w:t xml:space="preserve">×1,2 </w:t>
      </w:r>
      <m:oMath>
        <m:r>
          <w:rPr>
            <w:rFonts w:ascii="Cambria Math" w:hAnsi="Cambria Math"/>
            <w:lang w:val="en-US"/>
          </w:rPr>
          <m:t>≅</m:t>
        </m:r>
      </m:oMath>
      <w:r w:rsidRPr="007A1EF0">
        <w:rPr>
          <w:b/>
          <w:bCs/>
          <w:lang w:val="en-US"/>
        </w:rPr>
        <w:t xml:space="preserve"> 0.9 m</w:t>
      </w:r>
      <w:r w:rsidRPr="007A1EF0">
        <w:rPr>
          <w:b/>
          <w:bCs/>
          <w:vertAlign w:val="superscript"/>
          <w:lang w:val="en-US"/>
        </w:rPr>
        <w:t>3</w:t>
      </w:r>
    </w:p>
    <w:p w14:paraId="5CEC8BDA" w14:textId="77777777" w:rsidR="00DE7DDB" w:rsidRPr="007A1EF0" w:rsidRDefault="00DE7DDB" w:rsidP="006D1324">
      <w:pPr>
        <w:jc w:val="center"/>
        <w:rPr>
          <w:b/>
          <w:bCs/>
          <w:lang w:val="en-US"/>
        </w:rPr>
      </w:pPr>
    </w:p>
    <w:tbl>
      <w:tblPr>
        <w:tblStyle w:val="a5"/>
        <w:tblW w:w="0" w:type="auto"/>
        <w:tblLook w:val="04A0" w:firstRow="1" w:lastRow="0" w:firstColumn="1" w:lastColumn="0" w:noHBand="0" w:noVBand="1"/>
      </w:tblPr>
      <w:tblGrid>
        <w:gridCol w:w="5098"/>
        <w:gridCol w:w="3198"/>
      </w:tblGrid>
      <w:tr w:rsidR="006D1324" w:rsidRPr="007A1EF0" w14:paraId="400D3AC5" w14:textId="77777777" w:rsidTr="006D1324">
        <w:tc>
          <w:tcPr>
            <w:tcW w:w="8296" w:type="dxa"/>
            <w:gridSpan w:val="2"/>
            <w:tcBorders>
              <w:top w:val="single" w:sz="4" w:space="0" w:color="auto"/>
              <w:left w:val="single" w:sz="4" w:space="0" w:color="auto"/>
              <w:bottom w:val="single" w:sz="4" w:space="0" w:color="auto"/>
              <w:right w:val="single" w:sz="4" w:space="0" w:color="auto"/>
            </w:tcBorders>
            <w:shd w:val="clear" w:color="auto" w:fill="A3A3A3" w:themeFill="background2" w:themeFillShade="BF"/>
            <w:hideMark/>
          </w:tcPr>
          <w:p w14:paraId="27DC0DE1" w14:textId="77777777" w:rsidR="006D1324" w:rsidRPr="007A1EF0" w:rsidRDefault="006D1324">
            <w:pPr>
              <w:jc w:val="center"/>
              <w:rPr>
                <w:b/>
                <w:bCs/>
              </w:rPr>
            </w:pPr>
            <w:r w:rsidRPr="007A1EF0">
              <w:rPr>
                <w:b/>
                <w:bCs/>
              </w:rPr>
              <w:t>Χαρακτηριστικά Δεξαμενής Χλωρίωσης</w:t>
            </w:r>
          </w:p>
        </w:tc>
      </w:tr>
      <w:tr w:rsidR="006D1324" w:rsidRPr="007A1EF0" w14:paraId="28C935B5" w14:textId="77777777" w:rsidTr="006D1324">
        <w:tc>
          <w:tcPr>
            <w:tcW w:w="5098" w:type="dxa"/>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56945CB9" w14:textId="77777777" w:rsidR="006D1324" w:rsidRPr="007A1EF0" w:rsidRDefault="006D1324">
            <w:pPr>
              <w:jc w:val="center"/>
              <w:rPr>
                <w:b/>
                <w:bCs/>
              </w:rPr>
            </w:pPr>
            <w:r w:rsidRPr="007A1EF0">
              <w:rPr>
                <w:b/>
                <w:bCs/>
              </w:rPr>
              <w:t>Παράμετρος</w:t>
            </w:r>
          </w:p>
        </w:tc>
        <w:tc>
          <w:tcPr>
            <w:tcW w:w="3198" w:type="dxa"/>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14B61826" w14:textId="77777777" w:rsidR="006D1324" w:rsidRPr="007A1EF0" w:rsidRDefault="006D1324">
            <w:pPr>
              <w:jc w:val="center"/>
              <w:rPr>
                <w:b/>
                <w:bCs/>
              </w:rPr>
            </w:pPr>
            <w:r w:rsidRPr="007A1EF0">
              <w:rPr>
                <w:b/>
                <w:bCs/>
              </w:rPr>
              <w:t>Τιμή</w:t>
            </w:r>
          </w:p>
        </w:tc>
      </w:tr>
      <w:tr w:rsidR="006D1324" w:rsidRPr="007A1EF0" w14:paraId="7681301B"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4A1E3AAB" w14:textId="77777777" w:rsidR="006D1324" w:rsidRPr="007A1EF0" w:rsidRDefault="006D1324">
            <w:pPr>
              <w:jc w:val="center"/>
              <w:rPr>
                <w:lang w:val="en-US"/>
              </w:rPr>
            </w:pPr>
            <w:r w:rsidRPr="007A1EF0">
              <w:t xml:space="preserve">Μήκος </w:t>
            </w:r>
            <w:r w:rsidRPr="007A1EF0">
              <w:rPr>
                <w:lang w:val="en-US"/>
              </w:rPr>
              <w:t>L(m)</w:t>
            </w:r>
          </w:p>
        </w:tc>
        <w:tc>
          <w:tcPr>
            <w:tcW w:w="3198" w:type="dxa"/>
            <w:tcBorders>
              <w:top w:val="single" w:sz="4" w:space="0" w:color="auto"/>
              <w:left w:val="single" w:sz="4" w:space="0" w:color="auto"/>
              <w:bottom w:val="single" w:sz="4" w:space="0" w:color="auto"/>
              <w:right w:val="single" w:sz="4" w:space="0" w:color="auto"/>
            </w:tcBorders>
            <w:hideMark/>
          </w:tcPr>
          <w:p w14:paraId="04BD8AC4" w14:textId="77777777" w:rsidR="006D1324" w:rsidRPr="007A1EF0" w:rsidRDefault="006D1324">
            <w:pPr>
              <w:rPr>
                <w:b/>
                <w:bCs/>
                <w:lang w:val="en-US"/>
              </w:rPr>
            </w:pPr>
            <w:r w:rsidRPr="007A1EF0">
              <w:rPr>
                <w:b/>
                <w:bCs/>
                <w:lang w:val="en-US"/>
              </w:rPr>
              <w:t>31,5</w:t>
            </w:r>
          </w:p>
        </w:tc>
      </w:tr>
      <w:tr w:rsidR="006D1324" w:rsidRPr="007A1EF0" w14:paraId="6218F680"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551F70C5" w14:textId="77777777" w:rsidR="006D1324" w:rsidRPr="007A1EF0" w:rsidRDefault="006D1324">
            <w:pPr>
              <w:jc w:val="center"/>
              <w:rPr>
                <w:lang w:val="en-US"/>
              </w:rPr>
            </w:pPr>
            <w:r w:rsidRPr="007A1EF0">
              <w:t xml:space="preserve">Πλάτος </w:t>
            </w:r>
            <w:r w:rsidRPr="007A1EF0">
              <w:rPr>
                <w:lang w:val="en-US"/>
              </w:rPr>
              <w:t xml:space="preserve">W </w:t>
            </w:r>
            <w:r w:rsidRPr="007A1EF0">
              <w:t>(</w:t>
            </w:r>
            <w:r w:rsidRPr="007A1EF0">
              <w:rPr>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3236243D" w14:textId="77777777" w:rsidR="006D1324" w:rsidRPr="007A1EF0" w:rsidRDefault="006D1324">
            <w:pPr>
              <w:rPr>
                <w:b/>
                <w:bCs/>
                <w:lang w:val="en-US"/>
              </w:rPr>
            </w:pPr>
            <w:r w:rsidRPr="007A1EF0">
              <w:rPr>
                <w:b/>
                <w:bCs/>
                <w:lang w:val="en-US"/>
              </w:rPr>
              <w:t>6,8</w:t>
            </w:r>
          </w:p>
        </w:tc>
      </w:tr>
      <w:tr w:rsidR="006D1324" w:rsidRPr="007A1EF0" w14:paraId="72539B55"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72B56B22" w14:textId="77777777" w:rsidR="006D1324" w:rsidRPr="007A1EF0" w:rsidRDefault="006D1324">
            <w:pPr>
              <w:jc w:val="center"/>
              <w:rPr>
                <w:lang w:val="en-US"/>
              </w:rPr>
            </w:pPr>
            <w:r w:rsidRPr="007A1EF0">
              <w:t xml:space="preserve">Βάθος ροής </w:t>
            </w:r>
            <w:r w:rsidRPr="007A1EF0">
              <w:rPr>
                <w:lang w:val="en-US"/>
              </w:rPr>
              <w:t>H</w:t>
            </w:r>
            <w:r w:rsidRPr="007A1EF0">
              <w:t>(</w:t>
            </w:r>
            <w:r w:rsidRPr="007A1EF0">
              <w:rPr>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34DBE100" w14:textId="77777777" w:rsidR="006D1324" w:rsidRPr="007A1EF0" w:rsidRDefault="006D1324">
            <w:pPr>
              <w:rPr>
                <w:b/>
                <w:bCs/>
                <w:lang w:val="en-US"/>
              </w:rPr>
            </w:pPr>
            <w:r w:rsidRPr="007A1EF0">
              <w:rPr>
                <w:b/>
                <w:bCs/>
                <w:lang w:val="en-US"/>
              </w:rPr>
              <w:t>0,7</w:t>
            </w:r>
          </w:p>
        </w:tc>
      </w:tr>
      <w:tr w:rsidR="006D1324" w:rsidRPr="007A1EF0" w14:paraId="0CC4B1B6"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0C7B0005" w14:textId="77777777" w:rsidR="006D1324" w:rsidRPr="007A1EF0" w:rsidRDefault="006D1324">
            <w:pPr>
              <w:jc w:val="center"/>
              <w:rPr>
                <w:lang w:val="en-US"/>
              </w:rPr>
            </w:pPr>
            <w:r w:rsidRPr="007A1EF0">
              <w:t>Ύψος δεξαμενής</w:t>
            </w:r>
            <w:r w:rsidRPr="007A1EF0">
              <w:rPr>
                <w:lang w:val="en-US"/>
              </w:rPr>
              <w:t xml:space="preserve"> </w:t>
            </w:r>
            <w:r w:rsidRPr="007A1EF0">
              <w:t>Η</w:t>
            </w:r>
            <w:r w:rsidRPr="007A1EF0">
              <w:rPr>
                <w:vertAlign w:val="subscript"/>
                <w:lang w:val="en-US"/>
              </w:rPr>
              <w:t>tank</w:t>
            </w:r>
            <w:r w:rsidRPr="007A1EF0">
              <w:t xml:space="preserve"> (</w:t>
            </w:r>
            <w:r w:rsidRPr="007A1EF0">
              <w:rPr>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65BC8845" w14:textId="77777777" w:rsidR="006D1324" w:rsidRPr="007A1EF0" w:rsidRDefault="006D1324">
            <w:pPr>
              <w:rPr>
                <w:b/>
                <w:bCs/>
                <w:lang w:val="en-US"/>
              </w:rPr>
            </w:pPr>
            <w:r w:rsidRPr="007A1EF0">
              <w:rPr>
                <w:b/>
                <w:bCs/>
                <w:lang w:val="en-US"/>
              </w:rPr>
              <w:t xml:space="preserve"> 1,2</w:t>
            </w:r>
          </w:p>
        </w:tc>
      </w:tr>
      <w:tr w:rsidR="006D1324" w:rsidRPr="007A1EF0" w14:paraId="585D2B3F"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70E24325" w14:textId="77777777" w:rsidR="006D1324" w:rsidRPr="007A1EF0" w:rsidRDefault="006D1324">
            <w:pPr>
              <w:jc w:val="center"/>
            </w:pPr>
            <w:r w:rsidRPr="007A1EF0">
              <w:t>Αριθμός Καναλιών</w:t>
            </w:r>
          </w:p>
        </w:tc>
        <w:tc>
          <w:tcPr>
            <w:tcW w:w="3198" w:type="dxa"/>
            <w:tcBorders>
              <w:top w:val="single" w:sz="4" w:space="0" w:color="auto"/>
              <w:left w:val="single" w:sz="4" w:space="0" w:color="auto"/>
              <w:bottom w:val="single" w:sz="4" w:space="0" w:color="auto"/>
              <w:right w:val="single" w:sz="4" w:space="0" w:color="auto"/>
            </w:tcBorders>
            <w:hideMark/>
          </w:tcPr>
          <w:p w14:paraId="3336CCD7" w14:textId="77777777" w:rsidR="006D1324" w:rsidRPr="007A1EF0" w:rsidRDefault="006D1324">
            <w:pPr>
              <w:rPr>
                <w:b/>
                <w:bCs/>
                <w:lang w:val="en-US"/>
              </w:rPr>
            </w:pPr>
            <w:r w:rsidRPr="007A1EF0">
              <w:rPr>
                <w:b/>
                <w:bCs/>
                <w:lang w:val="en-US"/>
              </w:rPr>
              <w:t>9</w:t>
            </w:r>
          </w:p>
        </w:tc>
      </w:tr>
      <w:tr w:rsidR="006D1324" w:rsidRPr="007A1EF0" w14:paraId="1B9EEA08"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0950F33F" w14:textId="77777777" w:rsidR="006D1324" w:rsidRPr="007A1EF0" w:rsidRDefault="006D1324">
            <w:pPr>
              <w:jc w:val="center"/>
            </w:pPr>
            <w:r w:rsidRPr="007A1EF0">
              <w:t xml:space="preserve">Χωρητικότητα δεξαμενής αποθήκευσης  </w:t>
            </w:r>
            <w:proofErr w:type="spellStart"/>
            <w:r w:rsidRPr="007A1EF0">
              <w:rPr>
                <w:lang w:val="en-US"/>
              </w:rPr>
              <w:t>NaClO</w:t>
            </w:r>
            <w:proofErr w:type="spellEnd"/>
            <w:r w:rsidRPr="007A1EF0">
              <w:t xml:space="preserve"> (</w:t>
            </w:r>
            <w:r w:rsidRPr="007A1EF0">
              <w:rPr>
                <w:lang w:val="en-US"/>
              </w:rPr>
              <w:t>m</w:t>
            </w:r>
            <w:r w:rsidRPr="007A1EF0">
              <w:rPr>
                <w:vertAlign w:val="superscript"/>
              </w:rPr>
              <w:t>3</w:t>
            </w:r>
            <w:r w:rsidRPr="007A1EF0">
              <w:t>)</w:t>
            </w:r>
          </w:p>
        </w:tc>
        <w:tc>
          <w:tcPr>
            <w:tcW w:w="3198" w:type="dxa"/>
            <w:tcBorders>
              <w:top w:val="single" w:sz="4" w:space="0" w:color="auto"/>
              <w:left w:val="single" w:sz="4" w:space="0" w:color="auto"/>
              <w:bottom w:val="single" w:sz="4" w:space="0" w:color="auto"/>
              <w:right w:val="single" w:sz="4" w:space="0" w:color="auto"/>
            </w:tcBorders>
            <w:hideMark/>
          </w:tcPr>
          <w:p w14:paraId="019065D2" w14:textId="77777777" w:rsidR="006D1324" w:rsidRPr="007A1EF0" w:rsidRDefault="006D1324">
            <w:pPr>
              <w:rPr>
                <w:b/>
                <w:bCs/>
                <w:lang w:val="en-US"/>
              </w:rPr>
            </w:pPr>
            <w:r w:rsidRPr="007A1EF0">
              <w:rPr>
                <w:b/>
                <w:bCs/>
                <w:lang w:val="en-US"/>
              </w:rPr>
              <w:t>0.9</w:t>
            </w:r>
          </w:p>
        </w:tc>
      </w:tr>
      <w:tr w:rsidR="006D1324" w:rsidRPr="007A1EF0" w14:paraId="1777D8EB" w14:textId="77777777" w:rsidTr="006D1324">
        <w:tc>
          <w:tcPr>
            <w:tcW w:w="8296" w:type="dxa"/>
            <w:gridSpan w:val="2"/>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3A84E5FC" w14:textId="77777777" w:rsidR="006D1324" w:rsidRPr="007A1EF0" w:rsidRDefault="006D1324">
            <w:pPr>
              <w:jc w:val="center"/>
              <w:rPr>
                <w:b/>
                <w:bCs/>
              </w:rPr>
            </w:pPr>
            <w:r w:rsidRPr="007A1EF0">
              <w:rPr>
                <w:b/>
                <w:bCs/>
              </w:rPr>
              <w:t>Εξοπλισμός</w:t>
            </w:r>
          </w:p>
        </w:tc>
      </w:tr>
      <w:tr w:rsidR="006D1324" w:rsidRPr="007A1EF0" w14:paraId="7C996B26"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6BC95B6D" w14:textId="77777777" w:rsidR="006D1324" w:rsidRPr="007A1EF0" w:rsidRDefault="006D1324">
            <w:pPr>
              <w:jc w:val="center"/>
            </w:pPr>
            <w:proofErr w:type="spellStart"/>
            <w:r w:rsidRPr="007A1EF0">
              <w:t>Δοσομετρική</w:t>
            </w:r>
            <w:proofErr w:type="spellEnd"/>
            <w:r w:rsidRPr="007A1EF0">
              <w:t xml:space="preserve"> αντλία διαφράγματος</w:t>
            </w:r>
          </w:p>
        </w:tc>
        <w:tc>
          <w:tcPr>
            <w:tcW w:w="3198" w:type="dxa"/>
            <w:tcBorders>
              <w:top w:val="single" w:sz="4" w:space="0" w:color="auto"/>
              <w:left w:val="single" w:sz="4" w:space="0" w:color="auto"/>
              <w:bottom w:val="single" w:sz="4" w:space="0" w:color="auto"/>
              <w:right w:val="single" w:sz="4" w:space="0" w:color="auto"/>
            </w:tcBorders>
            <w:hideMark/>
          </w:tcPr>
          <w:p w14:paraId="26C55D4F" w14:textId="77777777" w:rsidR="006D1324" w:rsidRPr="007A1EF0" w:rsidRDefault="006D1324">
            <w:pPr>
              <w:rPr>
                <w:b/>
                <w:bCs/>
                <w:lang w:val="en-US"/>
              </w:rPr>
            </w:pPr>
            <w:r w:rsidRPr="007A1EF0">
              <w:rPr>
                <w:rFonts w:ascii="Segoe UI Symbol" w:hAnsi="Segoe UI Symbol" w:cs="Segoe UI Symbol"/>
                <w:color w:val="000000"/>
                <w:lang w:val="en-US" w:eastAsia="el-GR"/>
              </w:rPr>
              <w:t>✓</w:t>
            </w:r>
          </w:p>
        </w:tc>
      </w:tr>
      <w:tr w:rsidR="006D1324" w:rsidRPr="007A1EF0" w14:paraId="57A8041B" w14:textId="77777777" w:rsidTr="006D1324">
        <w:tc>
          <w:tcPr>
            <w:tcW w:w="5098" w:type="dxa"/>
            <w:tcBorders>
              <w:top w:val="single" w:sz="4" w:space="0" w:color="auto"/>
              <w:left w:val="single" w:sz="4" w:space="0" w:color="auto"/>
              <w:bottom w:val="single" w:sz="4" w:space="0" w:color="auto"/>
              <w:right w:val="single" w:sz="4" w:space="0" w:color="auto"/>
            </w:tcBorders>
            <w:hideMark/>
          </w:tcPr>
          <w:p w14:paraId="24B08DA3" w14:textId="77777777" w:rsidR="006D1324" w:rsidRPr="007A1EF0" w:rsidRDefault="006D1324">
            <w:pPr>
              <w:jc w:val="center"/>
            </w:pPr>
            <w:r w:rsidRPr="007A1EF0">
              <w:t>Υπερχειλιστής</w:t>
            </w:r>
          </w:p>
        </w:tc>
        <w:tc>
          <w:tcPr>
            <w:tcW w:w="3198" w:type="dxa"/>
            <w:tcBorders>
              <w:top w:val="single" w:sz="4" w:space="0" w:color="auto"/>
              <w:left w:val="single" w:sz="4" w:space="0" w:color="auto"/>
              <w:bottom w:val="single" w:sz="4" w:space="0" w:color="auto"/>
              <w:right w:val="single" w:sz="4" w:space="0" w:color="auto"/>
            </w:tcBorders>
            <w:hideMark/>
          </w:tcPr>
          <w:p w14:paraId="2436715F" w14:textId="77777777" w:rsidR="006D1324" w:rsidRPr="007A1EF0" w:rsidRDefault="006D1324">
            <w:pPr>
              <w:rPr>
                <w:b/>
                <w:bCs/>
                <w:lang w:val="en-US"/>
              </w:rPr>
            </w:pPr>
            <w:r w:rsidRPr="007A1EF0">
              <w:rPr>
                <w:rFonts w:ascii="Segoe UI Symbol" w:hAnsi="Segoe UI Symbol" w:cs="Segoe UI Symbol"/>
                <w:color w:val="000000"/>
                <w:lang w:val="en-US" w:eastAsia="el-GR"/>
              </w:rPr>
              <w:t>✓</w:t>
            </w:r>
          </w:p>
        </w:tc>
      </w:tr>
    </w:tbl>
    <w:p w14:paraId="63B25B4B" w14:textId="77777777" w:rsidR="006D1324" w:rsidRPr="007A1EF0" w:rsidRDefault="006D1324" w:rsidP="006D1324">
      <w:pPr>
        <w:rPr>
          <w:b/>
          <w:bCs/>
          <w:lang w:val="en-US"/>
        </w:rPr>
      </w:pPr>
    </w:p>
    <w:p w14:paraId="4C654422" w14:textId="79BE1125" w:rsidR="006D1324" w:rsidRPr="007A1EF0" w:rsidRDefault="006D1324" w:rsidP="006D1324">
      <w:pPr>
        <w:rPr>
          <w:lang w:val="en-US"/>
        </w:rPr>
      </w:pPr>
    </w:p>
    <w:p w14:paraId="0BA4A850" w14:textId="46D9BFE2" w:rsidR="00DE7DDB" w:rsidRPr="007A1EF0" w:rsidRDefault="00DE7DDB" w:rsidP="006D1324">
      <w:pPr>
        <w:rPr>
          <w:lang w:val="en-US"/>
        </w:rPr>
      </w:pPr>
    </w:p>
    <w:p w14:paraId="2AA30B22" w14:textId="4BEEDC83" w:rsidR="00DE7DDB" w:rsidRPr="007A1EF0" w:rsidRDefault="00DE7DDB" w:rsidP="006D1324">
      <w:pPr>
        <w:rPr>
          <w:lang w:val="en-US"/>
        </w:rPr>
      </w:pPr>
    </w:p>
    <w:p w14:paraId="258E5A2B" w14:textId="6125EF86" w:rsidR="00DE7DDB" w:rsidRPr="007A1EF0" w:rsidRDefault="00DE7DDB" w:rsidP="006D1324">
      <w:pPr>
        <w:rPr>
          <w:lang w:val="en-US"/>
        </w:rPr>
      </w:pPr>
    </w:p>
    <w:p w14:paraId="0762C199" w14:textId="17B7C109" w:rsidR="00DE7DDB" w:rsidRPr="007A1EF0" w:rsidRDefault="00DE7DDB" w:rsidP="006D1324">
      <w:pPr>
        <w:rPr>
          <w:lang w:val="en-US"/>
        </w:rPr>
      </w:pPr>
    </w:p>
    <w:p w14:paraId="7BBD0EA9" w14:textId="67E97A13" w:rsidR="00E92B66" w:rsidRPr="00752C83" w:rsidRDefault="00E92B66" w:rsidP="00752C83">
      <w:pPr>
        <w:pStyle w:val="1"/>
        <w:jc w:val="center"/>
        <w:rPr>
          <w:b/>
          <w:bCs/>
          <w:color w:val="auto"/>
          <w:sz w:val="28"/>
          <w:szCs w:val="28"/>
          <w:u w:val="single"/>
          <w:lang w:eastAsia="el-GR"/>
        </w:rPr>
      </w:pPr>
      <w:bookmarkStart w:id="41" w:name="_Toc105933350"/>
      <w:r w:rsidRPr="00752C83">
        <w:rPr>
          <w:b/>
          <w:bCs/>
          <w:color w:val="auto"/>
          <w:sz w:val="28"/>
          <w:szCs w:val="28"/>
          <w:u w:val="single"/>
          <w:lang w:eastAsia="el-GR"/>
        </w:rPr>
        <w:lastRenderedPageBreak/>
        <w:t>Βιβλιογραφία</w:t>
      </w:r>
      <w:bookmarkEnd w:id="41"/>
    </w:p>
    <w:p w14:paraId="1EE8724A" w14:textId="77777777" w:rsidR="00E92B66" w:rsidRPr="00831E99" w:rsidRDefault="00E92B66" w:rsidP="00E92B66">
      <w:pPr>
        <w:pStyle w:val="a8"/>
        <w:numPr>
          <w:ilvl w:val="0"/>
          <w:numId w:val="1"/>
        </w:numPr>
        <w:jc w:val="both"/>
        <w:rPr>
          <w:rFonts w:ascii="Times New Roman" w:eastAsia="Times New Roman" w:hAnsi="Times New Roman" w:cs="Times New Roman"/>
          <w:sz w:val="24"/>
          <w:szCs w:val="24"/>
          <w:lang w:eastAsia="el-GR"/>
        </w:rPr>
      </w:pPr>
      <w:r w:rsidRPr="00831E99">
        <w:rPr>
          <w:rFonts w:ascii="Times New Roman" w:eastAsia="Times New Roman" w:hAnsi="Times New Roman" w:cs="Times New Roman"/>
          <w:sz w:val="24"/>
          <w:szCs w:val="24"/>
          <w:lang w:eastAsia="el-GR"/>
        </w:rPr>
        <w:t xml:space="preserve">Κορδέλας </w:t>
      </w:r>
      <w:proofErr w:type="spellStart"/>
      <w:r w:rsidRPr="00831E99">
        <w:rPr>
          <w:rFonts w:ascii="Times New Roman" w:eastAsia="Times New Roman" w:hAnsi="Times New Roman" w:cs="Times New Roman"/>
          <w:sz w:val="24"/>
          <w:szCs w:val="24"/>
          <w:lang w:eastAsia="el-GR"/>
        </w:rPr>
        <w:t>Γεωργιος</w:t>
      </w:r>
      <w:proofErr w:type="spellEnd"/>
      <w:r w:rsidRPr="00831E99">
        <w:rPr>
          <w:rFonts w:ascii="Times New Roman" w:eastAsia="Times New Roman" w:hAnsi="Times New Roman" w:cs="Times New Roman"/>
          <w:sz w:val="24"/>
          <w:szCs w:val="24"/>
          <w:lang w:eastAsia="el-GR"/>
        </w:rPr>
        <w:t>, «Διαχείριση Λυμάτων και Βιολογικός Καθαρισμός στο πλαίσιο Λειτουργίας Συστήματος Περιβαλλοντικής Διαχείρισης σε Δημοτική Επιχείρηση Ύδρευσης και Αποχέτευσης», Διπλωματική εργασία, Ελληνικό Ανοικτό Πανεπιστήμιο, Ιούνιος 2018, Πάτρα.</w:t>
      </w:r>
    </w:p>
    <w:p w14:paraId="56755553" w14:textId="77777777" w:rsidR="00E92B66" w:rsidRPr="00831E99" w:rsidRDefault="00E92B66" w:rsidP="00E92B66">
      <w:pPr>
        <w:pStyle w:val="a8"/>
        <w:numPr>
          <w:ilvl w:val="0"/>
          <w:numId w:val="1"/>
        </w:numPr>
        <w:jc w:val="both"/>
        <w:rPr>
          <w:rFonts w:ascii="Times New Roman" w:eastAsia="Times New Roman" w:hAnsi="Times New Roman" w:cs="Times New Roman"/>
          <w:sz w:val="24"/>
          <w:szCs w:val="24"/>
          <w:lang w:eastAsia="el-GR"/>
        </w:rPr>
      </w:pPr>
      <w:proofErr w:type="spellStart"/>
      <w:r w:rsidRPr="00831E99">
        <w:rPr>
          <w:rFonts w:ascii="Times New Roman" w:eastAsia="Times New Roman" w:hAnsi="Times New Roman" w:cs="Times New Roman"/>
          <w:sz w:val="24"/>
          <w:szCs w:val="24"/>
          <w:lang w:eastAsia="el-GR"/>
        </w:rPr>
        <w:t>Κωνστανίνος</w:t>
      </w:r>
      <w:proofErr w:type="spellEnd"/>
      <w:r w:rsidRPr="00831E99">
        <w:rPr>
          <w:rFonts w:ascii="Times New Roman" w:eastAsia="Times New Roman" w:hAnsi="Times New Roman" w:cs="Times New Roman"/>
          <w:sz w:val="24"/>
          <w:szCs w:val="24"/>
          <w:lang w:eastAsia="el-GR"/>
        </w:rPr>
        <w:t xml:space="preserve"> Β. Χρυσικόπουλος, Εισαγωγή στις Διεργασίες Νερού και Λυμάτων. Εκδόσεις </w:t>
      </w:r>
      <w:proofErr w:type="spellStart"/>
      <w:r w:rsidRPr="00831E99">
        <w:rPr>
          <w:rFonts w:ascii="Times New Roman" w:eastAsia="Times New Roman" w:hAnsi="Times New Roman" w:cs="Times New Roman"/>
          <w:sz w:val="24"/>
          <w:szCs w:val="24"/>
          <w:lang w:eastAsia="el-GR"/>
        </w:rPr>
        <w:t>Τζιόλα</w:t>
      </w:r>
      <w:proofErr w:type="spellEnd"/>
      <w:r w:rsidRPr="00831E99">
        <w:rPr>
          <w:rFonts w:ascii="Times New Roman" w:eastAsia="Times New Roman" w:hAnsi="Times New Roman" w:cs="Times New Roman"/>
          <w:sz w:val="24"/>
          <w:szCs w:val="24"/>
          <w:lang w:eastAsia="el-GR"/>
        </w:rPr>
        <w:t>, 2018.</w:t>
      </w:r>
    </w:p>
    <w:p w14:paraId="7270F0ED" w14:textId="2442CCB4" w:rsidR="00D8354F" w:rsidRPr="00831E99" w:rsidRDefault="00E92B66" w:rsidP="00831E99">
      <w:pPr>
        <w:pStyle w:val="a8"/>
        <w:numPr>
          <w:ilvl w:val="0"/>
          <w:numId w:val="1"/>
        </w:numPr>
        <w:jc w:val="both"/>
        <w:rPr>
          <w:rFonts w:ascii="Times New Roman" w:eastAsia="Times New Roman" w:hAnsi="Times New Roman" w:cs="Times New Roman"/>
          <w:sz w:val="24"/>
          <w:szCs w:val="24"/>
          <w:lang w:eastAsia="el-GR"/>
        </w:rPr>
      </w:pPr>
      <w:proofErr w:type="spellStart"/>
      <w:r w:rsidRPr="00831E99">
        <w:rPr>
          <w:rFonts w:ascii="Times New Roman" w:eastAsia="Times New Roman" w:hAnsi="Times New Roman" w:cs="Times New Roman"/>
          <w:sz w:val="24"/>
          <w:szCs w:val="24"/>
          <w:lang w:val="en-US" w:eastAsia="el-GR"/>
        </w:rPr>
        <w:t>Metcald</w:t>
      </w:r>
      <w:proofErr w:type="spellEnd"/>
      <w:r w:rsidRPr="00831E99">
        <w:rPr>
          <w:rFonts w:ascii="Times New Roman" w:eastAsia="Times New Roman" w:hAnsi="Times New Roman" w:cs="Times New Roman"/>
          <w:sz w:val="24"/>
          <w:szCs w:val="24"/>
          <w:lang w:eastAsia="el-GR"/>
        </w:rPr>
        <w:t xml:space="preserve"> &amp; </w:t>
      </w:r>
      <w:r w:rsidRPr="00831E99">
        <w:rPr>
          <w:rFonts w:ascii="Times New Roman" w:eastAsia="Times New Roman" w:hAnsi="Times New Roman" w:cs="Times New Roman"/>
          <w:sz w:val="24"/>
          <w:szCs w:val="24"/>
          <w:lang w:val="en-US" w:eastAsia="el-GR"/>
        </w:rPr>
        <w:t>Eddy</w:t>
      </w:r>
      <w:r w:rsidRPr="00831E99">
        <w:rPr>
          <w:rFonts w:ascii="Times New Roman" w:eastAsia="Times New Roman" w:hAnsi="Times New Roman" w:cs="Times New Roman"/>
          <w:sz w:val="24"/>
          <w:szCs w:val="24"/>
          <w:lang w:eastAsia="el-GR"/>
        </w:rPr>
        <w:t xml:space="preserve">. Μηχανική Υγρών Αποβλήτων. Εκδόσεις </w:t>
      </w:r>
      <w:proofErr w:type="spellStart"/>
      <w:r w:rsidRPr="00831E99">
        <w:rPr>
          <w:rFonts w:ascii="Times New Roman" w:eastAsia="Times New Roman" w:hAnsi="Times New Roman" w:cs="Times New Roman"/>
          <w:sz w:val="24"/>
          <w:szCs w:val="24"/>
          <w:lang w:eastAsia="el-GR"/>
        </w:rPr>
        <w:t>Τζιόλα</w:t>
      </w:r>
      <w:proofErr w:type="spellEnd"/>
      <w:r w:rsidRPr="00831E99">
        <w:rPr>
          <w:rFonts w:ascii="Times New Roman" w:eastAsia="Times New Roman" w:hAnsi="Times New Roman" w:cs="Times New Roman"/>
          <w:sz w:val="24"/>
          <w:szCs w:val="24"/>
          <w:lang w:eastAsia="el-GR"/>
        </w:rPr>
        <w:t>, 2018.</w:t>
      </w:r>
    </w:p>
    <w:p w14:paraId="31B3E471" w14:textId="2BE831FA" w:rsidR="00831E99" w:rsidRPr="00831E99" w:rsidRDefault="00831E99" w:rsidP="00831E99">
      <w:pPr>
        <w:pStyle w:val="a8"/>
        <w:numPr>
          <w:ilvl w:val="0"/>
          <w:numId w:val="1"/>
        </w:numPr>
        <w:jc w:val="both"/>
        <w:rPr>
          <w:rFonts w:ascii="Times New Roman" w:eastAsia="Times New Roman" w:hAnsi="Times New Roman" w:cs="Times New Roman"/>
          <w:sz w:val="24"/>
          <w:szCs w:val="24"/>
          <w:lang w:eastAsia="el-GR"/>
        </w:rPr>
      </w:pPr>
      <w:r w:rsidRPr="00831E99">
        <w:rPr>
          <w:rFonts w:ascii="Times New Roman" w:eastAsia="Times New Roman" w:hAnsi="Times New Roman" w:cs="Times New Roman"/>
          <w:sz w:val="24"/>
          <w:szCs w:val="24"/>
          <w:lang w:eastAsia="el-GR"/>
        </w:rPr>
        <w:t>Σημειώσεις μαθήματος</w:t>
      </w:r>
      <w:r w:rsidR="00FE69AF">
        <w:rPr>
          <w:rFonts w:ascii="Times New Roman" w:eastAsia="Times New Roman" w:hAnsi="Times New Roman" w:cs="Times New Roman"/>
          <w:sz w:val="24"/>
          <w:szCs w:val="24"/>
          <w:lang w:eastAsia="el-GR"/>
        </w:rPr>
        <w:t xml:space="preserve"> </w:t>
      </w:r>
      <w:r w:rsidR="00FE69AF" w:rsidRPr="00FE69AF">
        <w:rPr>
          <w:rFonts w:ascii="Times New Roman" w:eastAsia="Times New Roman" w:hAnsi="Times New Roman" w:cs="Times New Roman"/>
          <w:sz w:val="24"/>
          <w:szCs w:val="24"/>
          <w:lang w:eastAsia="el-GR"/>
        </w:rPr>
        <w:t>Σχεδιασμός Περιβαλλοντικών Εγκαταστάσεων και Εκτίμηση Περιβαλλοντικών Επιπτώσεων</w:t>
      </w:r>
      <w:r w:rsidR="00FE69AF">
        <w:rPr>
          <w:rFonts w:ascii="Times New Roman" w:eastAsia="Times New Roman" w:hAnsi="Times New Roman" w:cs="Times New Roman"/>
          <w:sz w:val="24"/>
          <w:szCs w:val="24"/>
          <w:lang w:eastAsia="el-GR"/>
        </w:rPr>
        <w:t xml:space="preserve"> Ι</w:t>
      </w:r>
    </w:p>
    <w:sectPr w:rsidR="00831E99" w:rsidRPr="00831E99">
      <w:footerReference w:type="defaul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EE2E7" w14:textId="77777777" w:rsidR="00892235" w:rsidRDefault="00892235" w:rsidP="00E8774E">
      <w:r>
        <w:separator/>
      </w:r>
    </w:p>
  </w:endnote>
  <w:endnote w:type="continuationSeparator" w:id="0">
    <w:p w14:paraId="7C9B50D4" w14:textId="77777777" w:rsidR="00892235" w:rsidRDefault="00892235" w:rsidP="00E8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BA31" w14:textId="6D39ED6C" w:rsidR="00E8774E" w:rsidRDefault="00E8774E">
    <w:pPr>
      <w:pStyle w:val="a4"/>
    </w:pPr>
    <w:r>
      <w:rPr>
        <w:noProof/>
        <w:color w:val="83992A" w:themeColor="accent1"/>
      </w:rPr>
      <mc:AlternateContent>
        <mc:Choice Requires="wps">
          <w:drawing>
            <wp:anchor distT="0" distB="0" distL="114300" distR="114300" simplePos="0" relativeHeight="251659264" behindDoc="0" locked="0" layoutInCell="1" allowOverlap="1" wp14:anchorId="625627FE" wp14:editId="1E491A82">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167E71"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6c6c6c [1614]" strokeweight="1.25pt">
              <w10:wrap anchorx="page" anchory="page"/>
            </v:rect>
          </w:pict>
        </mc:Fallback>
      </mc:AlternateContent>
    </w:r>
    <w:r>
      <w:rPr>
        <w:color w:val="83992A" w:themeColor="accent1"/>
      </w:rPr>
      <w:t xml:space="preserve"> </w:t>
    </w:r>
    <w:r>
      <w:rPr>
        <w:rFonts w:asciiTheme="majorHAnsi" w:eastAsiaTheme="majorEastAsia" w:hAnsiTheme="majorHAnsi" w:cstheme="majorBidi"/>
        <w:color w:val="83992A" w:themeColor="accent1"/>
        <w:sz w:val="20"/>
        <w:szCs w:val="20"/>
      </w:rPr>
      <w:t xml:space="preserve">σελ. </w:t>
    </w:r>
    <w:r>
      <w:rPr>
        <w:rFonts w:eastAsiaTheme="minorEastAsia"/>
        <w:color w:val="83992A" w:themeColor="accent1"/>
        <w:sz w:val="20"/>
        <w:szCs w:val="20"/>
      </w:rPr>
      <w:fldChar w:fldCharType="begin"/>
    </w:r>
    <w:r>
      <w:rPr>
        <w:color w:val="83992A" w:themeColor="accent1"/>
        <w:sz w:val="20"/>
        <w:szCs w:val="20"/>
      </w:rPr>
      <w:instrText>PAGE    \* MERGEFORMAT</w:instrText>
    </w:r>
    <w:r>
      <w:rPr>
        <w:rFonts w:eastAsiaTheme="minorEastAsia"/>
        <w:color w:val="83992A" w:themeColor="accent1"/>
        <w:sz w:val="20"/>
        <w:szCs w:val="20"/>
      </w:rPr>
      <w:fldChar w:fldCharType="separate"/>
    </w:r>
    <w:r>
      <w:rPr>
        <w:rFonts w:asciiTheme="majorHAnsi" w:eastAsiaTheme="majorEastAsia" w:hAnsiTheme="majorHAnsi" w:cstheme="majorBidi"/>
        <w:color w:val="83992A" w:themeColor="accent1"/>
        <w:sz w:val="20"/>
        <w:szCs w:val="20"/>
      </w:rPr>
      <w:t>2</w:t>
    </w:r>
    <w:r>
      <w:rPr>
        <w:rFonts w:asciiTheme="majorHAnsi" w:eastAsiaTheme="majorEastAsia" w:hAnsiTheme="majorHAnsi" w:cstheme="majorBidi"/>
        <w:color w:val="83992A" w:themeColor="accent1"/>
        <w:sz w:val="20"/>
        <w:szCs w:val="20"/>
      </w:rPr>
      <w:fldChar w:fldCharType="end"/>
    </w:r>
  </w:p>
  <w:p w14:paraId="75BEFFF5" w14:textId="77777777" w:rsidR="00B25D8E" w:rsidRDefault="00B25D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C2CAA" w14:textId="77777777" w:rsidR="00892235" w:rsidRDefault="00892235" w:rsidP="00E8774E">
      <w:r>
        <w:separator/>
      </w:r>
    </w:p>
  </w:footnote>
  <w:footnote w:type="continuationSeparator" w:id="0">
    <w:p w14:paraId="77037FDF" w14:textId="77777777" w:rsidR="00892235" w:rsidRDefault="00892235" w:rsidP="00E87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8577B"/>
    <w:multiLevelType w:val="multilevel"/>
    <w:tmpl w:val="A9B88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C5434F"/>
    <w:multiLevelType w:val="hybridMultilevel"/>
    <w:tmpl w:val="610EE758"/>
    <w:lvl w:ilvl="0" w:tplc="44BC58A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5C43870"/>
    <w:multiLevelType w:val="hybridMultilevel"/>
    <w:tmpl w:val="D03AD546"/>
    <w:lvl w:ilvl="0" w:tplc="0408000F">
      <w:start w:val="1"/>
      <w:numFmt w:val="decimal"/>
      <w:lvlText w:val="%1."/>
      <w:lvlJc w:val="left"/>
      <w:pPr>
        <w:ind w:left="768" w:hanging="360"/>
      </w:pPr>
    </w:lvl>
    <w:lvl w:ilvl="1" w:tplc="04080019" w:tentative="1">
      <w:start w:val="1"/>
      <w:numFmt w:val="lowerLetter"/>
      <w:lvlText w:val="%2."/>
      <w:lvlJc w:val="left"/>
      <w:pPr>
        <w:ind w:left="1488" w:hanging="360"/>
      </w:pPr>
    </w:lvl>
    <w:lvl w:ilvl="2" w:tplc="0408001B" w:tentative="1">
      <w:start w:val="1"/>
      <w:numFmt w:val="lowerRoman"/>
      <w:lvlText w:val="%3."/>
      <w:lvlJc w:val="right"/>
      <w:pPr>
        <w:ind w:left="2208" w:hanging="180"/>
      </w:pPr>
    </w:lvl>
    <w:lvl w:ilvl="3" w:tplc="0408000F" w:tentative="1">
      <w:start w:val="1"/>
      <w:numFmt w:val="decimal"/>
      <w:lvlText w:val="%4."/>
      <w:lvlJc w:val="left"/>
      <w:pPr>
        <w:ind w:left="2928" w:hanging="360"/>
      </w:pPr>
    </w:lvl>
    <w:lvl w:ilvl="4" w:tplc="04080019" w:tentative="1">
      <w:start w:val="1"/>
      <w:numFmt w:val="lowerLetter"/>
      <w:lvlText w:val="%5."/>
      <w:lvlJc w:val="left"/>
      <w:pPr>
        <w:ind w:left="3648" w:hanging="360"/>
      </w:pPr>
    </w:lvl>
    <w:lvl w:ilvl="5" w:tplc="0408001B" w:tentative="1">
      <w:start w:val="1"/>
      <w:numFmt w:val="lowerRoman"/>
      <w:lvlText w:val="%6."/>
      <w:lvlJc w:val="right"/>
      <w:pPr>
        <w:ind w:left="4368" w:hanging="180"/>
      </w:pPr>
    </w:lvl>
    <w:lvl w:ilvl="6" w:tplc="0408000F" w:tentative="1">
      <w:start w:val="1"/>
      <w:numFmt w:val="decimal"/>
      <w:lvlText w:val="%7."/>
      <w:lvlJc w:val="left"/>
      <w:pPr>
        <w:ind w:left="5088" w:hanging="360"/>
      </w:pPr>
    </w:lvl>
    <w:lvl w:ilvl="7" w:tplc="04080019" w:tentative="1">
      <w:start w:val="1"/>
      <w:numFmt w:val="lowerLetter"/>
      <w:lvlText w:val="%8."/>
      <w:lvlJc w:val="left"/>
      <w:pPr>
        <w:ind w:left="5808" w:hanging="360"/>
      </w:pPr>
    </w:lvl>
    <w:lvl w:ilvl="8" w:tplc="0408001B" w:tentative="1">
      <w:start w:val="1"/>
      <w:numFmt w:val="lowerRoman"/>
      <w:lvlText w:val="%9."/>
      <w:lvlJc w:val="right"/>
      <w:pPr>
        <w:ind w:left="6528" w:hanging="180"/>
      </w:pPr>
    </w:lvl>
  </w:abstractNum>
  <w:num w:numId="1" w16cid:durableId="1589731235">
    <w:abstractNumId w:val="2"/>
  </w:num>
  <w:num w:numId="2" w16cid:durableId="981498058">
    <w:abstractNumId w:val="0"/>
  </w:num>
  <w:num w:numId="3" w16cid:durableId="1385638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E3"/>
    <w:rsid w:val="00007C20"/>
    <w:rsid w:val="00030655"/>
    <w:rsid w:val="00032FEE"/>
    <w:rsid w:val="000377F7"/>
    <w:rsid w:val="000456CB"/>
    <w:rsid w:val="0004686E"/>
    <w:rsid w:val="000658DD"/>
    <w:rsid w:val="00077F78"/>
    <w:rsid w:val="00080AFF"/>
    <w:rsid w:val="00085438"/>
    <w:rsid w:val="0008565F"/>
    <w:rsid w:val="00091E90"/>
    <w:rsid w:val="000A1D80"/>
    <w:rsid w:val="000A2D60"/>
    <w:rsid w:val="000B2C80"/>
    <w:rsid w:val="000B7FFC"/>
    <w:rsid w:val="000C3E5D"/>
    <w:rsid w:val="000C633C"/>
    <w:rsid w:val="000D399F"/>
    <w:rsid w:val="000D5638"/>
    <w:rsid w:val="000E289E"/>
    <w:rsid w:val="000E3C08"/>
    <w:rsid w:val="000F33A3"/>
    <w:rsid w:val="000F37C3"/>
    <w:rsid w:val="00100B86"/>
    <w:rsid w:val="00106F97"/>
    <w:rsid w:val="001134D4"/>
    <w:rsid w:val="00117762"/>
    <w:rsid w:val="00140A40"/>
    <w:rsid w:val="00144356"/>
    <w:rsid w:val="00147D32"/>
    <w:rsid w:val="00152935"/>
    <w:rsid w:val="00154769"/>
    <w:rsid w:val="001605FF"/>
    <w:rsid w:val="00164204"/>
    <w:rsid w:val="0017711E"/>
    <w:rsid w:val="00181806"/>
    <w:rsid w:val="0018695A"/>
    <w:rsid w:val="00192547"/>
    <w:rsid w:val="00195CF7"/>
    <w:rsid w:val="001A05D8"/>
    <w:rsid w:val="001A6A61"/>
    <w:rsid w:val="001B2AF1"/>
    <w:rsid w:val="001C6A2F"/>
    <w:rsid w:val="001D367F"/>
    <w:rsid w:val="001D5149"/>
    <w:rsid w:val="001E1638"/>
    <w:rsid w:val="0020263F"/>
    <w:rsid w:val="00217C1D"/>
    <w:rsid w:val="00236FA2"/>
    <w:rsid w:val="00242266"/>
    <w:rsid w:val="00260C62"/>
    <w:rsid w:val="00261BD9"/>
    <w:rsid w:val="0026240F"/>
    <w:rsid w:val="0027729F"/>
    <w:rsid w:val="002838DA"/>
    <w:rsid w:val="002B1906"/>
    <w:rsid w:val="002B4FFC"/>
    <w:rsid w:val="002C6028"/>
    <w:rsid w:val="002D6AB0"/>
    <w:rsid w:val="002E1862"/>
    <w:rsid w:val="002E3FC7"/>
    <w:rsid w:val="002E5DE4"/>
    <w:rsid w:val="00305EFD"/>
    <w:rsid w:val="00306E96"/>
    <w:rsid w:val="00310427"/>
    <w:rsid w:val="00312FB3"/>
    <w:rsid w:val="003140DA"/>
    <w:rsid w:val="003177DD"/>
    <w:rsid w:val="0032084A"/>
    <w:rsid w:val="003261A8"/>
    <w:rsid w:val="00327995"/>
    <w:rsid w:val="003470A3"/>
    <w:rsid w:val="00362001"/>
    <w:rsid w:val="0037216A"/>
    <w:rsid w:val="00377169"/>
    <w:rsid w:val="003806BF"/>
    <w:rsid w:val="003A3871"/>
    <w:rsid w:val="003B1A37"/>
    <w:rsid w:val="003B4357"/>
    <w:rsid w:val="003B7E72"/>
    <w:rsid w:val="003C10C1"/>
    <w:rsid w:val="003D23E4"/>
    <w:rsid w:val="003E714C"/>
    <w:rsid w:val="003F0EF8"/>
    <w:rsid w:val="003F7447"/>
    <w:rsid w:val="0040502D"/>
    <w:rsid w:val="004223AF"/>
    <w:rsid w:val="00422997"/>
    <w:rsid w:val="00422E1E"/>
    <w:rsid w:val="00441F11"/>
    <w:rsid w:val="004443ED"/>
    <w:rsid w:val="00447378"/>
    <w:rsid w:val="004510DB"/>
    <w:rsid w:val="00454C64"/>
    <w:rsid w:val="0047310C"/>
    <w:rsid w:val="0047717B"/>
    <w:rsid w:val="004B1104"/>
    <w:rsid w:val="004B5B4E"/>
    <w:rsid w:val="004B6F22"/>
    <w:rsid w:val="004B7F5C"/>
    <w:rsid w:val="004C0300"/>
    <w:rsid w:val="004D24FC"/>
    <w:rsid w:val="00503E69"/>
    <w:rsid w:val="0050577A"/>
    <w:rsid w:val="00514D7F"/>
    <w:rsid w:val="0051574B"/>
    <w:rsid w:val="00536A12"/>
    <w:rsid w:val="00537EDB"/>
    <w:rsid w:val="00557D6E"/>
    <w:rsid w:val="00563949"/>
    <w:rsid w:val="00564955"/>
    <w:rsid w:val="005662BE"/>
    <w:rsid w:val="00571F59"/>
    <w:rsid w:val="005763CE"/>
    <w:rsid w:val="0057662E"/>
    <w:rsid w:val="00594E4E"/>
    <w:rsid w:val="00597EAD"/>
    <w:rsid w:val="005B2420"/>
    <w:rsid w:val="005B2F20"/>
    <w:rsid w:val="005C0075"/>
    <w:rsid w:val="005C540E"/>
    <w:rsid w:val="005D597E"/>
    <w:rsid w:val="005F6396"/>
    <w:rsid w:val="00607275"/>
    <w:rsid w:val="006173BA"/>
    <w:rsid w:val="0061748D"/>
    <w:rsid w:val="00621CA2"/>
    <w:rsid w:val="00634B94"/>
    <w:rsid w:val="00643A8C"/>
    <w:rsid w:val="00643C05"/>
    <w:rsid w:val="0065582F"/>
    <w:rsid w:val="006635BD"/>
    <w:rsid w:val="00663CC6"/>
    <w:rsid w:val="006743C1"/>
    <w:rsid w:val="00675A6E"/>
    <w:rsid w:val="00675B83"/>
    <w:rsid w:val="00697E4C"/>
    <w:rsid w:val="006A142B"/>
    <w:rsid w:val="006A4249"/>
    <w:rsid w:val="006B1824"/>
    <w:rsid w:val="006C17E3"/>
    <w:rsid w:val="006C6657"/>
    <w:rsid w:val="006D043A"/>
    <w:rsid w:val="006D1324"/>
    <w:rsid w:val="006D1E56"/>
    <w:rsid w:val="006E155F"/>
    <w:rsid w:val="006E3C4A"/>
    <w:rsid w:val="006F4F2A"/>
    <w:rsid w:val="006F69BD"/>
    <w:rsid w:val="00703CD8"/>
    <w:rsid w:val="00710CAA"/>
    <w:rsid w:val="00711281"/>
    <w:rsid w:val="00723C5D"/>
    <w:rsid w:val="00736214"/>
    <w:rsid w:val="00740CC5"/>
    <w:rsid w:val="00752C83"/>
    <w:rsid w:val="00766060"/>
    <w:rsid w:val="0076735D"/>
    <w:rsid w:val="00767EFF"/>
    <w:rsid w:val="00770D92"/>
    <w:rsid w:val="007818B1"/>
    <w:rsid w:val="00792C8D"/>
    <w:rsid w:val="00794A60"/>
    <w:rsid w:val="007A1EF0"/>
    <w:rsid w:val="007A7D3E"/>
    <w:rsid w:val="007B11BF"/>
    <w:rsid w:val="007B16F2"/>
    <w:rsid w:val="007B61F2"/>
    <w:rsid w:val="007C6447"/>
    <w:rsid w:val="007D6B41"/>
    <w:rsid w:val="007E6537"/>
    <w:rsid w:val="007E79FE"/>
    <w:rsid w:val="007F45AC"/>
    <w:rsid w:val="007F4F25"/>
    <w:rsid w:val="00802006"/>
    <w:rsid w:val="00804577"/>
    <w:rsid w:val="008244C7"/>
    <w:rsid w:val="00831E99"/>
    <w:rsid w:val="00847267"/>
    <w:rsid w:val="00847442"/>
    <w:rsid w:val="00856939"/>
    <w:rsid w:val="00860E9C"/>
    <w:rsid w:val="00865419"/>
    <w:rsid w:val="00865D8D"/>
    <w:rsid w:val="008815E9"/>
    <w:rsid w:val="00885FCB"/>
    <w:rsid w:val="00892235"/>
    <w:rsid w:val="00894126"/>
    <w:rsid w:val="008A16F4"/>
    <w:rsid w:val="008B235B"/>
    <w:rsid w:val="008C2F21"/>
    <w:rsid w:val="008C3211"/>
    <w:rsid w:val="008D0A15"/>
    <w:rsid w:val="008D5504"/>
    <w:rsid w:val="008E2432"/>
    <w:rsid w:val="008E7B26"/>
    <w:rsid w:val="008E7C45"/>
    <w:rsid w:val="008F0285"/>
    <w:rsid w:val="008F1947"/>
    <w:rsid w:val="0090514E"/>
    <w:rsid w:val="00923164"/>
    <w:rsid w:val="009369A0"/>
    <w:rsid w:val="00951CEA"/>
    <w:rsid w:val="0095355A"/>
    <w:rsid w:val="00964219"/>
    <w:rsid w:val="00975E52"/>
    <w:rsid w:val="00983E9A"/>
    <w:rsid w:val="009856EA"/>
    <w:rsid w:val="00985BB0"/>
    <w:rsid w:val="009869C5"/>
    <w:rsid w:val="00987D51"/>
    <w:rsid w:val="00991321"/>
    <w:rsid w:val="009A35ED"/>
    <w:rsid w:val="009A767B"/>
    <w:rsid w:val="009B3D09"/>
    <w:rsid w:val="009D47B3"/>
    <w:rsid w:val="009E106C"/>
    <w:rsid w:val="009E18A7"/>
    <w:rsid w:val="009E6D9E"/>
    <w:rsid w:val="00A00B0A"/>
    <w:rsid w:val="00A07A71"/>
    <w:rsid w:val="00A131D2"/>
    <w:rsid w:val="00A1474A"/>
    <w:rsid w:val="00A177C2"/>
    <w:rsid w:val="00A25A72"/>
    <w:rsid w:val="00A34884"/>
    <w:rsid w:val="00A54DEA"/>
    <w:rsid w:val="00A56320"/>
    <w:rsid w:val="00A61116"/>
    <w:rsid w:val="00A65614"/>
    <w:rsid w:val="00A67394"/>
    <w:rsid w:val="00A84CA0"/>
    <w:rsid w:val="00A878BB"/>
    <w:rsid w:val="00A93BD4"/>
    <w:rsid w:val="00A95E6E"/>
    <w:rsid w:val="00AA0D83"/>
    <w:rsid w:val="00AA2ED5"/>
    <w:rsid w:val="00AB3824"/>
    <w:rsid w:val="00AC1E5A"/>
    <w:rsid w:val="00AC46EF"/>
    <w:rsid w:val="00AC7A3F"/>
    <w:rsid w:val="00AE0573"/>
    <w:rsid w:val="00AE60B9"/>
    <w:rsid w:val="00AE74AC"/>
    <w:rsid w:val="00AF3CE5"/>
    <w:rsid w:val="00AF68D4"/>
    <w:rsid w:val="00B02CC6"/>
    <w:rsid w:val="00B02F7D"/>
    <w:rsid w:val="00B0662B"/>
    <w:rsid w:val="00B1139D"/>
    <w:rsid w:val="00B25A64"/>
    <w:rsid w:val="00B25D8E"/>
    <w:rsid w:val="00B26DD2"/>
    <w:rsid w:val="00B54780"/>
    <w:rsid w:val="00B67ABA"/>
    <w:rsid w:val="00B73AC7"/>
    <w:rsid w:val="00B74608"/>
    <w:rsid w:val="00B763D1"/>
    <w:rsid w:val="00B76860"/>
    <w:rsid w:val="00B8717A"/>
    <w:rsid w:val="00B964CE"/>
    <w:rsid w:val="00BB63D5"/>
    <w:rsid w:val="00BD0087"/>
    <w:rsid w:val="00BD263D"/>
    <w:rsid w:val="00BE52DE"/>
    <w:rsid w:val="00BF06DF"/>
    <w:rsid w:val="00BF15D3"/>
    <w:rsid w:val="00BF3BA0"/>
    <w:rsid w:val="00C03C77"/>
    <w:rsid w:val="00C14B11"/>
    <w:rsid w:val="00C22F2A"/>
    <w:rsid w:val="00C30F0F"/>
    <w:rsid w:val="00C356C2"/>
    <w:rsid w:val="00C6205D"/>
    <w:rsid w:val="00C656CA"/>
    <w:rsid w:val="00C7432A"/>
    <w:rsid w:val="00C76B60"/>
    <w:rsid w:val="00C86639"/>
    <w:rsid w:val="00C92019"/>
    <w:rsid w:val="00CA5C0A"/>
    <w:rsid w:val="00CA730E"/>
    <w:rsid w:val="00CB21C7"/>
    <w:rsid w:val="00CB6725"/>
    <w:rsid w:val="00CC59FB"/>
    <w:rsid w:val="00CD7ADE"/>
    <w:rsid w:val="00CE4E27"/>
    <w:rsid w:val="00CF278E"/>
    <w:rsid w:val="00CF6ED5"/>
    <w:rsid w:val="00D0178D"/>
    <w:rsid w:val="00D044C9"/>
    <w:rsid w:val="00D122C1"/>
    <w:rsid w:val="00D15914"/>
    <w:rsid w:val="00D258E3"/>
    <w:rsid w:val="00D309DC"/>
    <w:rsid w:val="00D32BB1"/>
    <w:rsid w:val="00D339B1"/>
    <w:rsid w:val="00D40459"/>
    <w:rsid w:val="00D43766"/>
    <w:rsid w:val="00D5042E"/>
    <w:rsid w:val="00D5730B"/>
    <w:rsid w:val="00D70102"/>
    <w:rsid w:val="00D710CF"/>
    <w:rsid w:val="00D71884"/>
    <w:rsid w:val="00D8127A"/>
    <w:rsid w:val="00D8354F"/>
    <w:rsid w:val="00D85D34"/>
    <w:rsid w:val="00D92AB5"/>
    <w:rsid w:val="00D94688"/>
    <w:rsid w:val="00DB689F"/>
    <w:rsid w:val="00DB68EC"/>
    <w:rsid w:val="00DC2665"/>
    <w:rsid w:val="00DE7DDB"/>
    <w:rsid w:val="00DF787F"/>
    <w:rsid w:val="00E03C9C"/>
    <w:rsid w:val="00E12CB1"/>
    <w:rsid w:val="00E333F6"/>
    <w:rsid w:val="00E37B55"/>
    <w:rsid w:val="00E56082"/>
    <w:rsid w:val="00E60BD7"/>
    <w:rsid w:val="00E61D67"/>
    <w:rsid w:val="00E64351"/>
    <w:rsid w:val="00E71A6C"/>
    <w:rsid w:val="00E752A5"/>
    <w:rsid w:val="00E75BB8"/>
    <w:rsid w:val="00E80076"/>
    <w:rsid w:val="00E8604E"/>
    <w:rsid w:val="00E8774E"/>
    <w:rsid w:val="00E92B66"/>
    <w:rsid w:val="00E93DBF"/>
    <w:rsid w:val="00E94698"/>
    <w:rsid w:val="00EA0C35"/>
    <w:rsid w:val="00EA1070"/>
    <w:rsid w:val="00EA1D40"/>
    <w:rsid w:val="00EB67FD"/>
    <w:rsid w:val="00ED715F"/>
    <w:rsid w:val="00EE675B"/>
    <w:rsid w:val="00EF391D"/>
    <w:rsid w:val="00F024E8"/>
    <w:rsid w:val="00F04F0C"/>
    <w:rsid w:val="00F0607D"/>
    <w:rsid w:val="00F07B6D"/>
    <w:rsid w:val="00F1592D"/>
    <w:rsid w:val="00F17E0C"/>
    <w:rsid w:val="00F21CAC"/>
    <w:rsid w:val="00F27A17"/>
    <w:rsid w:val="00F40EC8"/>
    <w:rsid w:val="00F55782"/>
    <w:rsid w:val="00F564E6"/>
    <w:rsid w:val="00F616A3"/>
    <w:rsid w:val="00F905B1"/>
    <w:rsid w:val="00F910EE"/>
    <w:rsid w:val="00F91E1C"/>
    <w:rsid w:val="00F9303F"/>
    <w:rsid w:val="00F93EEF"/>
    <w:rsid w:val="00F97A85"/>
    <w:rsid w:val="00FA4062"/>
    <w:rsid w:val="00FD4418"/>
    <w:rsid w:val="00FD45E5"/>
    <w:rsid w:val="00FD74B4"/>
    <w:rsid w:val="00FE69AF"/>
    <w:rsid w:val="00FF0DBF"/>
    <w:rsid w:val="00FF15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826DC"/>
  <w15:chartTrackingRefBased/>
  <w15:docId w15:val="{03427B97-4BC8-46E9-9AAA-32006115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688"/>
    <w:pPr>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964219"/>
    <w:pPr>
      <w:keepNext/>
      <w:keepLines/>
      <w:spacing w:before="240"/>
      <w:outlineLvl w:val="0"/>
    </w:pPr>
    <w:rPr>
      <w:rFonts w:asciiTheme="majorHAnsi" w:eastAsiaTheme="majorEastAsia" w:hAnsiTheme="majorHAnsi" w:cstheme="majorBidi"/>
      <w:color w:val="61721F" w:themeColor="accent1" w:themeShade="BF"/>
      <w:sz w:val="32"/>
      <w:szCs w:val="32"/>
    </w:rPr>
  </w:style>
  <w:style w:type="paragraph" w:styleId="2">
    <w:name w:val="heading 2"/>
    <w:basedOn w:val="a"/>
    <w:next w:val="a"/>
    <w:link w:val="2Char"/>
    <w:uiPriority w:val="9"/>
    <w:unhideWhenUsed/>
    <w:qFormat/>
    <w:rsid w:val="002E1862"/>
    <w:pPr>
      <w:keepNext/>
      <w:keepLines/>
      <w:spacing w:before="40"/>
      <w:outlineLvl w:val="1"/>
    </w:pPr>
    <w:rPr>
      <w:rFonts w:asciiTheme="majorHAnsi" w:eastAsiaTheme="majorEastAsia" w:hAnsiTheme="majorHAnsi" w:cstheme="majorBidi"/>
      <w:color w:val="61721F"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774E"/>
    <w:pPr>
      <w:tabs>
        <w:tab w:val="center" w:pos="4153"/>
        <w:tab w:val="right" w:pos="8306"/>
      </w:tabs>
    </w:pPr>
    <w:rPr>
      <w:rFonts w:asciiTheme="minorHAnsi" w:eastAsiaTheme="minorHAnsi" w:hAnsiTheme="minorHAnsi" w:cstheme="minorBidi"/>
      <w:sz w:val="22"/>
      <w:szCs w:val="22"/>
    </w:rPr>
  </w:style>
  <w:style w:type="character" w:customStyle="1" w:styleId="Char">
    <w:name w:val="Κεφαλίδα Char"/>
    <w:basedOn w:val="a0"/>
    <w:link w:val="a3"/>
    <w:uiPriority w:val="99"/>
    <w:rsid w:val="00E8774E"/>
  </w:style>
  <w:style w:type="paragraph" w:styleId="a4">
    <w:name w:val="footer"/>
    <w:basedOn w:val="a"/>
    <w:link w:val="Char0"/>
    <w:uiPriority w:val="99"/>
    <w:unhideWhenUsed/>
    <w:rsid w:val="00E8774E"/>
    <w:pPr>
      <w:tabs>
        <w:tab w:val="center" w:pos="4153"/>
        <w:tab w:val="right" w:pos="8306"/>
      </w:tabs>
    </w:pPr>
    <w:rPr>
      <w:rFonts w:asciiTheme="minorHAnsi" w:eastAsiaTheme="minorHAnsi" w:hAnsiTheme="minorHAnsi" w:cstheme="minorBidi"/>
      <w:sz w:val="22"/>
      <w:szCs w:val="22"/>
    </w:rPr>
  </w:style>
  <w:style w:type="character" w:customStyle="1" w:styleId="Char0">
    <w:name w:val="Υποσέλιδο Char"/>
    <w:basedOn w:val="a0"/>
    <w:link w:val="a4"/>
    <w:uiPriority w:val="99"/>
    <w:rsid w:val="00E8774E"/>
  </w:style>
  <w:style w:type="table" w:styleId="a5">
    <w:name w:val="Table Grid"/>
    <w:basedOn w:val="a1"/>
    <w:uiPriority w:val="39"/>
    <w:rsid w:val="00DC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18695A"/>
    <w:rPr>
      <w:color w:val="808080"/>
    </w:rPr>
  </w:style>
  <w:style w:type="paragraph" w:styleId="a7">
    <w:name w:val="caption"/>
    <w:basedOn w:val="a"/>
    <w:next w:val="a"/>
    <w:uiPriority w:val="35"/>
    <w:unhideWhenUsed/>
    <w:qFormat/>
    <w:rsid w:val="005F6396"/>
    <w:pPr>
      <w:spacing w:after="200"/>
    </w:pPr>
    <w:rPr>
      <w:rFonts w:asciiTheme="minorHAnsi" w:eastAsiaTheme="minorHAnsi" w:hAnsiTheme="minorHAnsi" w:cstheme="minorBidi"/>
      <w:i/>
      <w:iCs/>
      <w:color w:val="212121" w:themeColor="text2"/>
      <w:sz w:val="18"/>
      <w:szCs w:val="18"/>
    </w:rPr>
  </w:style>
  <w:style w:type="paragraph" w:styleId="a8">
    <w:name w:val="List Paragraph"/>
    <w:basedOn w:val="a"/>
    <w:uiPriority w:val="34"/>
    <w:qFormat/>
    <w:rsid w:val="00802006"/>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AA2ED5"/>
    <w:pPr>
      <w:autoSpaceDE w:val="0"/>
      <w:autoSpaceDN w:val="0"/>
      <w:adjustRightInd w:val="0"/>
      <w:spacing w:after="0" w:line="240" w:lineRule="auto"/>
    </w:pPr>
    <w:rPr>
      <w:rFonts w:ascii="Calibri" w:hAnsi="Calibri" w:cs="Calibri"/>
      <w:color w:val="000000"/>
      <w:sz w:val="24"/>
      <w:szCs w:val="24"/>
    </w:rPr>
  </w:style>
  <w:style w:type="character" w:customStyle="1" w:styleId="num">
    <w:name w:val="num"/>
    <w:basedOn w:val="a0"/>
    <w:rsid w:val="008E2432"/>
  </w:style>
  <w:style w:type="character" w:customStyle="1" w:styleId="visually-hidden">
    <w:name w:val="visually-hidden"/>
    <w:basedOn w:val="a0"/>
    <w:rsid w:val="008E2432"/>
  </w:style>
  <w:style w:type="character" w:customStyle="1" w:styleId="den">
    <w:name w:val="den"/>
    <w:basedOn w:val="a0"/>
    <w:rsid w:val="008E2432"/>
  </w:style>
  <w:style w:type="paragraph" w:styleId="Web">
    <w:name w:val="Normal (Web)"/>
    <w:basedOn w:val="a"/>
    <w:uiPriority w:val="99"/>
    <w:semiHidden/>
    <w:unhideWhenUsed/>
    <w:rsid w:val="007B11BF"/>
    <w:pPr>
      <w:spacing w:before="100" w:beforeAutospacing="1" w:after="100" w:afterAutospacing="1"/>
    </w:pPr>
    <w:rPr>
      <w:lang w:val="en-US"/>
    </w:rPr>
  </w:style>
  <w:style w:type="character" w:customStyle="1" w:styleId="1Char">
    <w:name w:val="Επικεφαλίδα 1 Char"/>
    <w:basedOn w:val="a0"/>
    <w:link w:val="1"/>
    <w:uiPriority w:val="9"/>
    <w:rsid w:val="00964219"/>
    <w:rPr>
      <w:rFonts w:asciiTheme="majorHAnsi" w:eastAsiaTheme="majorEastAsia" w:hAnsiTheme="majorHAnsi" w:cstheme="majorBidi"/>
      <w:color w:val="61721F" w:themeColor="accent1" w:themeShade="BF"/>
      <w:sz w:val="32"/>
      <w:szCs w:val="32"/>
    </w:rPr>
  </w:style>
  <w:style w:type="paragraph" w:styleId="a9">
    <w:name w:val="TOC Heading"/>
    <w:basedOn w:val="1"/>
    <w:next w:val="a"/>
    <w:uiPriority w:val="39"/>
    <w:unhideWhenUsed/>
    <w:qFormat/>
    <w:rsid w:val="00964219"/>
    <w:pPr>
      <w:spacing w:line="259" w:lineRule="auto"/>
      <w:outlineLvl w:val="9"/>
    </w:pPr>
    <w:rPr>
      <w:lang w:val="en-US"/>
    </w:rPr>
  </w:style>
  <w:style w:type="paragraph" w:styleId="10">
    <w:name w:val="toc 1"/>
    <w:basedOn w:val="a"/>
    <w:next w:val="a"/>
    <w:autoRedefine/>
    <w:uiPriority w:val="39"/>
    <w:unhideWhenUsed/>
    <w:rsid w:val="00964219"/>
    <w:pPr>
      <w:spacing w:after="100"/>
    </w:pPr>
  </w:style>
  <w:style w:type="character" w:styleId="-">
    <w:name w:val="Hyperlink"/>
    <w:basedOn w:val="a0"/>
    <w:uiPriority w:val="99"/>
    <w:unhideWhenUsed/>
    <w:rsid w:val="00964219"/>
    <w:rPr>
      <w:color w:val="A8BF4D" w:themeColor="hyperlink"/>
      <w:u w:val="single"/>
    </w:rPr>
  </w:style>
  <w:style w:type="character" w:styleId="aa">
    <w:name w:val="Emphasis"/>
    <w:basedOn w:val="a0"/>
    <w:uiPriority w:val="20"/>
    <w:qFormat/>
    <w:rsid w:val="00964219"/>
    <w:rPr>
      <w:i/>
      <w:iCs/>
    </w:rPr>
  </w:style>
  <w:style w:type="character" w:styleId="ab">
    <w:name w:val="Strong"/>
    <w:basedOn w:val="a0"/>
    <w:uiPriority w:val="22"/>
    <w:qFormat/>
    <w:rsid w:val="00964219"/>
    <w:rPr>
      <w:b/>
      <w:bCs/>
    </w:rPr>
  </w:style>
  <w:style w:type="character" w:styleId="ac">
    <w:name w:val="Subtle Emphasis"/>
    <w:basedOn w:val="a0"/>
    <w:uiPriority w:val="19"/>
    <w:qFormat/>
    <w:rsid w:val="002E1862"/>
    <w:rPr>
      <w:i/>
      <w:iCs/>
      <w:color w:val="404040" w:themeColor="text1" w:themeTint="BF"/>
    </w:rPr>
  </w:style>
  <w:style w:type="character" w:customStyle="1" w:styleId="2Char">
    <w:name w:val="Επικεφαλίδα 2 Char"/>
    <w:basedOn w:val="a0"/>
    <w:link w:val="2"/>
    <w:uiPriority w:val="9"/>
    <w:rsid w:val="002E1862"/>
    <w:rPr>
      <w:rFonts w:asciiTheme="majorHAnsi" w:eastAsiaTheme="majorEastAsia" w:hAnsiTheme="majorHAnsi" w:cstheme="majorBidi"/>
      <w:color w:val="61721F" w:themeColor="accent1" w:themeShade="BF"/>
      <w:sz w:val="26"/>
      <w:szCs w:val="26"/>
    </w:rPr>
  </w:style>
  <w:style w:type="paragraph" w:styleId="20">
    <w:name w:val="toc 2"/>
    <w:basedOn w:val="a"/>
    <w:next w:val="a"/>
    <w:autoRedefine/>
    <w:uiPriority w:val="39"/>
    <w:unhideWhenUsed/>
    <w:rsid w:val="002E1862"/>
    <w:pPr>
      <w:spacing w:after="100"/>
      <w:ind w:left="240"/>
    </w:pPr>
  </w:style>
  <w:style w:type="paragraph" w:styleId="3">
    <w:name w:val="toc 3"/>
    <w:basedOn w:val="a"/>
    <w:next w:val="a"/>
    <w:autoRedefine/>
    <w:uiPriority w:val="39"/>
    <w:unhideWhenUsed/>
    <w:rsid w:val="002E5DE4"/>
    <w:pPr>
      <w:spacing w:after="100" w:line="259" w:lineRule="auto"/>
      <w:ind w:left="440"/>
    </w:pPr>
    <w:rPr>
      <w:rFonts w:asciiTheme="minorHAnsi" w:eastAsiaTheme="minorEastAsia" w:hAnsiTheme="minorHAnsi"/>
      <w:sz w:val="22"/>
      <w:szCs w:val="22"/>
      <w:lang w:val="en-US"/>
    </w:rPr>
  </w:style>
  <w:style w:type="table" w:customStyle="1" w:styleId="TableNormal">
    <w:name w:val="Table Normal"/>
    <w:uiPriority w:val="2"/>
    <w:semiHidden/>
    <w:unhideWhenUsed/>
    <w:qFormat/>
    <w:rsid w:val="00B73A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ody Text"/>
    <w:basedOn w:val="a"/>
    <w:link w:val="Char1"/>
    <w:uiPriority w:val="1"/>
    <w:qFormat/>
    <w:rsid w:val="00B73AC7"/>
    <w:pPr>
      <w:widowControl w:val="0"/>
      <w:autoSpaceDE w:val="0"/>
      <w:autoSpaceDN w:val="0"/>
    </w:pPr>
    <w:rPr>
      <w:rFonts w:ascii="Calibri" w:eastAsia="Calibri" w:hAnsi="Calibri" w:cs="Calibri"/>
      <w:sz w:val="32"/>
      <w:szCs w:val="32"/>
    </w:rPr>
  </w:style>
  <w:style w:type="character" w:customStyle="1" w:styleId="Char1">
    <w:name w:val="Σώμα κειμένου Char"/>
    <w:basedOn w:val="a0"/>
    <w:link w:val="ad"/>
    <w:uiPriority w:val="1"/>
    <w:rsid w:val="00B73AC7"/>
    <w:rPr>
      <w:rFonts w:ascii="Calibri" w:eastAsia="Calibri" w:hAnsi="Calibri" w:cs="Calibri"/>
      <w:sz w:val="32"/>
      <w:szCs w:val="32"/>
    </w:rPr>
  </w:style>
  <w:style w:type="paragraph" w:customStyle="1" w:styleId="TableParagraph">
    <w:name w:val="Table Paragraph"/>
    <w:basedOn w:val="a"/>
    <w:uiPriority w:val="1"/>
    <w:qFormat/>
    <w:rsid w:val="00B73AC7"/>
    <w:pPr>
      <w:widowControl w:val="0"/>
      <w:autoSpaceDE w:val="0"/>
      <w:autoSpaceDN w:val="0"/>
      <w:spacing w:before="55"/>
      <w:jc w:val="center"/>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3357">
      <w:bodyDiv w:val="1"/>
      <w:marLeft w:val="0"/>
      <w:marRight w:val="0"/>
      <w:marTop w:val="0"/>
      <w:marBottom w:val="0"/>
      <w:divBdr>
        <w:top w:val="none" w:sz="0" w:space="0" w:color="auto"/>
        <w:left w:val="none" w:sz="0" w:space="0" w:color="auto"/>
        <w:bottom w:val="none" w:sz="0" w:space="0" w:color="auto"/>
        <w:right w:val="none" w:sz="0" w:space="0" w:color="auto"/>
      </w:divBdr>
    </w:div>
    <w:div w:id="33119233">
      <w:bodyDiv w:val="1"/>
      <w:marLeft w:val="0"/>
      <w:marRight w:val="0"/>
      <w:marTop w:val="0"/>
      <w:marBottom w:val="0"/>
      <w:divBdr>
        <w:top w:val="none" w:sz="0" w:space="0" w:color="auto"/>
        <w:left w:val="none" w:sz="0" w:space="0" w:color="auto"/>
        <w:bottom w:val="none" w:sz="0" w:space="0" w:color="auto"/>
        <w:right w:val="none" w:sz="0" w:space="0" w:color="auto"/>
      </w:divBdr>
    </w:div>
    <w:div w:id="50735486">
      <w:bodyDiv w:val="1"/>
      <w:marLeft w:val="0"/>
      <w:marRight w:val="0"/>
      <w:marTop w:val="0"/>
      <w:marBottom w:val="0"/>
      <w:divBdr>
        <w:top w:val="none" w:sz="0" w:space="0" w:color="auto"/>
        <w:left w:val="none" w:sz="0" w:space="0" w:color="auto"/>
        <w:bottom w:val="none" w:sz="0" w:space="0" w:color="auto"/>
        <w:right w:val="none" w:sz="0" w:space="0" w:color="auto"/>
      </w:divBdr>
    </w:div>
    <w:div w:id="67271754">
      <w:bodyDiv w:val="1"/>
      <w:marLeft w:val="0"/>
      <w:marRight w:val="0"/>
      <w:marTop w:val="0"/>
      <w:marBottom w:val="0"/>
      <w:divBdr>
        <w:top w:val="none" w:sz="0" w:space="0" w:color="auto"/>
        <w:left w:val="none" w:sz="0" w:space="0" w:color="auto"/>
        <w:bottom w:val="none" w:sz="0" w:space="0" w:color="auto"/>
        <w:right w:val="none" w:sz="0" w:space="0" w:color="auto"/>
      </w:divBdr>
    </w:div>
    <w:div w:id="129594953">
      <w:bodyDiv w:val="1"/>
      <w:marLeft w:val="0"/>
      <w:marRight w:val="0"/>
      <w:marTop w:val="0"/>
      <w:marBottom w:val="0"/>
      <w:divBdr>
        <w:top w:val="none" w:sz="0" w:space="0" w:color="auto"/>
        <w:left w:val="none" w:sz="0" w:space="0" w:color="auto"/>
        <w:bottom w:val="none" w:sz="0" w:space="0" w:color="auto"/>
        <w:right w:val="none" w:sz="0" w:space="0" w:color="auto"/>
      </w:divBdr>
    </w:div>
    <w:div w:id="300699541">
      <w:bodyDiv w:val="1"/>
      <w:marLeft w:val="0"/>
      <w:marRight w:val="0"/>
      <w:marTop w:val="0"/>
      <w:marBottom w:val="0"/>
      <w:divBdr>
        <w:top w:val="none" w:sz="0" w:space="0" w:color="auto"/>
        <w:left w:val="none" w:sz="0" w:space="0" w:color="auto"/>
        <w:bottom w:val="none" w:sz="0" w:space="0" w:color="auto"/>
        <w:right w:val="none" w:sz="0" w:space="0" w:color="auto"/>
      </w:divBdr>
    </w:div>
    <w:div w:id="305621585">
      <w:bodyDiv w:val="1"/>
      <w:marLeft w:val="0"/>
      <w:marRight w:val="0"/>
      <w:marTop w:val="0"/>
      <w:marBottom w:val="0"/>
      <w:divBdr>
        <w:top w:val="none" w:sz="0" w:space="0" w:color="auto"/>
        <w:left w:val="none" w:sz="0" w:space="0" w:color="auto"/>
        <w:bottom w:val="none" w:sz="0" w:space="0" w:color="auto"/>
        <w:right w:val="none" w:sz="0" w:space="0" w:color="auto"/>
      </w:divBdr>
    </w:div>
    <w:div w:id="364453396">
      <w:bodyDiv w:val="1"/>
      <w:marLeft w:val="0"/>
      <w:marRight w:val="0"/>
      <w:marTop w:val="0"/>
      <w:marBottom w:val="0"/>
      <w:divBdr>
        <w:top w:val="none" w:sz="0" w:space="0" w:color="auto"/>
        <w:left w:val="none" w:sz="0" w:space="0" w:color="auto"/>
        <w:bottom w:val="none" w:sz="0" w:space="0" w:color="auto"/>
        <w:right w:val="none" w:sz="0" w:space="0" w:color="auto"/>
      </w:divBdr>
    </w:div>
    <w:div w:id="384717712">
      <w:bodyDiv w:val="1"/>
      <w:marLeft w:val="0"/>
      <w:marRight w:val="0"/>
      <w:marTop w:val="0"/>
      <w:marBottom w:val="0"/>
      <w:divBdr>
        <w:top w:val="none" w:sz="0" w:space="0" w:color="auto"/>
        <w:left w:val="none" w:sz="0" w:space="0" w:color="auto"/>
        <w:bottom w:val="none" w:sz="0" w:space="0" w:color="auto"/>
        <w:right w:val="none" w:sz="0" w:space="0" w:color="auto"/>
      </w:divBdr>
    </w:div>
    <w:div w:id="512451044">
      <w:bodyDiv w:val="1"/>
      <w:marLeft w:val="0"/>
      <w:marRight w:val="0"/>
      <w:marTop w:val="0"/>
      <w:marBottom w:val="0"/>
      <w:divBdr>
        <w:top w:val="none" w:sz="0" w:space="0" w:color="auto"/>
        <w:left w:val="none" w:sz="0" w:space="0" w:color="auto"/>
        <w:bottom w:val="none" w:sz="0" w:space="0" w:color="auto"/>
        <w:right w:val="none" w:sz="0" w:space="0" w:color="auto"/>
      </w:divBdr>
    </w:div>
    <w:div w:id="576092310">
      <w:bodyDiv w:val="1"/>
      <w:marLeft w:val="0"/>
      <w:marRight w:val="0"/>
      <w:marTop w:val="0"/>
      <w:marBottom w:val="0"/>
      <w:divBdr>
        <w:top w:val="none" w:sz="0" w:space="0" w:color="auto"/>
        <w:left w:val="none" w:sz="0" w:space="0" w:color="auto"/>
        <w:bottom w:val="none" w:sz="0" w:space="0" w:color="auto"/>
        <w:right w:val="none" w:sz="0" w:space="0" w:color="auto"/>
      </w:divBdr>
    </w:div>
    <w:div w:id="758675006">
      <w:bodyDiv w:val="1"/>
      <w:marLeft w:val="0"/>
      <w:marRight w:val="0"/>
      <w:marTop w:val="0"/>
      <w:marBottom w:val="0"/>
      <w:divBdr>
        <w:top w:val="none" w:sz="0" w:space="0" w:color="auto"/>
        <w:left w:val="none" w:sz="0" w:space="0" w:color="auto"/>
        <w:bottom w:val="none" w:sz="0" w:space="0" w:color="auto"/>
        <w:right w:val="none" w:sz="0" w:space="0" w:color="auto"/>
      </w:divBdr>
    </w:div>
    <w:div w:id="909192524">
      <w:bodyDiv w:val="1"/>
      <w:marLeft w:val="0"/>
      <w:marRight w:val="0"/>
      <w:marTop w:val="0"/>
      <w:marBottom w:val="0"/>
      <w:divBdr>
        <w:top w:val="none" w:sz="0" w:space="0" w:color="auto"/>
        <w:left w:val="none" w:sz="0" w:space="0" w:color="auto"/>
        <w:bottom w:val="none" w:sz="0" w:space="0" w:color="auto"/>
        <w:right w:val="none" w:sz="0" w:space="0" w:color="auto"/>
      </w:divBdr>
    </w:div>
    <w:div w:id="969898439">
      <w:bodyDiv w:val="1"/>
      <w:marLeft w:val="0"/>
      <w:marRight w:val="0"/>
      <w:marTop w:val="0"/>
      <w:marBottom w:val="0"/>
      <w:divBdr>
        <w:top w:val="none" w:sz="0" w:space="0" w:color="auto"/>
        <w:left w:val="none" w:sz="0" w:space="0" w:color="auto"/>
        <w:bottom w:val="none" w:sz="0" w:space="0" w:color="auto"/>
        <w:right w:val="none" w:sz="0" w:space="0" w:color="auto"/>
      </w:divBdr>
    </w:div>
    <w:div w:id="992102077">
      <w:bodyDiv w:val="1"/>
      <w:marLeft w:val="0"/>
      <w:marRight w:val="0"/>
      <w:marTop w:val="0"/>
      <w:marBottom w:val="0"/>
      <w:divBdr>
        <w:top w:val="none" w:sz="0" w:space="0" w:color="auto"/>
        <w:left w:val="none" w:sz="0" w:space="0" w:color="auto"/>
        <w:bottom w:val="none" w:sz="0" w:space="0" w:color="auto"/>
        <w:right w:val="none" w:sz="0" w:space="0" w:color="auto"/>
      </w:divBdr>
    </w:div>
    <w:div w:id="1023745023">
      <w:bodyDiv w:val="1"/>
      <w:marLeft w:val="0"/>
      <w:marRight w:val="0"/>
      <w:marTop w:val="0"/>
      <w:marBottom w:val="0"/>
      <w:divBdr>
        <w:top w:val="none" w:sz="0" w:space="0" w:color="auto"/>
        <w:left w:val="none" w:sz="0" w:space="0" w:color="auto"/>
        <w:bottom w:val="none" w:sz="0" w:space="0" w:color="auto"/>
        <w:right w:val="none" w:sz="0" w:space="0" w:color="auto"/>
      </w:divBdr>
    </w:div>
    <w:div w:id="1024983623">
      <w:bodyDiv w:val="1"/>
      <w:marLeft w:val="0"/>
      <w:marRight w:val="0"/>
      <w:marTop w:val="0"/>
      <w:marBottom w:val="0"/>
      <w:divBdr>
        <w:top w:val="none" w:sz="0" w:space="0" w:color="auto"/>
        <w:left w:val="none" w:sz="0" w:space="0" w:color="auto"/>
        <w:bottom w:val="none" w:sz="0" w:space="0" w:color="auto"/>
        <w:right w:val="none" w:sz="0" w:space="0" w:color="auto"/>
      </w:divBdr>
    </w:div>
    <w:div w:id="1058430624">
      <w:bodyDiv w:val="1"/>
      <w:marLeft w:val="0"/>
      <w:marRight w:val="0"/>
      <w:marTop w:val="0"/>
      <w:marBottom w:val="0"/>
      <w:divBdr>
        <w:top w:val="none" w:sz="0" w:space="0" w:color="auto"/>
        <w:left w:val="none" w:sz="0" w:space="0" w:color="auto"/>
        <w:bottom w:val="none" w:sz="0" w:space="0" w:color="auto"/>
        <w:right w:val="none" w:sz="0" w:space="0" w:color="auto"/>
      </w:divBdr>
    </w:div>
    <w:div w:id="1105688338">
      <w:bodyDiv w:val="1"/>
      <w:marLeft w:val="0"/>
      <w:marRight w:val="0"/>
      <w:marTop w:val="0"/>
      <w:marBottom w:val="0"/>
      <w:divBdr>
        <w:top w:val="none" w:sz="0" w:space="0" w:color="auto"/>
        <w:left w:val="none" w:sz="0" w:space="0" w:color="auto"/>
        <w:bottom w:val="none" w:sz="0" w:space="0" w:color="auto"/>
        <w:right w:val="none" w:sz="0" w:space="0" w:color="auto"/>
      </w:divBdr>
    </w:div>
    <w:div w:id="1122261692">
      <w:bodyDiv w:val="1"/>
      <w:marLeft w:val="0"/>
      <w:marRight w:val="0"/>
      <w:marTop w:val="0"/>
      <w:marBottom w:val="0"/>
      <w:divBdr>
        <w:top w:val="none" w:sz="0" w:space="0" w:color="auto"/>
        <w:left w:val="none" w:sz="0" w:space="0" w:color="auto"/>
        <w:bottom w:val="none" w:sz="0" w:space="0" w:color="auto"/>
        <w:right w:val="none" w:sz="0" w:space="0" w:color="auto"/>
      </w:divBdr>
    </w:div>
    <w:div w:id="1190795984">
      <w:bodyDiv w:val="1"/>
      <w:marLeft w:val="0"/>
      <w:marRight w:val="0"/>
      <w:marTop w:val="0"/>
      <w:marBottom w:val="0"/>
      <w:divBdr>
        <w:top w:val="none" w:sz="0" w:space="0" w:color="auto"/>
        <w:left w:val="none" w:sz="0" w:space="0" w:color="auto"/>
        <w:bottom w:val="none" w:sz="0" w:space="0" w:color="auto"/>
        <w:right w:val="none" w:sz="0" w:space="0" w:color="auto"/>
      </w:divBdr>
    </w:div>
    <w:div w:id="1218785345">
      <w:bodyDiv w:val="1"/>
      <w:marLeft w:val="0"/>
      <w:marRight w:val="0"/>
      <w:marTop w:val="0"/>
      <w:marBottom w:val="0"/>
      <w:divBdr>
        <w:top w:val="none" w:sz="0" w:space="0" w:color="auto"/>
        <w:left w:val="none" w:sz="0" w:space="0" w:color="auto"/>
        <w:bottom w:val="none" w:sz="0" w:space="0" w:color="auto"/>
        <w:right w:val="none" w:sz="0" w:space="0" w:color="auto"/>
      </w:divBdr>
    </w:div>
    <w:div w:id="1349138704">
      <w:bodyDiv w:val="1"/>
      <w:marLeft w:val="0"/>
      <w:marRight w:val="0"/>
      <w:marTop w:val="0"/>
      <w:marBottom w:val="0"/>
      <w:divBdr>
        <w:top w:val="none" w:sz="0" w:space="0" w:color="auto"/>
        <w:left w:val="none" w:sz="0" w:space="0" w:color="auto"/>
        <w:bottom w:val="none" w:sz="0" w:space="0" w:color="auto"/>
        <w:right w:val="none" w:sz="0" w:space="0" w:color="auto"/>
      </w:divBdr>
    </w:div>
    <w:div w:id="1401905838">
      <w:bodyDiv w:val="1"/>
      <w:marLeft w:val="0"/>
      <w:marRight w:val="0"/>
      <w:marTop w:val="0"/>
      <w:marBottom w:val="0"/>
      <w:divBdr>
        <w:top w:val="none" w:sz="0" w:space="0" w:color="auto"/>
        <w:left w:val="none" w:sz="0" w:space="0" w:color="auto"/>
        <w:bottom w:val="none" w:sz="0" w:space="0" w:color="auto"/>
        <w:right w:val="none" w:sz="0" w:space="0" w:color="auto"/>
      </w:divBdr>
    </w:div>
    <w:div w:id="1442455270">
      <w:bodyDiv w:val="1"/>
      <w:marLeft w:val="0"/>
      <w:marRight w:val="0"/>
      <w:marTop w:val="0"/>
      <w:marBottom w:val="0"/>
      <w:divBdr>
        <w:top w:val="none" w:sz="0" w:space="0" w:color="auto"/>
        <w:left w:val="none" w:sz="0" w:space="0" w:color="auto"/>
        <w:bottom w:val="none" w:sz="0" w:space="0" w:color="auto"/>
        <w:right w:val="none" w:sz="0" w:space="0" w:color="auto"/>
      </w:divBdr>
    </w:div>
    <w:div w:id="1526673550">
      <w:bodyDiv w:val="1"/>
      <w:marLeft w:val="0"/>
      <w:marRight w:val="0"/>
      <w:marTop w:val="0"/>
      <w:marBottom w:val="0"/>
      <w:divBdr>
        <w:top w:val="none" w:sz="0" w:space="0" w:color="auto"/>
        <w:left w:val="none" w:sz="0" w:space="0" w:color="auto"/>
        <w:bottom w:val="none" w:sz="0" w:space="0" w:color="auto"/>
        <w:right w:val="none" w:sz="0" w:space="0" w:color="auto"/>
      </w:divBdr>
    </w:div>
    <w:div w:id="1530801288">
      <w:bodyDiv w:val="1"/>
      <w:marLeft w:val="0"/>
      <w:marRight w:val="0"/>
      <w:marTop w:val="0"/>
      <w:marBottom w:val="0"/>
      <w:divBdr>
        <w:top w:val="none" w:sz="0" w:space="0" w:color="auto"/>
        <w:left w:val="none" w:sz="0" w:space="0" w:color="auto"/>
        <w:bottom w:val="none" w:sz="0" w:space="0" w:color="auto"/>
        <w:right w:val="none" w:sz="0" w:space="0" w:color="auto"/>
      </w:divBdr>
    </w:div>
    <w:div w:id="1531452729">
      <w:bodyDiv w:val="1"/>
      <w:marLeft w:val="0"/>
      <w:marRight w:val="0"/>
      <w:marTop w:val="0"/>
      <w:marBottom w:val="0"/>
      <w:divBdr>
        <w:top w:val="none" w:sz="0" w:space="0" w:color="auto"/>
        <w:left w:val="none" w:sz="0" w:space="0" w:color="auto"/>
        <w:bottom w:val="none" w:sz="0" w:space="0" w:color="auto"/>
        <w:right w:val="none" w:sz="0" w:space="0" w:color="auto"/>
      </w:divBdr>
    </w:div>
    <w:div w:id="1547791186">
      <w:bodyDiv w:val="1"/>
      <w:marLeft w:val="0"/>
      <w:marRight w:val="0"/>
      <w:marTop w:val="0"/>
      <w:marBottom w:val="0"/>
      <w:divBdr>
        <w:top w:val="none" w:sz="0" w:space="0" w:color="auto"/>
        <w:left w:val="none" w:sz="0" w:space="0" w:color="auto"/>
        <w:bottom w:val="none" w:sz="0" w:space="0" w:color="auto"/>
        <w:right w:val="none" w:sz="0" w:space="0" w:color="auto"/>
      </w:divBdr>
    </w:div>
    <w:div w:id="1551382100">
      <w:bodyDiv w:val="1"/>
      <w:marLeft w:val="0"/>
      <w:marRight w:val="0"/>
      <w:marTop w:val="0"/>
      <w:marBottom w:val="0"/>
      <w:divBdr>
        <w:top w:val="none" w:sz="0" w:space="0" w:color="auto"/>
        <w:left w:val="none" w:sz="0" w:space="0" w:color="auto"/>
        <w:bottom w:val="none" w:sz="0" w:space="0" w:color="auto"/>
        <w:right w:val="none" w:sz="0" w:space="0" w:color="auto"/>
      </w:divBdr>
    </w:div>
    <w:div w:id="1774007070">
      <w:bodyDiv w:val="1"/>
      <w:marLeft w:val="0"/>
      <w:marRight w:val="0"/>
      <w:marTop w:val="0"/>
      <w:marBottom w:val="0"/>
      <w:divBdr>
        <w:top w:val="none" w:sz="0" w:space="0" w:color="auto"/>
        <w:left w:val="none" w:sz="0" w:space="0" w:color="auto"/>
        <w:bottom w:val="none" w:sz="0" w:space="0" w:color="auto"/>
        <w:right w:val="none" w:sz="0" w:space="0" w:color="auto"/>
      </w:divBdr>
    </w:div>
    <w:div w:id="1884782507">
      <w:bodyDiv w:val="1"/>
      <w:marLeft w:val="0"/>
      <w:marRight w:val="0"/>
      <w:marTop w:val="0"/>
      <w:marBottom w:val="0"/>
      <w:divBdr>
        <w:top w:val="none" w:sz="0" w:space="0" w:color="auto"/>
        <w:left w:val="none" w:sz="0" w:space="0" w:color="auto"/>
        <w:bottom w:val="none" w:sz="0" w:space="0" w:color="auto"/>
        <w:right w:val="none" w:sz="0" w:space="0" w:color="auto"/>
      </w:divBdr>
    </w:div>
    <w:div w:id="2023582527">
      <w:bodyDiv w:val="1"/>
      <w:marLeft w:val="0"/>
      <w:marRight w:val="0"/>
      <w:marTop w:val="0"/>
      <w:marBottom w:val="0"/>
      <w:divBdr>
        <w:top w:val="none" w:sz="0" w:space="0" w:color="auto"/>
        <w:left w:val="none" w:sz="0" w:space="0" w:color="auto"/>
        <w:bottom w:val="none" w:sz="0" w:space="0" w:color="auto"/>
        <w:right w:val="none" w:sz="0" w:space="0" w:color="auto"/>
      </w:divBdr>
    </w:div>
    <w:div w:id="206251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chart" Target="charts/chart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l-GR" sz="1200" b="1">
                <a:latin typeface="Times New Roman" panose="02020603050405020304" pitchFamily="18" charset="0"/>
                <a:cs typeface="Times New Roman" panose="02020603050405020304" pitchFamily="18" charset="0"/>
              </a:rPr>
              <a:t>Γραμμή</a:t>
            </a:r>
            <a:r>
              <a:rPr lang="el-GR" sz="1200" b="1" baseline="0">
                <a:latin typeface="Times New Roman" panose="02020603050405020304" pitchFamily="18" charset="0"/>
                <a:cs typeface="Times New Roman" panose="02020603050405020304" pitchFamily="18" charset="0"/>
              </a:rPr>
              <a:t> Πρόβλεψης Μόνιμων Πληθυσμών</a:t>
            </a:r>
            <a:endParaRPr lang="el-GR"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forward val="51"/>
            <c:dispRSqr val="1"/>
            <c:dispEq val="1"/>
            <c:trendlineLbl>
              <c:layout>
                <c:manualLayout>
                  <c:x val="-0.22738779527559055"/>
                  <c:y val="4.1250000000000002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accent1"/>
                </a:solidFill>
                <a:prstDash val="sysDot"/>
              </a:ln>
              <a:effectLst/>
            </c:spPr>
            <c:trendlineType val="linear"/>
            <c:dispRSqr val="0"/>
            <c:dispEq val="0"/>
          </c:trendline>
          <c:xVal>
            <c:numRef>
              <c:f>Πληθυσμοί!$A$2:$A$6</c:f>
              <c:numCache>
                <c:formatCode>General</c:formatCode>
                <c:ptCount val="5"/>
                <c:pt idx="0">
                  <c:v>1991</c:v>
                </c:pt>
                <c:pt idx="2">
                  <c:v>2001</c:v>
                </c:pt>
                <c:pt idx="4">
                  <c:v>2011</c:v>
                </c:pt>
              </c:numCache>
            </c:numRef>
          </c:xVal>
          <c:yVal>
            <c:numRef>
              <c:f>Πληθυσμοί!$B$2:$B$6</c:f>
              <c:numCache>
                <c:formatCode>General</c:formatCode>
                <c:ptCount val="5"/>
                <c:pt idx="0">
                  <c:v>5123</c:v>
                </c:pt>
                <c:pt idx="2">
                  <c:v>5662</c:v>
                </c:pt>
                <c:pt idx="4">
                  <c:v>5348</c:v>
                </c:pt>
              </c:numCache>
            </c:numRef>
          </c:yVal>
          <c:smooth val="0"/>
          <c:extLst>
            <c:ext xmlns:c16="http://schemas.microsoft.com/office/drawing/2014/chart" uri="{C3380CC4-5D6E-409C-BE32-E72D297353CC}">
              <c16:uniqueId val="{00000003-FAE1-4497-A39F-9B54D87BC297}"/>
            </c:ext>
          </c:extLst>
        </c:ser>
        <c:dLbls>
          <c:showLegendKey val="0"/>
          <c:showVal val="0"/>
          <c:showCatName val="0"/>
          <c:showSerName val="0"/>
          <c:showPercent val="0"/>
          <c:showBubbleSize val="0"/>
        </c:dLbls>
        <c:axId val="390560544"/>
        <c:axId val="390561200"/>
      </c:scatterChart>
      <c:valAx>
        <c:axId val="3905605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l-GR" b="1">
                    <a:latin typeface="Times New Roman" panose="02020603050405020304" pitchFamily="18" charset="0"/>
                    <a:cs typeface="Times New Roman" panose="02020603050405020304" pitchFamily="18" charset="0"/>
                  </a:rPr>
                  <a:t>Έτος</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0561200"/>
        <c:crosses val="autoZero"/>
        <c:crossBetween val="midCat"/>
      </c:valAx>
      <c:valAx>
        <c:axId val="390561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b="1">
                    <a:latin typeface="Times New Roman" panose="02020603050405020304" pitchFamily="18" charset="0"/>
                    <a:cs typeface="Times New Roman" panose="02020603050405020304" pitchFamily="18" charset="0"/>
                  </a:rPr>
                  <a:t>Μόνιμοι</a:t>
                </a:r>
                <a:r>
                  <a:rPr lang="el-GR" baseline="0">
                    <a:latin typeface="Times New Roman" panose="02020603050405020304" pitchFamily="18" charset="0"/>
                    <a:cs typeface="Times New Roman" panose="02020603050405020304" pitchFamily="18" charset="0"/>
                  </a:rPr>
                  <a:t> </a:t>
                </a:r>
                <a:r>
                  <a:rPr lang="el-GR" b="1" baseline="0">
                    <a:latin typeface="Times New Roman" panose="02020603050405020304" pitchFamily="18" charset="0"/>
                    <a:cs typeface="Times New Roman" panose="02020603050405020304" pitchFamily="18" charset="0"/>
                  </a:rPr>
                  <a:t>Κάτοικοι</a:t>
                </a:r>
                <a:endParaRPr lang="el-GR"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05605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Οργανικό">
  <a:themeElements>
    <a:clrScheme name="Οργανικό">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Οργανικό">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Οργανικό">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31A5A-C8C5-44CD-A339-50A1DEBC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37</Pages>
  <Words>7285</Words>
  <Characters>41530</Characters>
  <Application>Microsoft Office Word</Application>
  <DocSecurity>0</DocSecurity>
  <Lines>346</Lines>
  <Paragraphs>97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pauloschristofi@gmail.com</cp:lastModifiedBy>
  <cp:revision>4</cp:revision>
  <dcterms:created xsi:type="dcterms:W3CDTF">2022-06-15T15:17:00Z</dcterms:created>
  <dcterms:modified xsi:type="dcterms:W3CDTF">2022-06-15T16:33:00Z</dcterms:modified>
</cp:coreProperties>
</file>