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B97D9" w14:textId="50783D1D" w:rsidR="008A3A69" w:rsidRDefault="008A3A69" w:rsidP="008A3A69">
      <w:pPr>
        <w:pStyle w:val="a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rPr>
          <w:sz w:val="32"/>
          <w:szCs w:val="32"/>
          <w:lang w:val="el-GR"/>
        </w:rPr>
      </w:pPr>
      <w:bookmarkStart w:id="0" w:name="_Hlk70516235"/>
      <w:bookmarkEnd w:id="0"/>
      <w:r w:rsidRPr="0045003E">
        <w:rPr>
          <w:sz w:val="32"/>
          <w:szCs w:val="32"/>
        </w:rPr>
        <w:t>Project</w:t>
      </w:r>
      <w:r w:rsidRPr="00DB342E">
        <w:rPr>
          <w:sz w:val="32"/>
          <w:szCs w:val="32"/>
          <w:lang w:val="el-GR"/>
        </w:rPr>
        <w:t xml:space="preserve"> </w:t>
      </w:r>
      <w:r>
        <w:rPr>
          <w:sz w:val="32"/>
          <w:szCs w:val="32"/>
          <w:lang w:val="el-GR"/>
        </w:rPr>
        <w:t>2</w:t>
      </w:r>
      <w:r w:rsidRPr="00DB342E">
        <w:rPr>
          <w:sz w:val="32"/>
          <w:szCs w:val="32"/>
          <w:lang w:val="el-GR"/>
        </w:rPr>
        <w:t xml:space="preserve">: </w:t>
      </w:r>
      <w:r>
        <w:rPr>
          <w:sz w:val="32"/>
          <w:szCs w:val="32"/>
          <w:lang w:val="el-GR"/>
        </w:rPr>
        <w:t xml:space="preserve">Μη </w:t>
      </w:r>
      <w:r w:rsidRPr="0045003E">
        <w:rPr>
          <w:sz w:val="32"/>
          <w:szCs w:val="32"/>
          <w:lang w:val="el-GR"/>
        </w:rPr>
        <w:t>Γραμμικ</w:t>
      </w:r>
      <w:r>
        <w:rPr>
          <w:sz w:val="32"/>
          <w:szCs w:val="32"/>
          <w:lang w:val="el-GR"/>
        </w:rPr>
        <w:t>ός</w:t>
      </w:r>
      <w:r w:rsidRPr="0045003E">
        <w:rPr>
          <w:sz w:val="32"/>
          <w:szCs w:val="32"/>
          <w:lang w:val="el-GR"/>
        </w:rPr>
        <w:t xml:space="preserve"> Προγραμματισμ</w:t>
      </w:r>
      <w:r>
        <w:rPr>
          <w:sz w:val="32"/>
          <w:szCs w:val="32"/>
          <w:lang w:val="el-GR"/>
        </w:rPr>
        <w:t>ός</w:t>
      </w:r>
    </w:p>
    <w:p w14:paraId="4F3D4FC6" w14:textId="77777777" w:rsidR="008A3A69" w:rsidRPr="000B27A9" w:rsidRDefault="008A3A69" w:rsidP="008A3A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rPr>
          <w:lang w:val="el-GR"/>
        </w:rPr>
      </w:pPr>
      <w:r w:rsidRPr="000B27A9">
        <w:rPr>
          <w:lang w:val="el-GR"/>
        </w:rPr>
        <w:t>Ονοματεπώνυμο: Θεοχάρη Κυριακή</w:t>
      </w:r>
    </w:p>
    <w:p w14:paraId="7E2A4727" w14:textId="77777777" w:rsidR="008A3A69" w:rsidRPr="000B27A9" w:rsidRDefault="008A3A69" w:rsidP="008A3A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rPr>
          <w:lang w:val="el-GR"/>
        </w:rPr>
      </w:pPr>
      <w:r w:rsidRPr="000B27A9">
        <w:rPr>
          <w:lang w:val="el-GR"/>
        </w:rPr>
        <w:t xml:space="preserve">Αριθμός Μητρώου: 2018050043     </w:t>
      </w:r>
    </w:p>
    <w:p w14:paraId="037D740C" w14:textId="77777777" w:rsidR="008A3A69" w:rsidRDefault="008A3A69" w:rsidP="008A3A69">
      <w:pPr>
        <w:rPr>
          <w:lang w:val="el-GR"/>
        </w:rPr>
      </w:pPr>
    </w:p>
    <w:p w14:paraId="2B619F9C" w14:textId="4AC9D045" w:rsidR="008A3A69" w:rsidRPr="005051C7" w:rsidRDefault="00800C1B" w:rsidP="000A2E1E">
      <w:pPr>
        <w:ind w:left="360"/>
        <w:rPr>
          <w:lang w:val="el-GR"/>
        </w:rPr>
      </w:pPr>
      <w:r>
        <w:rPr>
          <w:lang w:val="el-GR"/>
        </w:rPr>
        <w:t xml:space="preserve">  </w:t>
      </w:r>
      <w:r w:rsidR="008A3A69" w:rsidRPr="0045003E">
        <w:rPr>
          <w:lang w:val="el-GR"/>
        </w:rPr>
        <w:t>Ο σκοπός είναι</w:t>
      </w:r>
      <w:r w:rsidR="008A3A69" w:rsidRPr="0045003E">
        <w:rPr>
          <w:rFonts w:ascii="Arial" w:eastAsia="Times New Roman" w:hAnsi="Arial"/>
          <w:b/>
          <w:bCs/>
          <w:color w:val="555555"/>
          <w:sz w:val="21"/>
          <w:szCs w:val="21"/>
          <w:lang w:val="el-GR"/>
        </w:rPr>
        <w:t xml:space="preserve"> </w:t>
      </w:r>
      <w:r w:rsidR="008A3A69" w:rsidRPr="00DF5719">
        <w:rPr>
          <w:lang w:val="el-GR"/>
        </w:rPr>
        <w:t>να υπολογιστούν οι</w:t>
      </w:r>
      <w:r w:rsidR="000A2E1E">
        <w:rPr>
          <w:lang w:val="el-GR"/>
        </w:rPr>
        <w:t xml:space="preserve"> τιμές των μεταβλητών </w:t>
      </w:r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el-GR"/>
              </w:rPr>
              <m:t>χ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l-GR"/>
              </w:rPr>
              <m:t>1</m:t>
            </m:r>
          </m:sub>
        </m:sSub>
      </m:oMath>
      <w:r w:rsidR="000A2E1E">
        <w:rPr>
          <w:lang w:val="el-GR"/>
        </w:rPr>
        <w:t xml:space="preserve"> ,</w:t>
      </w:r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el-GR"/>
              </w:rPr>
              <m:t>χ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l-GR"/>
              </w:rPr>
              <m:t>2</m:t>
            </m:r>
          </m:sub>
        </m:sSub>
      </m:oMath>
      <w:r w:rsidR="000A2E1E">
        <w:rPr>
          <w:lang w:val="el-GR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χ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3</m:t>
            </m:r>
          </m:sub>
        </m:sSub>
      </m:oMath>
      <w:r w:rsidR="000A2E1E">
        <w:rPr>
          <w:lang w:val="el-GR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χ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4</m:t>
            </m:r>
          </m:sub>
        </m:sSub>
      </m:oMath>
      <w:r w:rsidR="000A2E1E">
        <w:rPr>
          <w:lang w:val="el-GR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χ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5</m:t>
            </m:r>
          </m:sub>
        </m:sSub>
      </m:oMath>
      <w:r w:rsidR="000A2E1E">
        <w:rPr>
          <w:lang w:val="el-GR"/>
        </w:rPr>
        <w:t xml:space="preserve"> </w:t>
      </w:r>
      <w:r w:rsidR="008A3A69" w:rsidRPr="00DF5719">
        <w:rPr>
          <w:lang w:val="el-GR"/>
        </w:rPr>
        <w:t>για να  ελαχιστοποιηθεί</w:t>
      </w:r>
      <w:r w:rsidR="000A2E1E">
        <w:rPr>
          <w:lang w:val="el-GR"/>
        </w:rPr>
        <w:t xml:space="preserve"> η συνάρτηση </w:t>
      </w:r>
      <w:r w:rsidR="000A2E1E">
        <w:t>f</w:t>
      </w:r>
      <w:r w:rsidR="008A3A69" w:rsidRPr="00DF5719">
        <w:rPr>
          <w:lang w:val="el-GR"/>
        </w:rPr>
        <w:t>.</w:t>
      </w:r>
      <w:r w:rsidR="008A3A69" w:rsidRPr="00516CFD">
        <w:rPr>
          <w:lang w:val="el-GR"/>
        </w:rPr>
        <w:t xml:space="preserve"> </w:t>
      </w:r>
      <w:r w:rsidR="008A3A69">
        <w:rPr>
          <w:lang w:val="el-GR"/>
        </w:rPr>
        <w:t xml:space="preserve">Για τον υπολογισμό το </w:t>
      </w:r>
      <w:r w:rsidR="008A3A69">
        <w:t>project</w:t>
      </w:r>
      <w:r w:rsidR="008A3A69">
        <w:rPr>
          <w:lang w:val="el-GR"/>
        </w:rPr>
        <w:t xml:space="preserve"> χωρίστηκε σε δυο μέλη όπου στο πρώτο είναι</w:t>
      </w:r>
      <w:r w:rsidR="008A3A69" w:rsidRPr="00516CFD">
        <w:rPr>
          <w:lang w:val="el-GR"/>
        </w:rPr>
        <w:t xml:space="preserve"> </w:t>
      </w:r>
      <w:r w:rsidR="008A3A69">
        <w:rPr>
          <w:lang w:val="el-GR"/>
        </w:rPr>
        <w:t xml:space="preserve">η </w:t>
      </w:r>
      <w:r w:rsidR="000A2E1E">
        <w:rPr>
          <w:lang w:val="el-GR"/>
        </w:rPr>
        <w:t xml:space="preserve">επίλυση </w:t>
      </w:r>
      <w:r w:rsidR="008A3A69">
        <w:rPr>
          <w:lang w:val="el-GR"/>
        </w:rPr>
        <w:t>του</w:t>
      </w:r>
      <w:r w:rsidR="000A2E1E">
        <w:rPr>
          <w:lang w:val="el-GR"/>
        </w:rPr>
        <w:t xml:space="preserve"> μη</w:t>
      </w:r>
      <w:r w:rsidR="008A3A69">
        <w:rPr>
          <w:lang w:val="el-GR"/>
        </w:rPr>
        <w:t xml:space="preserve"> γραμμικού προγραμματισμού και το δεύτερο με επίλυση στο </w:t>
      </w:r>
      <w:proofErr w:type="spellStart"/>
      <w:r w:rsidR="008A3A69">
        <w:t>matlab</w:t>
      </w:r>
      <w:proofErr w:type="spellEnd"/>
      <w:r w:rsidR="008A3A69" w:rsidRPr="005051C7">
        <w:rPr>
          <w:lang w:val="el-GR"/>
        </w:rPr>
        <w:t>.</w:t>
      </w:r>
    </w:p>
    <w:p w14:paraId="5B34EE39" w14:textId="41F0432A" w:rsidR="008A3A69" w:rsidRPr="005051C7" w:rsidRDefault="008A3A69" w:rsidP="008A3A69">
      <w:pPr>
        <w:pStyle w:val="a3"/>
        <w:numPr>
          <w:ilvl w:val="0"/>
          <w:numId w:val="3"/>
        </w:numPr>
        <w:rPr>
          <w:b/>
          <w:bCs/>
          <w:sz w:val="24"/>
          <w:szCs w:val="24"/>
          <w:lang w:val="el-GR"/>
        </w:rPr>
      </w:pPr>
      <w:r w:rsidRPr="005051C7">
        <w:rPr>
          <w:b/>
          <w:bCs/>
          <w:sz w:val="24"/>
          <w:szCs w:val="24"/>
          <w:lang w:val="el-GR"/>
        </w:rPr>
        <w:t>Επίλυση</w:t>
      </w:r>
      <w:r w:rsidR="00800C1B">
        <w:rPr>
          <w:b/>
          <w:bCs/>
          <w:sz w:val="24"/>
          <w:szCs w:val="24"/>
          <w:lang w:val="el-GR"/>
        </w:rPr>
        <w:t xml:space="preserve"> μη</w:t>
      </w:r>
      <w:r w:rsidRPr="005051C7">
        <w:rPr>
          <w:b/>
          <w:bCs/>
          <w:sz w:val="24"/>
          <w:szCs w:val="24"/>
          <w:lang w:val="el-GR"/>
        </w:rPr>
        <w:t xml:space="preserve"> γραμμικού προγραμματισμού</w:t>
      </w:r>
    </w:p>
    <w:p w14:paraId="18A3F6A6" w14:textId="69577D7B" w:rsidR="008A3A69" w:rsidRDefault="008A3A69" w:rsidP="008A3A69">
      <w:pPr>
        <w:rPr>
          <w:lang w:val="el-GR"/>
        </w:rPr>
      </w:pPr>
      <w:r w:rsidRPr="00D20551">
        <w:rPr>
          <w:lang w:val="el-GR"/>
        </w:rPr>
        <w:t xml:space="preserve">Αρχικά θα πρέπει να </w:t>
      </w:r>
      <w:r w:rsidR="003714F8">
        <w:rPr>
          <w:lang w:val="el-GR"/>
        </w:rPr>
        <w:t xml:space="preserve">βρεθούν </w:t>
      </w:r>
      <w:r>
        <w:rPr>
          <w:lang w:val="el-GR"/>
        </w:rPr>
        <w:t>οι</w:t>
      </w:r>
      <w:r w:rsidRPr="00D20551">
        <w:rPr>
          <w:lang w:val="el-GR"/>
        </w:rPr>
        <w:t xml:space="preserve"> μεταβλητές</w:t>
      </w:r>
      <w:r>
        <w:rPr>
          <w:lang w:val="el-GR"/>
        </w:rPr>
        <w:t>.</w:t>
      </w:r>
    </w:p>
    <w:p w14:paraId="60F6B748" w14:textId="03AC711E" w:rsidR="003714F8" w:rsidRPr="00B743E9" w:rsidRDefault="008A3A69" w:rsidP="00B743E9">
      <w:pPr>
        <w:ind w:left="360"/>
        <w:rPr>
          <w:lang w:val="el-GR"/>
        </w:rPr>
      </w:pPr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el-GR"/>
              </w:rPr>
              <m:t>χ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l-GR"/>
              </w:rPr>
              <m:t>1</m:t>
            </m:r>
          </m:sub>
        </m:sSub>
      </m:oMath>
      <w:r w:rsidR="00B743E9">
        <w:rPr>
          <w:lang w:val="el-GR"/>
        </w:rPr>
        <w:t xml:space="preserve"> ,</w:t>
      </w:r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el-GR"/>
              </w:rPr>
              <m:t>χ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l-GR"/>
              </w:rPr>
              <m:t>2</m:t>
            </m:r>
          </m:sub>
        </m:sSub>
      </m:oMath>
      <w:r w:rsidR="00B743E9">
        <w:rPr>
          <w:lang w:val="el-GR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χ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3</m:t>
            </m:r>
          </m:sub>
        </m:sSub>
      </m:oMath>
      <w:r w:rsidR="00B743E9">
        <w:rPr>
          <w:lang w:val="el-GR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χ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4</m:t>
            </m:r>
          </m:sub>
        </m:sSub>
      </m:oMath>
      <w:r w:rsidR="00B743E9">
        <w:rPr>
          <w:lang w:val="el-GR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χ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5</m:t>
            </m:r>
          </m:sub>
        </m:sSub>
      </m:oMath>
    </w:p>
    <w:p w14:paraId="18238A72" w14:textId="77777777" w:rsidR="008A3A69" w:rsidRDefault="008A3A69" w:rsidP="008A3A69">
      <w:pPr>
        <w:shd w:val="clear" w:color="auto" w:fill="FFFFFF"/>
        <w:spacing w:after="150" w:line="240" w:lineRule="auto"/>
        <w:rPr>
          <w:lang w:val="el-GR"/>
        </w:rPr>
      </w:pPr>
      <w:r>
        <w:rPr>
          <w:lang w:val="el-GR"/>
        </w:rPr>
        <w:t xml:space="preserve">Στη συνέχεια ορίζονται οι περιορισμοί που δόθηκαν από το πρόβλημα: </w:t>
      </w:r>
      <w:r w:rsidRPr="00FF3CF5">
        <w:rPr>
          <w:rFonts w:ascii="Arial" w:eastAsia="Times New Roman" w:hAnsi="Arial"/>
          <w:b/>
          <w:bCs/>
          <w:color w:val="555555"/>
          <w:sz w:val="21"/>
          <w:szCs w:val="21"/>
        </w:rPr>
        <w:t> </w:t>
      </w:r>
    </w:p>
    <w:p w14:paraId="2682FA67" w14:textId="6A1CBB1A" w:rsidR="008A3A69" w:rsidRPr="00952AB1" w:rsidRDefault="007B0DF7" w:rsidP="008A3A69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lang w:val="el-GR"/>
        </w:rPr>
      </w:pPr>
      <m:oMath>
        <m:r>
          <w:rPr>
            <w:rFonts w:ascii="Cambria Math" w:hAnsi="Cambria Math"/>
            <w:lang w:val="el-GR"/>
          </w:rPr>
          <m:t>5</m:t>
        </m:r>
        <m:sSubSup>
          <m:sSubSupPr>
            <m:ctrlPr>
              <w:rPr>
                <w:rFonts w:ascii="Cambria Math" w:hAnsi="Cambria Math"/>
                <w:i/>
                <w:lang w:val="el-GR"/>
              </w:rPr>
            </m:ctrlPr>
          </m:sSubSup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1</m:t>
            </m:r>
          </m:sub>
          <m:sup>
            <m:r>
              <w:rPr>
                <w:rFonts w:ascii="Cambria Math" w:hAnsi="Cambria Math"/>
                <w:lang w:val="el-GR"/>
              </w:rPr>
              <m:t>2</m:t>
            </m:r>
          </m:sup>
        </m:sSubSup>
        <m:r>
          <w:rPr>
            <w:rFonts w:ascii="Cambria Math" w:hAnsi="Cambria Math"/>
            <w:lang w:val="el-GR"/>
          </w:rPr>
          <m:t>+</m:t>
        </m:r>
        <m:sSubSup>
          <m:sSubSupPr>
            <m:ctrlPr>
              <w:rPr>
                <w:rFonts w:ascii="Cambria Math" w:hAnsi="Cambria Math"/>
                <w:i/>
                <w:lang w:val="el-GR"/>
              </w:rPr>
            </m:ctrlPr>
          </m:sSubSup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2</m:t>
            </m:r>
          </m:sub>
          <m:sup>
            <m:r>
              <w:rPr>
                <w:rFonts w:ascii="Cambria Math" w:hAnsi="Cambria Math"/>
                <w:lang w:val="el-GR"/>
              </w:rPr>
              <m:t>2</m:t>
            </m:r>
          </m:sup>
        </m:sSubSup>
        <m:r>
          <w:rPr>
            <w:rFonts w:ascii="Cambria Math" w:hAnsi="Cambria Math"/>
            <w:lang w:val="el-GR"/>
          </w:rPr>
          <m:t>≤</m:t>
        </m:r>
        <m:r>
          <w:rPr>
            <w:rFonts w:ascii="Cambria Math" w:hAnsi="Cambria Math"/>
            <w:lang w:val="el-GR"/>
          </w:rPr>
          <m:t>200</m:t>
        </m:r>
      </m:oMath>
    </w:p>
    <w:p w14:paraId="09CD03BC" w14:textId="0E9043F5" w:rsidR="008A3A69" w:rsidRDefault="007B0DF7" w:rsidP="008A3A69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lang w:val="el-GR"/>
        </w:rPr>
      </w:pPr>
      <m:oMath>
        <m:sSubSup>
          <m:sSubSupPr>
            <m:ctrlPr>
              <w:rPr>
                <w:rFonts w:ascii="Cambria Math" w:hAnsi="Cambria Math"/>
                <w:i/>
                <w:lang w:val="el-GR"/>
              </w:rPr>
            </m:ctrlPr>
          </m:sSubSup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3</m:t>
            </m:r>
          </m:sub>
          <m:sup>
            <m:r>
              <w:rPr>
                <w:rFonts w:ascii="Cambria Math" w:hAnsi="Cambria Math"/>
                <w:lang w:val="el-GR"/>
              </w:rPr>
              <m:t>4</m:t>
            </m:r>
          </m:sup>
        </m:sSubSup>
        <m:r>
          <w:rPr>
            <w:rFonts w:ascii="Cambria Math" w:hAnsi="Cambria Math"/>
            <w:lang w:val="el-GR"/>
          </w:rPr>
          <m:t>-</m:t>
        </m:r>
        <m:sSubSup>
          <m:sSubSupPr>
            <m:ctrlPr>
              <w:rPr>
                <w:rFonts w:ascii="Cambria Math" w:hAnsi="Cambria Math"/>
                <w:i/>
                <w:lang w:val="el-GR"/>
              </w:rPr>
            </m:ctrlPr>
          </m:sSubSupPr>
          <m:e>
            <m:r>
              <w:rPr>
                <w:rFonts w:ascii="Cambria Math" w:hAnsi="Cambria Math"/>
                <w:lang w:val="el-GR"/>
              </w:rPr>
              <m:t>2χ</m:t>
            </m:r>
          </m:e>
          <m:sub>
            <m:r>
              <w:rPr>
                <w:rFonts w:ascii="Cambria Math" w:hAnsi="Cambria Math"/>
                <w:lang w:val="el-GR"/>
              </w:rPr>
              <m:t>1</m:t>
            </m:r>
          </m:sub>
          <m:sup>
            <m:r>
              <w:rPr>
                <w:rFonts w:ascii="Cambria Math" w:hAnsi="Cambria Math"/>
                <w:lang w:val="el-GR"/>
              </w:rPr>
              <m:t>2</m:t>
            </m:r>
          </m:sup>
        </m:sSubSup>
        <m:r>
          <w:rPr>
            <w:rFonts w:ascii="Cambria Math" w:hAnsi="Cambria Math"/>
            <w:lang w:val="el-GR"/>
          </w:rPr>
          <m:t>≥</m:t>
        </m:r>
        <m:r>
          <w:rPr>
            <w:rFonts w:ascii="Cambria Math" w:hAnsi="Cambria Math"/>
            <w:lang w:val="el-GR"/>
          </w:rPr>
          <m:t>250</m:t>
        </m:r>
      </m:oMath>
    </w:p>
    <w:p w14:paraId="1914ED42" w14:textId="6B639271" w:rsidR="008A3A69" w:rsidRDefault="008A3A69" w:rsidP="008A3A69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lang w:val="el-GR"/>
        </w:rPr>
      </w:pPr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*χ</m:t>
            </m:r>
          </m:e>
          <m:sub>
            <m:r>
              <w:rPr>
                <w:rFonts w:ascii="Cambria Math" w:hAnsi="Cambria Math"/>
                <w:lang w:val="el-GR"/>
              </w:rPr>
              <m:t>3</m:t>
            </m:r>
          </m:sub>
        </m:sSub>
        <m:r>
          <w:rPr>
            <w:rFonts w:ascii="Cambria Math" w:hAnsi="Cambria Math"/>
            <w:lang w:val="el-GR"/>
          </w:rPr>
          <m:t>+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4</m:t>
            </m:r>
          </m:sub>
        </m:sSub>
        <m:r>
          <w:rPr>
            <w:rFonts w:ascii="Cambria Math" w:hAnsi="Cambria Math"/>
            <w:lang w:val="el-GR"/>
          </w:rPr>
          <m:t>+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1</m:t>
            </m:r>
          </m:sub>
        </m:sSub>
        <m:r>
          <w:rPr>
            <w:rFonts w:ascii="Cambria Math" w:hAnsi="Cambria Math"/>
            <w:lang w:val="el-GR"/>
          </w:rPr>
          <m:t>*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5</m:t>
            </m:r>
          </m:sub>
        </m:sSub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*χ</m:t>
            </m:r>
          </m:e>
          <m:sub>
            <m:r>
              <w:rPr>
                <w:rFonts w:ascii="Cambria Math" w:hAnsi="Cambria Math"/>
                <w:lang w:val="el-GR"/>
              </w:rPr>
              <m:t>2</m:t>
            </m:r>
          </m:sub>
        </m:sSub>
        <m:r>
          <w:rPr>
            <w:rFonts w:ascii="Cambria Math" w:hAnsi="Cambria Math"/>
            <w:lang w:val="el-GR"/>
          </w:rPr>
          <m:t>≥20</m:t>
        </m:r>
      </m:oMath>
    </w:p>
    <w:p w14:paraId="1E27FAB1" w14:textId="1B8C67C9" w:rsidR="00A9289E" w:rsidRDefault="00A9289E" w:rsidP="008A3A69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lang w:val="el-GR"/>
        </w:rPr>
      </w:pPr>
      <w:r>
        <w:rPr>
          <w:lang w:val="el-GR"/>
        </w:rPr>
        <w:t>8</w:t>
      </w:r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4</m:t>
            </m:r>
          </m:sub>
        </m:sSub>
      </m:oMath>
      <w:r>
        <w:rPr>
          <w:lang w:val="el-GR"/>
        </w:rPr>
        <w:t xml:space="preserve"> </w:t>
      </w:r>
      <w:r>
        <w:rPr>
          <w:rFonts w:cs="Calibri"/>
          <w:lang w:val="el-GR"/>
        </w:rPr>
        <w:t>≤</w:t>
      </w:r>
      <w:r>
        <w:rPr>
          <w:lang w:val="el-GR"/>
        </w:rPr>
        <w:t>4000</w:t>
      </w:r>
    </w:p>
    <w:p w14:paraId="52DECC06" w14:textId="7483DBD0" w:rsidR="008A3A69" w:rsidRPr="00D20551" w:rsidRDefault="007F1634" w:rsidP="008A3A69">
      <w:pPr>
        <w:shd w:val="clear" w:color="auto" w:fill="FFFFFF"/>
        <w:spacing w:after="150" w:line="240" w:lineRule="auto"/>
        <w:rPr>
          <w:lang w:val="el-GR"/>
        </w:rPr>
      </w:pPr>
      <w:r>
        <w:rPr>
          <w:lang w:val="el-GR"/>
        </w:rPr>
        <w:t>Και αντίστοιχα ο</w:t>
      </w:r>
      <w:r w:rsidR="00800C1B">
        <w:rPr>
          <w:lang w:val="el-GR"/>
        </w:rPr>
        <w:t>ρίζονται οι ισότητες</w:t>
      </w:r>
      <w:r w:rsidRPr="007F1634">
        <w:rPr>
          <w:lang w:val="el-GR"/>
        </w:rPr>
        <w:t xml:space="preserve"> </w:t>
      </w:r>
      <w:r>
        <w:rPr>
          <w:lang w:val="el-GR"/>
        </w:rPr>
        <w:t>που δόθηκαν από το πρόβλημα</w:t>
      </w:r>
      <w:r w:rsidR="008A3A69">
        <w:rPr>
          <w:lang w:val="el-GR"/>
        </w:rPr>
        <w:t>:</w:t>
      </w:r>
    </w:p>
    <w:p w14:paraId="4845F438" w14:textId="4FE46992" w:rsidR="008A3A69" w:rsidRPr="00934CD7" w:rsidRDefault="003714F8" w:rsidP="008A3A69">
      <w:pPr>
        <w:pStyle w:val="a3"/>
        <w:numPr>
          <w:ilvl w:val="0"/>
          <w:numId w:val="4"/>
        </w:numPr>
        <w:shd w:val="clear" w:color="auto" w:fill="FFFFFF"/>
        <w:spacing w:after="150" w:line="240" w:lineRule="auto"/>
        <w:rPr>
          <w:lang w:val="el-GR"/>
        </w:rPr>
      </w:pPr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1</m:t>
            </m:r>
          </m:sub>
        </m:sSub>
        <m:r>
          <w:rPr>
            <w:rFonts w:ascii="Cambria Math" w:hAnsi="Cambria Math"/>
            <w:lang w:val="el-GR"/>
          </w:rPr>
          <m:t>+</m:t>
        </m:r>
        <m:sSubSup>
          <m:sSubSupPr>
            <m:ctrlPr>
              <w:rPr>
                <w:rFonts w:ascii="Cambria Math" w:hAnsi="Cambria Math"/>
                <w:i/>
                <w:lang w:val="el-GR"/>
              </w:rPr>
            </m:ctrlPr>
          </m:sSubSup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3</m:t>
            </m:r>
          </m:sub>
          <m:sup>
            <m:r>
              <w:rPr>
                <w:rFonts w:ascii="Cambria Math" w:hAnsi="Cambria Math"/>
                <w:lang w:val="el-GR"/>
              </w:rPr>
              <m:t>5</m:t>
            </m:r>
          </m:sup>
        </m:sSubSup>
        <m:r>
          <w:rPr>
            <w:rFonts w:ascii="Cambria Math" w:hAnsi="Cambria Math"/>
            <w:lang w:val="el-GR"/>
          </w:rPr>
          <m:t>-2</m:t>
        </m:r>
        <m:d>
          <m:dPr>
            <m:ctrlPr>
              <w:rPr>
                <w:rFonts w:ascii="Cambria Math" w:hAnsi="Cambria Math"/>
                <w:i/>
                <w:lang w:val="el-GR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el-GR"/>
                  </w:rPr>
                </m:ctrlPr>
              </m:sSubPr>
              <m:e>
                <m:r>
                  <w:rPr>
                    <w:rFonts w:ascii="Cambria Math" w:hAnsi="Cambria Math"/>
                    <w:lang w:val="el-GR"/>
                  </w:rPr>
                  <m:t>χ</m:t>
                </m:r>
              </m:e>
              <m:sub>
                <m:r>
                  <w:rPr>
                    <w:rFonts w:ascii="Cambria Math" w:hAnsi="Cambria Math"/>
                    <w:lang w:val="el-GR"/>
                  </w:rPr>
                  <m:t>4</m:t>
                </m:r>
              </m:sub>
            </m:sSub>
            <m:r>
              <w:rPr>
                <w:rFonts w:ascii="Cambria Math" w:hAnsi="Cambria Math"/>
                <w:lang w:val="el-GR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  <w:lang w:val="el-GR"/>
                  </w:rPr>
                </m:ctrlPr>
              </m:sSubPr>
              <m:e>
                <m:r>
                  <w:rPr>
                    <w:rFonts w:ascii="Cambria Math" w:hAnsi="Cambria Math"/>
                    <w:lang w:val="el-GR"/>
                  </w:rPr>
                  <m:t>χ</m:t>
                </m:r>
              </m:e>
              <m:sub>
                <m:r>
                  <w:rPr>
                    <w:rFonts w:ascii="Cambria Math" w:hAnsi="Cambria Math"/>
                    <w:lang w:val="el-GR"/>
                  </w:rPr>
                  <m:t>5</m:t>
                </m:r>
              </m:sub>
            </m:sSub>
          </m:e>
        </m:d>
        <m:r>
          <w:rPr>
            <w:rFonts w:ascii="Cambria Math" w:hAnsi="Cambria Math"/>
            <w:lang w:val="el-GR"/>
          </w:rPr>
          <m:t>=</m:t>
        </m:r>
        <m:r>
          <w:rPr>
            <w:rFonts w:ascii="Cambria Math" w:hAnsi="Cambria Math"/>
            <w:lang w:val="el-GR"/>
          </w:rPr>
          <m:t>0</m:t>
        </m:r>
      </m:oMath>
    </w:p>
    <w:p w14:paraId="3EB6F3B7" w14:textId="5F368114" w:rsidR="008A3A69" w:rsidRPr="00934CD7" w:rsidRDefault="008A3A69" w:rsidP="008A3A69">
      <w:pPr>
        <w:pStyle w:val="a3"/>
        <w:numPr>
          <w:ilvl w:val="0"/>
          <w:numId w:val="4"/>
        </w:numPr>
        <w:shd w:val="clear" w:color="auto" w:fill="FFFFFF"/>
        <w:spacing w:after="150" w:line="240" w:lineRule="auto"/>
        <w:rPr>
          <w:lang w:val="el-GR"/>
        </w:rPr>
      </w:pPr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sSubSup>
              <m:sSubSupPr>
                <m:ctrlPr>
                  <w:rPr>
                    <w:rFonts w:ascii="Cambria Math" w:hAnsi="Cambria Math"/>
                    <w:i/>
                    <w:lang w:val="el-GR"/>
                  </w:rPr>
                </m:ctrlPr>
              </m:sSubSupPr>
              <m:e>
                <m:r>
                  <w:rPr>
                    <w:rFonts w:ascii="Cambria Math" w:hAnsi="Cambria Math"/>
                    <w:lang w:val="el-GR"/>
                  </w:rPr>
                  <m:t>χ</m:t>
                </m:r>
              </m:e>
              <m:sub>
                <m:r>
                  <w:rPr>
                    <w:rFonts w:ascii="Cambria Math" w:hAnsi="Cambria Math"/>
                    <w:lang w:val="el-GR"/>
                  </w:rPr>
                  <m:t>1</m:t>
                </m:r>
              </m:sub>
              <m:sup>
                <m:r>
                  <w:rPr>
                    <w:rFonts w:ascii="Cambria Math" w:hAnsi="Cambria Math"/>
                    <w:lang w:val="el-GR"/>
                  </w:rPr>
                  <m:t>3</m:t>
                </m:r>
              </m:sup>
            </m:sSubSup>
            <m:r>
              <w:rPr>
                <w:rFonts w:ascii="Cambria Math" w:hAnsi="Cambria Math"/>
                <w:lang w:val="el-GR"/>
              </w:rPr>
              <m:t>+5</m:t>
            </m:r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4</m:t>
            </m:r>
          </m:sub>
        </m:sSub>
        <m:r>
          <w:rPr>
            <w:rFonts w:ascii="Cambria Math" w:hAnsi="Cambria Math"/>
            <w:lang w:val="el-GR"/>
          </w:rPr>
          <m:t>=50</m:t>
        </m:r>
      </m:oMath>
    </w:p>
    <w:p w14:paraId="0BB0987D" w14:textId="2C8A683E" w:rsidR="008A3A69" w:rsidRDefault="00D32B3E" w:rsidP="008A3A69">
      <w:pPr>
        <w:pStyle w:val="a3"/>
        <w:numPr>
          <w:ilvl w:val="0"/>
          <w:numId w:val="4"/>
        </w:numPr>
        <w:shd w:val="clear" w:color="auto" w:fill="FFFFFF"/>
        <w:spacing w:after="150" w:line="240" w:lineRule="auto"/>
        <w:rPr>
          <w:lang w:val="el-GR"/>
        </w:rPr>
      </w:pPr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1</m:t>
            </m:r>
          </m:sub>
        </m:sSub>
        <m:r>
          <w:rPr>
            <w:rFonts w:ascii="Cambria Math" w:hAnsi="Cambria Math"/>
            <w:lang w:val="el-GR"/>
          </w:rPr>
          <m:t>+</m:t>
        </m:r>
        <m:sSubSup>
          <m:sSubSupPr>
            <m:ctrlPr>
              <w:rPr>
                <w:rFonts w:ascii="Cambria Math" w:hAnsi="Cambria Math"/>
                <w:i/>
                <w:lang w:val="el-GR"/>
              </w:rPr>
            </m:ctrlPr>
          </m:sSubSup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2</m:t>
            </m:r>
          </m:sub>
          <m:sup>
            <m:r>
              <w:rPr>
                <w:rFonts w:ascii="Cambria Math" w:hAnsi="Cambria Math"/>
                <w:lang w:val="el-GR"/>
              </w:rPr>
              <m:t>4</m:t>
            </m:r>
          </m:sup>
        </m:sSubSup>
        <m:r>
          <w:rPr>
            <w:rFonts w:ascii="Cambria Math" w:hAnsi="Cambria Math"/>
            <w:lang w:val="el-GR"/>
          </w:rPr>
          <m:t>+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3</m:t>
            </m:r>
          </m:sub>
        </m:sSub>
        <m:r>
          <w:rPr>
            <w:rFonts w:ascii="Cambria Math" w:hAnsi="Cambria Math"/>
            <w:lang w:val="el-GR"/>
          </w:rPr>
          <m:t>=10</m:t>
        </m:r>
      </m:oMath>
    </w:p>
    <w:p w14:paraId="54CDE4F2" w14:textId="08DEF898" w:rsidR="00367E7D" w:rsidRPr="00367E7D" w:rsidRDefault="00367E7D" w:rsidP="00367E7D">
      <w:pPr>
        <w:shd w:val="clear" w:color="auto" w:fill="FFFFFF"/>
        <w:spacing w:after="150" w:line="240" w:lineRule="auto"/>
        <w:rPr>
          <w:lang w:val="el-GR"/>
        </w:rPr>
      </w:pPr>
      <w:r>
        <w:rPr>
          <w:lang w:val="el-GR"/>
        </w:rPr>
        <w:t>Ακόμα δόθηκε από την άσκηση το αρχικό σημείο που είναι (10,10,10,10,10).</w:t>
      </w:r>
    </w:p>
    <w:p w14:paraId="133106A0" w14:textId="3EBEA422" w:rsidR="008A3A69" w:rsidRPr="003714F8" w:rsidRDefault="008A3A69" w:rsidP="003714F8">
      <w:pPr>
        <w:rPr>
          <w:lang w:val="el-GR"/>
        </w:rPr>
      </w:pPr>
      <w:r>
        <w:rPr>
          <w:lang w:val="el-GR"/>
        </w:rPr>
        <w:t xml:space="preserve"> Ακολούθως ορίζεται η αντικειμενική συνάρτηση</w:t>
      </w:r>
      <w:r w:rsidR="003714F8" w:rsidRPr="003714F8">
        <w:rPr>
          <w:lang w:val="el-GR"/>
        </w:rPr>
        <w:t xml:space="preserve"> </w:t>
      </w:r>
      <w:r w:rsidR="003714F8">
        <w:rPr>
          <w:rFonts w:asciiTheme="minorHAnsi" w:eastAsia="Times New Roman" w:hAnsiTheme="minorHAnsi" w:cstheme="minorHAnsi"/>
          <w:color w:val="000000" w:themeColor="text1"/>
          <w:lang w:val="el-GR"/>
        </w:rPr>
        <w:t xml:space="preserve">η οποία </w:t>
      </w:r>
      <w:r>
        <w:rPr>
          <w:rFonts w:asciiTheme="minorHAnsi" w:eastAsia="Times New Roman" w:hAnsiTheme="minorHAnsi" w:cstheme="minorHAnsi"/>
          <w:color w:val="000000" w:themeColor="text1"/>
          <w:lang w:val="el-GR"/>
        </w:rPr>
        <w:t>εκφράζεται μαθηματικά ως:</w:t>
      </w:r>
    </w:p>
    <w:p w14:paraId="5AD7F2FA" w14:textId="376FA63D" w:rsidR="008A3A69" w:rsidRPr="008A3A69" w:rsidRDefault="008A3A69" w:rsidP="008A3A69">
      <w:pPr>
        <w:rPr>
          <w:lang w:val="el-GR"/>
        </w:rPr>
      </w:pPr>
      <w:r>
        <w:t>f</w:t>
      </w:r>
      <w:r w:rsidRPr="008A3A69">
        <w:rPr>
          <w:lang w:val="el-GR"/>
        </w:rPr>
        <w:t xml:space="preserve">= </w:t>
      </w:r>
      <m:oMath>
        <m:r>
          <w:rPr>
            <w:rFonts w:ascii="Cambria Math" w:hAnsi="Cambria Math"/>
            <w:lang w:val="el-GR"/>
          </w:rPr>
          <m:t>2</m:t>
        </m:r>
        <m:sSubSup>
          <m:sSubSupPr>
            <m:ctrlPr>
              <w:rPr>
                <w:rFonts w:ascii="Cambria Math" w:hAnsi="Cambria Math"/>
                <w:i/>
                <w:lang w:val="el-GR"/>
              </w:rPr>
            </m:ctrlPr>
          </m:sSubSup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1</m:t>
            </m:r>
          </m:sub>
          <m:sup>
            <m:r>
              <w:rPr>
                <w:rFonts w:ascii="Cambria Math" w:hAnsi="Cambria Math"/>
                <w:lang w:val="el-GR"/>
              </w:rPr>
              <m:t>3</m:t>
            </m:r>
          </m:sup>
        </m:sSubSup>
        <m:r>
          <w:rPr>
            <w:rFonts w:ascii="Cambria Math" w:hAnsi="Cambria Math"/>
            <w:lang w:val="el-GR"/>
          </w:rPr>
          <m:t>+</m:t>
        </m:r>
        <m:r>
          <w:rPr>
            <w:rFonts w:ascii="Cambria Math" w:hAnsi="Cambria Math"/>
            <w:lang w:val="el-GR"/>
          </w:rPr>
          <m:t>5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(</m:t>
            </m:r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2</m:t>
            </m:r>
          </m:sub>
        </m:sSub>
        <m:r>
          <w:rPr>
            <w:rFonts w:ascii="Cambria Math" w:hAnsi="Cambria Math"/>
            <w:lang w:val="el-GR"/>
          </w:rPr>
          <m:t>*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4</m:t>
            </m:r>
          </m:sub>
        </m:sSub>
        <m:r>
          <w:rPr>
            <w:rFonts w:ascii="Cambria Math" w:hAnsi="Cambria Math"/>
            <w:lang w:val="el-GR"/>
          </w:rPr>
          <m:t>*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5</m:t>
            </m:r>
          </m:sub>
        </m:sSub>
        <m:r>
          <w:rPr>
            <w:rFonts w:ascii="Cambria Math" w:hAnsi="Cambria Math"/>
            <w:lang w:val="el-GR"/>
          </w:rPr>
          <m:t>)</m:t>
        </m:r>
        <m:r>
          <w:rPr>
            <w:rFonts w:ascii="Cambria Math" w:hAnsi="Cambria Math"/>
            <w:lang w:val="el-GR"/>
          </w:rPr>
          <m:t>+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sSubSup>
              <m:sSubSupPr>
                <m:ctrlPr>
                  <w:rPr>
                    <w:rFonts w:ascii="Cambria Math" w:hAnsi="Cambria Math"/>
                    <w:i/>
                    <w:lang w:val="el-GR"/>
                  </w:rPr>
                </m:ctrlPr>
              </m:sSubSupPr>
              <m:e>
                <m:r>
                  <w:rPr>
                    <w:rFonts w:ascii="Cambria Math" w:hAnsi="Cambria Math"/>
                    <w:lang w:val="el-GR"/>
                  </w:rPr>
                  <m:t>χ</m:t>
                </m:r>
              </m:e>
              <m:sub>
                <m:r>
                  <w:rPr>
                    <w:rFonts w:ascii="Cambria Math" w:hAnsi="Cambria Math"/>
                    <w:lang w:val="el-GR"/>
                  </w:rPr>
                  <m:t>3</m:t>
                </m:r>
              </m:sub>
              <m:sup>
                <m:r>
                  <w:rPr>
                    <w:rFonts w:ascii="Cambria Math" w:hAnsi="Cambria Math"/>
                    <w:lang w:val="el-GR"/>
                  </w:rPr>
                  <m:t>4</m:t>
                </m:r>
              </m:sup>
            </m:sSubSup>
            <m:r>
              <w:rPr>
                <w:rFonts w:ascii="Cambria Math" w:hAnsi="Cambria Math"/>
                <w:lang w:val="el-GR"/>
              </w:rPr>
              <m:t>*</m:t>
            </m:r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1</m:t>
            </m:r>
          </m:sub>
        </m:sSub>
        <m:r>
          <w:rPr>
            <w:rFonts w:ascii="Cambria Math" w:hAnsi="Cambria Math"/>
            <w:lang w:val="el-GR"/>
          </w:rPr>
          <m:t>-12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2</m:t>
            </m:r>
          </m:sub>
        </m:sSub>
      </m:oMath>
    </w:p>
    <w:p w14:paraId="29914C45" w14:textId="1080159A" w:rsidR="008A3A69" w:rsidRPr="00D20551" w:rsidRDefault="008A3A69" w:rsidP="008A3A69">
      <w:p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000000" w:themeColor="text1"/>
          <w:lang w:val="el-GR"/>
        </w:rPr>
      </w:pPr>
      <w:r>
        <w:rPr>
          <w:rFonts w:asciiTheme="minorHAnsi" w:eastAsia="Times New Roman" w:hAnsiTheme="minorHAnsi" w:cstheme="minorHAnsi"/>
          <w:color w:val="000000" w:themeColor="text1"/>
          <w:lang w:val="el-GR"/>
        </w:rPr>
        <w:t>Όμως</w:t>
      </w:r>
      <w:r w:rsidRPr="00C14BFC">
        <w:rPr>
          <w:rFonts w:asciiTheme="minorHAnsi" w:eastAsia="Times New Roman" w:hAnsiTheme="minorHAnsi" w:cstheme="minorHAnsi"/>
          <w:color w:val="000000" w:themeColor="text1"/>
          <w:lang w:val="el-GR"/>
        </w:rPr>
        <w:t xml:space="preserve"> </w:t>
      </w:r>
      <w:r>
        <w:rPr>
          <w:rFonts w:asciiTheme="minorHAnsi" w:eastAsia="Times New Roman" w:hAnsiTheme="minorHAnsi" w:cstheme="minorHAnsi"/>
          <w:color w:val="000000" w:themeColor="text1"/>
          <w:lang w:val="el-GR"/>
        </w:rPr>
        <w:t>η άσκηση ζητάει  την</w:t>
      </w:r>
      <w:r w:rsidRPr="00C14BFC">
        <w:rPr>
          <w:rFonts w:asciiTheme="minorHAnsi" w:eastAsia="Times New Roman" w:hAnsiTheme="minorHAnsi" w:cstheme="minorHAnsi"/>
          <w:color w:val="000000" w:themeColor="text1"/>
          <w:lang w:val="el-GR"/>
        </w:rPr>
        <w:t xml:space="preserve"> </w:t>
      </w:r>
      <w:r w:rsidRPr="00ED1218">
        <w:rPr>
          <w:rFonts w:asciiTheme="minorHAnsi" w:eastAsia="Times New Roman" w:hAnsiTheme="minorHAnsi" w:cstheme="minorHAnsi"/>
          <w:color w:val="000000" w:themeColor="text1"/>
          <w:lang w:val="el-GR"/>
        </w:rPr>
        <w:t xml:space="preserve">ελαχιστοποίηση </w:t>
      </w:r>
      <w:r w:rsidR="00042213">
        <w:rPr>
          <w:rFonts w:asciiTheme="minorHAnsi" w:eastAsia="Times New Roman" w:hAnsiTheme="minorHAnsi" w:cstheme="minorHAnsi"/>
          <w:color w:val="000000" w:themeColor="text1"/>
          <w:lang w:val="el-GR"/>
        </w:rPr>
        <w:t xml:space="preserve">της συνάρτησης </w:t>
      </w:r>
      <w:r>
        <w:rPr>
          <w:rFonts w:asciiTheme="minorHAnsi" w:eastAsia="Times New Roman" w:hAnsiTheme="minorHAnsi" w:cstheme="minorHAnsi"/>
          <w:color w:val="000000" w:themeColor="text1"/>
          <w:lang w:val="el-GR"/>
        </w:rPr>
        <w:t>οπότε:</w:t>
      </w:r>
    </w:p>
    <w:p w14:paraId="2BD188FE" w14:textId="71D5C217" w:rsidR="00042213" w:rsidRPr="0031016C" w:rsidRDefault="008A3A69" w:rsidP="008A3A69">
      <w:r>
        <w:t>min</w:t>
      </w:r>
      <w:r w:rsidRPr="0031016C">
        <w:t xml:space="preserve"> </w:t>
      </w:r>
      <w:r>
        <w:t>f</w:t>
      </w:r>
      <w:r w:rsidRPr="0031016C">
        <w:t xml:space="preserve">= </w:t>
      </w:r>
      <m:oMath>
        <m:r>
          <w:rPr>
            <w:rFonts w:ascii="Cambria Math" w:hAnsi="Cambria Math"/>
          </w:rPr>
          <m:t>2</m:t>
        </m:r>
        <m:sSubSup>
          <m:sSubSupPr>
            <m:ctrlPr>
              <w:rPr>
                <w:rFonts w:ascii="Cambria Math" w:hAnsi="Cambria Math"/>
                <w:i/>
                <w:lang w:val="el-GR"/>
              </w:rPr>
            </m:ctrlPr>
          </m:sSubSup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3</m:t>
            </m:r>
          </m:sup>
        </m:sSubSup>
        <m:r>
          <w:rPr>
            <w:rFonts w:ascii="Cambria Math" w:hAnsi="Cambria Math"/>
          </w:rPr>
          <m:t>+5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w:rPr>
            <w:rFonts w:ascii="Cambria Math" w:hAnsi="Cambria Math"/>
          </w:rPr>
          <m:t>)+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sSubSup>
              <m:sSubSupPr>
                <m:ctrlPr>
                  <w:rPr>
                    <w:rFonts w:ascii="Cambria Math" w:hAnsi="Cambria Math"/>
                    <w:i/>
                    <w:lang w:val="el-GR"/>
                  </w:rPr>
                </m:ctrlPr>
              </m:sSubSupPr>
              <m:e>
                <m:r>
                  <w:rPr>
                    <w:rFonts w:ascii="Cambria Math" w:hAnsi="Cambria Math"/>
                    <w:lang w:val="el-GR"/>
                  </w:rPr>
                  <m:t>χ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  <m:sup>
                <m:r>
                  <w:rPr>
                    <w:rFonts w:ascii="Cambria Math" w:hAnsi="Cambria Math"/>
                  </w:rPr>
                  <m:t>4</m:t>
                </m:r>
              </m:sup>
            </m:sSubSup>
            <m:r>
              <w:rPr>
                <w:rFonts w:ascii="Cambria Math" w:hAnsi="Cambria Math"/>
              </w:rPr>
              <m:t>*</m:t>
            </m:r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-12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</w:p>
    <w:p w14:paraId="7CE494DE" w14:textId="4ECD0F51" w:rsidR="008A3A69" w:rsidRPr="00042213" w:rsidRDefault="008A3A69" w:rsidP="008A3A69">
      <w:pPr>
        <w:rPr>
          <w:b/>
          <w:bCs/>
          <w:sz w:val="28"/>
          <w:szCs w:val="28"/>
          <w:lang w:val="el-GR"/>
        </w:rPr>
      </w:pPr>
      <w:r>
        <w:rPr>
          <w:b/>
          <w:bCs/>
          <w:sz w:val="28"/>
          <w:szCs w:val="28"/>
          <w:lang w:val="el-GR"/>
        </w:rPr>
        <w:t xml:space="preserve">Β. </w:t>
      </w:r>
      <w:r w:rsidRPr="005051C7">
        <w:rPr>
          <w:b/>
          <w:bCs/>
          <w:sz w:val="28"/>
          <w:szCs w:val="28"/>
          <w:lang w:val="el-GR"/>
        </w:rPr>
        <w:t xml:space="preserve">Επίλυση στο </w:t>
      </w:r>
      <w:r>
        <w:rPr>
          <w:b/>
          <w:bCs/>
          <w:sz w:val="28"/>
          <w:szCs w:val="28"/>
          <w:lang w:val="el-GR"/>
        </w:rPr>
        <w:t>Μ</w:t>
      </w:r>
      <w:proofErr w:type="spellStart"/>
      <w:r>
        <w:rPr>
          <w:b/>
          <w:bCs/>
          <w:sz w:val="28"/>
          <w:szCs w:val="28"/>
        </w:rPr>
        <w:t>atlab</w:t>
      </w:r>
      <w:proofErr w:type="spellEnd"/>
    </w:p>
    <w:p w14:paraId="6830088D" w14:textId="5A4DBAE9" w:rsidR="008A3A69" w:rsidRDefault="008A3A69" w:rsidP="008A3A69">
      <w:pPr>
        <w:rPr>
          <w:rFonts w:asciiTheme="minorHAnsi" w:eastAsia="Times New Roman" w:hAnsiTheme="minorHAnsi" w:cstheme="minorHAnsi"/>
          <w:color w:val="000000" w:themeColor="text1"/>
          <w:lang w:val="el-GR"/>
        </w:rPr>
      </w:pPr>
      <w:r>
        <w:rPr>
          <w:lang w:val="el-GR"/>
        </w:rPr>
        <w:t xml:space="preserve">  Για να βρεθούν οι βέλτιστες λύσεις για κάθε </w:t>
      </w:r>
      <w:r w:rsidR="00644051">
        <w:rPr>
          <w:lang w:val="el-GR"/>
        </w:rPr>
        <w:t>τιμή</w:t>
      </w:r>
      <w:r w:rsidR="004706E4">
        <w:rPr>
          <w:lang w:val="el-GR"/>
        </w:rPr>
        <w:t xml:space="preserve"> των μεταβλητών</w:t>
      </w:r>
      <w:r>
        <w:rPr>
          <w:lang w:val="el-GR"/>
        </w:rPr>
        <w:t xml:space="preserve">  </w:t>
      </w:r>
      <w:r w:rsidR="004706E4">
        <w:rPr>
          <w:lang w:val="el-GR"/>
        </w:rPr>
        <w:t>δημιουργηθήκαν</w:t>
      </w:r>
      <w:r>
        <w:rPr>
          <w:lang w:val="el-GR"/>
        </w:rPr>
        <w:t xml:space="preserve"> </w:t>
      </w:r>
      <w:r w:rsidR="004706E4">
        <w:rPr>
          <w:lang w:val="el-GR"/>
        </w:rPr>
        <w:t xml:space="preserve">δύο </w:t>
      </w:r>
      <w:r>
        <w:t>script</w:t>
      </w:r>
      <w:r w:rsidR="004706E4">
        <w:t>s</w:t>
      </w:r>
      <w:r w:rsidRPr="00377004">
        <w:rPr>
          <w:lang w:val="el-GR"/>
        </w:rPr>
        <w:t xml:space="preserve"> </w:t>
      </w:r>
      <w:r>
        <w:rPr>
          <w:lang w:val="el-GR"/>
        </w:rPr>
        <w:t>στ</w:t>
      </w:r>
      <w:r w:rsidR="004706E4">
        <w:rPr>
          <w:lang w:val="el-GR"/>
        </w:rPr>
        <w:t>α</w:t>
      </w:r>
      <w:r>
        <w:rPr>
          <w:lang w:val="el-GR"/>
        </w:rPr>
        <w:t xml:space="preserve"> οποί</w:t>
      </w:r>
      <w:r w:rsidR="004706E4">
        <w:rPr>
          <w:lang w:val="el-GR"/>
        </w:rPr>
        <w:t>α</w:t>
      </w:r>
      <w:r>
        <w:rPr>
          <w:lang w:val="el-GR"/>
        </w:rPr>
        <w:t xml:space="preserve"> παρουσιάζ</w:t>
      </w:r>
      <w:r w:rsidR="00644051">
        <w:rPr>
          <w:lang w:val="el-GR"/>
        </w:rPr>
        <w:t xml:space="preserve">εται η </w:t>
      </w:r>
      <w:r w:rsidR="00D160C8">
        <w:rPr>
          <w:lang w:val="el-GR"/>
        </w:rPr>
        <w:t>αντικειμενική</w:t>
      </w:r>
      <w:r w:rsidR="00644051">
        <w:rPr>
          <w:lang w:val="el-GR"/>
        </w:rPr>
        <w:t xml:space="preserve"> </w:t>
      </w:r>
      <w:r w:rsidR="004706E4">
        <w:rPr>
          <w:lang w:val="el-GR"/>
        </w:rPr>
        <w:t>συνάρτηση</w:t>
      </w:r>
      <w:r w:rsidR="00D160C8">
        <w:rPr>
          <w:lang w:val="el-GR"/>
        </w:rPr>
        <w:t xml:space="preserve"> και στο </w:t>
      </w:r>
      <w:r w:rsidR="004706E4">
        <w:rPr>
          <w:lang w:val="el-GR"/>
        </w:rPr>
        <w:t>δεύτερο</w:t>
      </w:r>
      <w:r w:rsidR="00D160C8">
        <w:rPr>
          <w:lang w:val="el-GR"/>
        </w:rPr>
        <w:t xml:space="preserve"> </w:t>
      </w:r>
      <w:r w:rsidR="004706E4">
        <w:rPr>
          <w:lang w:val="el-GR"/>
        </w:rPr>
        <w:t xml:space="preserve">οι </w:t>
      </w:r>
      <w:r w:rsidR="00D160C8">
        <w:rPr>
          <w:lang w:val="el-GR"/>
        </w:rPr>
        <w:t xml:space="preserve">ισότητες και </w:t>
      </w:r>
      <w:r w:rsidR="004706E4">
        <w:rPr>
          <w:lang w:val="el-GR"/>
        </w:rPr>
        <w:t>οι ανοσιότητες</w:t>
      </w:r>
      <w:r>
        <w:rPr>
          <w:lang w:val="el-GR"/>
        </w:rPr>
        <w:t xml:space="preserve">. Τέλος με το εργαλείο </w:t>
      </w:r>
      <w:r>
        <w:t>optimtool</w:t>
      </w:r>
      <w:r>
        <w:rPr>
          <w:lang w:val="el-GR"/>
        </w:rPr>
        <w:t xml:space="preserve"> υπολογίζονται οι λύσεις</w:t>
      </w:r>
      <w:r w:rsidR="00D160C8">
        <w:rPr>
          <w:lang w:val="el-GR"/>
        </w:rPr>
        <w:t xml:space="preserve"> </w:t>
      </w:r>
      <w:r w:rsidR="004706E4">
        <w:rPr>
          <w:lang w:val="el-GR"/>
        </w:rPr>
        <w:t>δηλαδή</w:t>
      </w:r>
      <w:r w:rsidR="00D160C8">
        <w:rPr>
          <w:lang w:val="el-GR"/>
        </w:rPr>
        <w:t xml:space="preserve"> οι τιμές των </w:t>
      </w:r>
      <w:r w:rsidR="004706E4">
        <w:rPr>
          <w:lang w:val="el-GR"/>
        </w:rPr>
        <w:t>μεταβλητών</w:t>
      </w:r>
      <w:r w:rsidR="00D160C8">
        <w:rPr>
          <w:lang w:val="el-GR"/>
        </w:rPr>
        <w:t xml:space="preserve"> που </w:t>
      </w:r>
      <w:r w:rsidR="004706E4">
        <w:rPr>
          <w:lang w:val="el-GR"/>
        </w:rPr>
        <w:t>ελαχιστοποιούν</w:t>
      </w:r>
      <w:r w:rsidR="00D160C8">
        <w:rPr>
          <w:lang w:val="el-GR"/>
        </w:rPr>
        <w:t xml:space="preserve"> την </w:t>
      </w:r>
      <w:r w:rsidR="004706E4">
        <w:rPr>
          <w:lang w:val="el-GR"/>
        </w:rPr>
        <w:t>συνάρτηση</w:t>
      </w:r>
      <w:r w:rsidR="00D160C8">
        <w:rPr>
          <w:lang w:val="el-GR"/>
        </w:rPr>
        <w:t>.</w:t>
      </w:r>
      <w:r>
        <w:rPr>
          <w:lang w:val="el-GR"/>
        </w:rPr>
        <w:t xml:space="preserve"> </w:t>
      </w:r>
    </w:p>
    <w:p w14:paraId="15C4E576" w14:textId="5DEEF6A6" w:rsidR="008A3A69" w:rsidRPr="00AB5F63" w:rsidRDefault="008A3A69" w:rsidP="008A3A69">
      <w:pPr>
        <w:rPr>
          <w:b/>
          <w:bCs/>
          <w:sz w:val="24"/>
          <w:szCs w:val="24"/>
          <w:lang w:val="el-GR"/>
        </w:rPr>
      </w:pPr>
      <w:r w:rsidRPr="00AB5F63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val="el-GR"/>
        </w:rPr>
        <w:t xml:space="preserve">Παρακάτω φαίνεται η διαδικασία με την οποία </w:t>
      </w:r>
      <w:r w:rsidR="00AB5F63" w:rsidRPr="00AB5F63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val="el-GR"/>
        </w:rPr>
        <w:t xml:space="preserve">συμπληρώθηκαν τα </w:t>
      </w:r>
      <w:r w:rsidRPr="00AB5F63">
        <w:rPr>
          <w:b/>
          <w:bCs/>
          <w:sz w:val="24"/>
          <w:szCs w:val="24"/>
        </w:rPr>
        <w:t>script</w:t>
      </w:r>
      <w:r w:rsidR="00AB5F63" w:rsidRPr="00AB5F63">
        <w:rPr>
          <w:b/>
          <w:bCs/>
          <w:sz w:val="24"/>
          <w:szCs w:val="24"/>
        </w:rPr>
        <w:t>s</w:t>
      </w:r>
      <w:r w:rsidRPr="00AB5F63">
        <w:rPr>
          <w:b/>
          <w:bCs/>
          <w:sz w:val="24"/>
          <w:szCs w:val="24"/>
          <w:lang w:val="el-GR"/>
        </w:rPr>
        <w:t>.</w:t>
      </w:r>
    </w:p>
    <w:p w14:paraId="3DA3AA59" w14:textId="43541783" w:rsidR="008A3A69" w:rsidRPr="00AB5F63" w:rsidRDefault="008A3A69" w:rsidP="008A3A69">
      <w:pPr>
        <w:rPr>
          <w:b/>
          <w:bCs/>
          <w:lang w:val="el-GR"/>
        </w:rPr>
      </w:pPr>
      <w:r w:rsidRPr="00AB5F63">
        <w:rPr>
          <w:b/>
          <w:bCs/>
          <w:lang w:val="el-GR"/>
        </w:rPr>
        <w:t>Ορισμός  αντικειμενικής συνάρτησης:</w:t>
      </w:r>
    </w:p>
    <w:p w14:paraId="523F09DD" w14:textId="24BD0383" w:rsidR="00AB5F63" w:rsidRPr="00AB5F63" w:rsidRDefault="00AB5F63" w:rsidP="008A3A69">
      <w:pPr>
        <w:rPr>
          <w:lang w:val="el-GR"/>
        </w:rPr>
      </w:pPr>
      <w:r>
        <w:rPr>
          <w:lang w:val="el-GR"/>
        </w:rPr>
        <w:lastRenderedPageBreak/>
        <w:t>Για να οριστεί η αντικειμενική συνάρτηση δημιουργήθηκε η</w:t>
      </w:r>
      <w:r w:rsidRPr="00AB5F63">
        <w:rPr>
          <w:lang w:val="el-GR"/>
        </w:rPr>
        <w:t xml:space="preserve"> </w:t>
      </w:r>
      <w:r>
        <w:t>function</w:t>
      </w:r>
      <w:r w:rsidRPr="00AB5F63">
        <w:rPr>
          <w:lang w:val="el-GR"/>
        </w:rPr>
        <w:t xml:space="preserve"> </w:t>
      </w:r>
      <w:r>
        <w:rPr>
          <w:lang w:val="el-GR"/>
        </w:rPr>
        <w:t>που φαίνεται στη παρακάτω εικόνα</w:t>
      </w:r>
      <w:r w:rsidRPr="00AB5F63">
        <w:rPr>
          <w:lang w:val="el-GR"/>
        </w:rPr>
        <w:t>.</w:t>
      </w:r>
    </w:p>
    <w:p w14:paraId="05F5F816" w14:textId="3F2747BA" w:rsidR="00AB5F63" w:rsidRPr="00AB5F63" w:rsidRDefault="00AB5F63" w:rsidP="008A3A69">
      <w:r>
        <w:rPr>
          <w:noProof/>
        </w:rPr>
        <w:drawing>
          <wp:inline distT="0" distB="0" distL="0" distR="0" wp14:anchorId="285CEFC0" wp14:editId="107A7A85">
            <wp:extent cx="5653503" cy="2590800"/>
            <wp:effectExtent l="0" t="0" r="444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3611" t="2221" r="31667" b="53197"/>
                    <a:stretch/>
                  </pic:blipFill>
                  <pic:spPr bwMode="auto">
                    <a:xfrm>
                      <a:off x="0" y="0"/>
                      <a:ext cx="5672653" cy="2599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243166" w14:textId="61A5E8FF" w:rsidR="008A3A69" w:rsidRPr="00AB5F63" w:rsidRDefault="008A3A69" w:rsidP="008A3A69">
      <w:pPr>
        <w:rPr>
          <w:sz w:val="24"/>
          <w:szCs w:val="24"/>
          <w:lang w:val="el-GR"/>
        </w:rPr>
      </w:pPr>
      <w:r w:rsidRPr="00AB5F63">
        <w:rPr>
          <w:sz w:val="24"/>
          <w:szCs w:val="24"/>
          <w:lang w:val="el-GR"/>
        </w:rPr>
        <w:t>Ορισμός</w:t>
      </w:r>
      <w:r w:rsidR="00F06705" w:rsidRPr="00AB5F63">
        <w:rPr>
          <w:sz w:val="24"/>
          <w:szCs w:val="24"/>
          <w:lang w:val="el-GR"/>
        </w:rPr>
        <w:t xml:space="preserve"> </w:t>
      </w:r>
      <w:r w:rsidRPr="00AB5F63">
        <w:rPr>
          <w:sz w:val="24"/>
          <w:szCs w:val="24"/>
          <w:lang w:val="el-GR"/>
        </w:rPr>
        <w:t>ανισοτήτων</w:t>
      </w:r>
      <w:r w:rsidR="00AB5F63" w:rsidRPr="00F06705">
        <w:rPr>
          <w:sz w:val="24"/>
          <w:szCs w:val="24"/>
          <w:lang w:val="el-GR"/>
        </w:rPr>
        <w:t xml:space="preserve"> </w:t>
      </w:r>
      <w:r w:rsidR="00AB5F63">
        <w:rPr>
          <w:sz w:val="24"/>
          <w:szCs w:val="24"/>
          <w:lang w:val="el-GR"/>
        </w:rPr>
        <w:t>και ισοτήτων</w:t>
      </w:r>
      <w:r w:rsidRPr="00AB5F63">
        <w:rPr>
          <w:sz w:val="24"/>
          <w:szCs w:val="24"/>
          <w:lang w:val="el-GR"/>
        </w:rPr>
        <w:t>:</w:t>
      </w:r>
    </w:p>
    <w:p w14:paraId="5B880A91" w14:textId="29E2918E" w:rsidR="008A3A69" w:rsidRDefault="008A3A69" w:rsidP="008A3A69">
      <w:pPr>
        <w:rPr>
          <w:lang w:val="el-GR"/>
        </w:rPr>
      </w:pPr>
      <w:r>
        <w:rPr>
          <w:lang w:val="el-GR"/>
        </w:rPr>
        <w:t xml:space="preserve">Οι ανισότητες είναι της μορφής </w:t>
      </w:r>
      <w:r w:rsidR="00F06705">
        <w:rPr>
          <w:rFonts w:ascii="Cambria Math" w:hAnsi="Cambria Math" w:cs="Cambria Math"/>
        </w:rPr>
        <w:t>𝑐</w:t>
      </w:r>
      <w:r w:rsidR="00F06705" w:rsidRPr="00F06705">
        <w:rPr>
          <w:lang w:val="el-GR"/>
        </w:rPr>
        <w:t xml:space="preserve"> ≤ 0</w:t>
      </w:r>
      <w:r w:rsidR="00F06705">
        <w:rPr>
          <w:lang w:val="el-GR"/>
        </w:rPr>
        <w:t xml:space="preserve"> </w:t>
      </w:r>
      <w:r>
        <w:rPr>
          <w:lang w:val="el-GR"/>
        </w:rPr>
        <w:t xml:space="preserve">, </w:t>
      </w:r>
      <w:r w:rsidR="00155504">
        <w:rPr>
          <w:lang w:val="el-GR"/>
        </w:rPr>
        <w:t>άρα</w:t>
      </w:r>
      <w:r>
        <w:rPr>
          <w:lang w:val="el-GR"/>
        </w:rPr>
        <w:t xml:space="preserve"> :</w:t>
      </w:r>
    </w:p>
    <w:p w14:paraId="67EC424D" w14:textId="6A59326B" w:rsidR="00AB5F63" w:rsidRPr="00952AB1" w:rsidRDefault="00AB5F63" w:rsidP="00AB5F63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rPr>
          <w:lang w:val="el-GR"/>
        </w:rPr>
      </w:pPr>
      <m:oMath>
        <m:r>
          <w:rPr>
            <w:rFonts w:ascii="Cambria Math" w:hAnsi="Cambria Math"/>
            <w:lang w:val="el-GR"/>
          </w:rPr>
          <m:t>-</m:t>
        </m:r>
        <m:r>
          <w:rPr>
            <w:rFonts w:ascii="Cambria Math" w:hAnsi="Cambria Math"/>
            <w:lang w:val="el-GR"/>
          </w:rPr>
          <m:t>5</m:t>
        </m:r>
        <m:sSubSup>
          <m:sSubSupPr>
            <m:ctrlPr>
              <w:rPr>
                <w:rFonts w:ascii="Cambria Math" w:hAnsi="Cambria Math"/>
                <w:i/>
                <w:lang w:val="el-GR"/>
              </w:rPr>
            </m:ctrlPr>
          </m:sSubSup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1</m:t>
            </m:r>
          </m:sub>
          <m:sup>
            <m:r>
              <w:rPr>
                <w:rFonts w:ascii="Cambria Math" w:hAnsi="Cambria Math"/>
                <w:lang w:val="el-GR"/>
              </w:rPr>
              <m:t>2</m:t>
            </m:r>
          </m:sup>
        </m:sSubSup>
        <m:r>
          <w:rPr>
            <w:rFonts w:ascii="Cambria Math" w:hAnsi="Cambria Math"/>
            <w:lang w:val="el-GR"/>
          </w:rPr>
          <m:t>-</m:t>
        </m:r>
        <m:sSubSup>
          <m:sSubSupPr>
            <m:ctrlPr>
              <w:rPr>
                <w:rFonts w:ascii="Cambria Math" w:hAnsi="Cambria Math"/>
                <w:i/>
                <w:lang w:val="el-GR"/>
              </w:rPr>
            </m:ctrlPr>
          </m:sSubSup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2</m:t>
            </m:r>
          </m:sub>
          <m:sup>
            <m:r>
              <w:rPr>
                <w:rFonts w:ascii="Cambria Math" w:hAnsi="Cambria Math"/>
                <w:lang w:val="el-GR"/>
              </w:rPr>
              <m:t>2</m:t>
            </m:r>
          </m:sup>
        </m:sSubSup>
        <m:r>
          <w:rPr>
            <w:rFonts w:ascii="Cambria Math" w:hAnsi="Cambria Math"/>
            <w:lang w:val="el-GR"/>
          </w:rPr>
          <m:t>-</m:t>
        </m:r>
        <m:r>
          <w:rPr>
            <w:rFonts w:ascii="Cambria Math" w:hAnsi="Cambria Math"/>
            <w:lang w:val="el-GR"/>
          </w:rPr>
          <m:t>200</m:t>
        </m:r>
        <m:r>
          <w:rPr>
            <w:rFonts w:ascii="Cambria Math" w:hAnsi="Cambria Math"/>
            <w:lang w:val="el-GR"/>
          </w:rPr>
          <m:t>≤0</m:t>
        </m:r>
      </m:oMath>
    </w:p>
    <w:p w14:paraId="6DB8612E" w14:textId="2B4E9328" w:rsidR="00AB5F63" w:rsidRDefault="00155504" w:rsidP="00AB5F63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rPr>
          <w:lang w:val="el-GR"/>
        </w:rPr>
      </w:pPr>
      <m:oMath>
        <m:r>
          <w:rPr>
            <w:rFonts w:ascii="Cambria Math" w:hAnsi="Cambria Math"/>
            <w:lang w:val="el-GR"/>
          </w:rPr>
          <m:t>-</m:t>
        </m:r>
        <m:sSubSup>
          <m:sSubSupPr>
            <m:ctrlPr>
              <w:rPr>
                <w:rFonts w:ascii="Cambria Math" w:hAnsi="Cambria Math"/>
                <w:i/>
                <w:lang w:val="el-GR"/>
              </w:rPr>
            </m:ctrlPr>
          </m:sSubSup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3</m:t>
            </m:r>
          </m:sub>
          <m:sup>
            <m:r>
              <w:rPr>
                <w:rFonts w:ascii="Cambria Math" w:hAnsi="Cambria Math"/>
                <w:lang w:val="el-GR"/>
              </w:rPr>
              <m:t>4</m:t>
            </m:r>
          </m:sup>
        </m:sSubSup>
        <m:r>
          <w:rPr>
            <w:rFonts w:ascii="Cambria Math" w:hAnsi="Cambria Math"/>
            <w:lang w:val="el-GR"/>
          </w:rPr>
          <m:t>+</m:t>
        </m:r>
        <m:sSubSup>
          <m:sSubSupPr>
            <m:ctrlPr>
              <w:rPr>
                <w:rFonts w:ascii="Cambria Math" w:hAnsi="Cambria Math"/>
                <w:i/>
                <w:lang w:val="el-GR"/>
              </w:rPr>
            </m:ctrlPr>
          </m:sSubSupPr>
          <m:e>
            <m:r>
              <w:rPr>
                <w:rFonts w:ascii="Cambria Math" w:hAnsi="Cambria Math"/>
                <w:lang w:val="el-GR"/>
              </w:rPr>
              <m:t>2χ</m:t>
            </m:r>
          </m:e>
          <m:sub>
            <m:r>
              <w:rPr>
                <w:rFonts w:ascii="Cambria Math" w:hAnsi="Cambria Math"/>
                <w:lang w:val="el-GR"/>
              </w:rPr>
              <m:t>1</m:t>
            </m:r>
          </m:sub>
          <m:sup>
            <m:r>
              <w:rPr>
                <w:rFonts w:ascii="Cambria Math" w:hAnsi="Cambria Math"/>
                <w:lang w:val="el-GR"/>
              </w:rPr>
              <m:t>2</m:t>
            </m:r>
          </m:sup>
        </m:sSubSup>
        <m:r>
          <w:rPr>
            <w:rFonts w:ascii="Cambria Math" w:hAnsi="Cambria Math"/>
            <w:lang w:val="el-GR"/>
          </w:rPr>
          <m:t>-</m:t>
        </m:r>
        <m:r>
          <w:rPr>
            <w:rFonts w:ascii="Cambria Math" w:hAnsi="Cambria Math"/>
            <w:lang w:val="el-GR"/>
          </w:rPr>
          <m:t>250</m:t>
        </m:r>
        <m:r>
          <w:rPr>
            <w:rFonts w:ascii="Cambria Math" w:hAnsi="Cambria Math"/>
            <w:lang w:val="el-GR"/>
          </w:rPr>
          <m:t>≤0</m:t>
        </m:r>
      </m:oMath>
    </w:p>
    <w:p w14:paraId="5575206A" w14:textId="481CFAEC" w:rsidR="00AB5F63" w:rsidRDefault="00AB5F63" w:rsidP="00AB5F63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rPr>
          <w:lang w:val="el-GR"/>
        </w:rPr>
      </w:pPr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-</m:t>
            </m:r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*χ</m:t>
            </m:r>
          </m:e>
          <m:sub>
            <m:r>
              <w:rPr>
                <w:rFonts w:ascii="Cambria Math" w:hAnsi="Cambria Math"/>
                <w:lang w:val="el-GR"/>
              </w:rPr>
              <m:t>3</m:t>
            </m:r>
          </m:sub>
        </m:sSub>
        <m:r>
          <w:rPr>
            <w:rFonts w:ascii="Cambria Math" w:hAnsi="Cambria Math"/>
            <w:lang w:val="el-GR"/>
          </w:rPr>
          <m:t>-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4</m:t>
            </m:r>
          </m:sub>
        </m:sSub>
        <m:r>
          <w:rPr>
            <w:rFonts w:ascii="Cambria Math" w:hAnsi="Cambria Math"/>
            <w:lang w:val="el-GR"/>
          </w:rPr>
          <m:t>-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1</m:t>
            </m:r>
          </m:sub>
        </m:sSub>
        <m:r>
          <w:rPr>
            <w:rFonts w:ascii="Cambria Math" w:hAnsi="Cambria Math"/>
            <w:lang w:val="el-GR"/>
          </w:rPr>
          <m:t>*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5</m:t>
            </m:r>
          </m:sub>
        </m:sSub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*χ</m:t>
            </m:r>
          </m:e>
          <m:sub>
            <m:r>
              <w:rPr>
                <w:rFonts w:ascii="Cambria Math" w:hAnsi="Cambria Math"/>
                <w:lang w:val="el-GR"/>
              </w:rPr>
              <m:t>2</m:t>
            </m:r>
          </m:sub>
        </m:sSub>
        <m:r>
          <w:rPr>
            <w:rFonts w:ascii="Cambria Math" w:hAnsi="Cambria Math"/>
            <w:lang w:val="el-GR"/>
          </w:rPr>
          <m:t>-20≤0</m:t>
        </m:r>
      </m:oMath>
    </w:p>
    <w:p w14:paraId="5F1E5B42" w14:textId="2F5A491A" w:rsidR="008A3A69" w:rsidRPr="00AB5F63" w:rsidRDefault="00AB5F63" w:rsidP="00AB5F63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rPr>
          <w:lang w:val="el-GR"/>
        </w:rPr>
      </w:pPr>
      <w:r>
        <w:rPr>
          <w:lang w:val="el-GR"/>
        </w:rPr>
        <w:t>8</w:t>
      </w:r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4</m:t>
            </m:r>
          </m:sub>
        </m:sSub>
        <m:r>
          <w:rPr>
            <w:rFonts w:ascii="Cambria Math" w:hAnsi="Cambria Math"/>
            <w:lang w:val="el-GR"/>
          </w:rPr>
          <m:t>-4000</m:t>
        </m:r>
      </m:oMath>
      <w:r>
        <w:rPr>
          <w:lang w:val="el-GR"/>
        </w:rPr>
        <w:t xml:space="preserve"> </w:t>
      </w:r>
      <m:oMath>
        <m:r>
          <w:rPr>
            <w:rFonts w:ascii="Cambria Math" w:hAnsi="Cambria Math"/>
            <w:lang w:val="el-GR"/>
          </w:rPr>
          <m:t>≤</m:t>
        </m:r>
      </m:oMath>
      <w:r w:rsidR="00155504">
        <w:rPr>
          <w:lang w:val="el-GR"/>
        </w:rPr>
        <w:t>0</w:t>
      </w:r>
    </w:p>
    <w:p w14:paraId="2AAF9A86" w14:textId="19A57E05" w:rsidR="00811DB0" w:rsidRDefault="00811DB0" w:rsidP="008A3A69">
      <w:pPr>
        <w:shd w:val="clear" w:color="auto" w:fill="FFFFFF"/>
        <w:spacing w:after="150" w:line="240" w:lineRule="auto"/>
        <w:rPr>
          <w:lang w:val="el-GR"/>
        </w:rPr>
      </w:pPr>
      <w:r>
        <w:rPr>
          <w:lang w:val="el-GR"/>
        </w:rPr>
        <w:t>Για τις ισότητες</w:t>
      </w:r>
      <w:r w:rsidR="00F06705" w:rsidRPr="00F06705">
        <w:rPr>
          <w:lang w:val="el-GR"/>
        </w:rPr>
        <w:t xml:space="preserve"> </w:t>
      </w:r>
      <w:r w:rsidR="00F06705">
        <w:rPr>
          <w:lang w:val="el-GR"/>
        </w:rPr>
        <w:t>αντίστοιχα</w:t>
      </w:r>
      <w:r w:rsidR="00F06705" w:rsidRPr="00F06705">
        <w:rPr>
          <w:rFonts w:ascii="Cambria Math" w:hAnsi="Cambria Math" w:cs="Cambria Math"/>
          <w:lang w:val="el-GR"/>
        </w:rPr>
        <w:t xml:space="preserve"> </w:t>
      </w:r>
      <w:r w:rsidR="00F06705">
        <w:rPr>
          <w:lang w:val="el-GR"/>
        </w:rPr>
        <w:t xml:space="preserve">είναι της μορφής </w:t>
      </w:r>
      <w:r w:rsidR="00F06705">
        <w:rPr>
          <w:rFonts w:ascii="Cambria Math" w:hAnsi="Cambria Math" w:cs="Cambria Math"/>
        </w:rPr>
        <w:t>𝑐𝑒𝑞</w:t>
      </w:r>
      <w:r w:rsidR="00F06705" w:rsidRPr="00F06705">
        <w:rPr>
          <w:lang w:val="el-GR"/>
        </w:rPr>
        <w:t xml:space="preserve"> ≤ 0</w:t>
      </w:r>
      <w:r w:rsidR="00F06705">
        <w:rPr>
          <w:lang w:val="el-GR"/>
        </w:rPr>
        <w:t xml:space="preserve">, άρα </w:t>
      </w:r>
      <w:r w:rsidR="00421C32">
        <w:rPr>
          <w:lang w:val="el-GR"/>
        </w:rPr>
        <w:t>:</w:t>
      </w:r>
    </w:p>
    <w:p w14:paraId="6EE6BECD" w14:textId="54405953" w:rsidR="00811DB0" w:rsidRPr="00934CD7" w:rsidRDefault="00811DB0" w:rsidP="00811DB0">
      <w:pPr>
        <w:pStyle w:val="a3"/>
        <w:numPr>
          <w:ilvl w:val="0"/>
          <w:numId w:val="6"/>
        </w:numPr>
        <w:shd w:val="clear" w:color="auto" w:fill="FFFFFF"/>
        <w:spacing w:after="150" w:line="240" w:lineRule="auto"/>
        <w:rPr>
          <w:lang w:val="el-GR"/>
        </w:rPr>
      </w:pPr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1</m:t>
            </m:r>
          </m:sub>
        </m:sSub>
        <m:r>
          <w:rPr>
            <w:rFonts w:ascii="Cambria Math" w:hAnsi="Cambria Math"/>
            <w:lang w:val="el-GR"/>
          </w:rPr>
          <m:t>+</m:t>
        </m:r>
        <m:sSubSup>
          <m:sSubSupPr>
            <m:ctrlPr>
              <w:rPr>
                <w:rFonts w:ascii="Cambria Math" w:hAnsi="Cambria Math"/>
                <w:i/>
                <w:lang w:val="el-GR"/>
              </w:rPr>
            </m:ctrlPr>
          </m:sSubSup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3</m:t>
            </m:r>
          </m:sub>
          <m:sup>
            <m:r>
              <w:rPr>
                <w:rFonts w:ascii="Cambria Math" w:hAnsi="Cambria Math"/>
                <w:lang w:val="el-GR"/>
              </w:rPr>
              <m:t>5</m:t>
            </m:r>
          </m:sup>
        </m:sSubSup>
        <m:r>
          <w:rPr>
            <w:rFonts w:ascii="Cambria Math" w:hAnsi="Cambria Math"/>
            <w:lang w:val="el-GR"/>
          </w:rPr>
          <m:t>-2</m:t>
        </m:r>
        <m:d>
          <m:dPr>
            <m:ctrlPr>
              <w:rPr>
                <w:rFonts w:ascii="Cambria Math" w:hAnsi="Cambria Math"/>
                <w:i/>
                <w:lang w:val="el-GR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el-GR"/>
                  </w:rPr>
                </m:ctrlPr>
              </m:sSubPr>
              <m:e>
                <m:r>
                  <w:rPr>
                    <w:rFonts w:ascii="Cambria Math" w:hAnsi="Cambria Math"/>
                    <w:lang w:val="el-GR"/>
                  </w:rPr>
                  <m:t>χ</m:t>
                </m:r>
              </m:e>
              <m:sub>
                <m:r>
                  <w:rPr>
                    <w:rFonts w:ascii="Cambria Math" w:hAnsi="Cambria Math"/>
                    <w:lang w:val="el-GR"/>
                  </w:rPr>
                  <m:t>4</m:t>
                </m:r>
              </m:sub>
            </m:sSub>
            <m:r>
              <w:rPr>
                <w:rFonts w:ascii="Cambria Math" w:hAnsi="Cambria Math"/>
                <w:lang w:val="el-GR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  <w:lang w:val="el-GR"/>
                  </w:rPr>
                </m:ctrlPr>
              </m:sSubPr>
              <m:e>
                <m:r>
                  <w:rPr>
                    <w:rFonts w:ascii="Cambria Math" w:hAnsi="Cambria Math"/>
                    <w:lang w:val="el-GR"/>
                  </w:rPr>
                  <m:t>χ</m:t>
                </m:r>
              </m:e>
              <m:sub>
                <m:r>
                  <w:rPr>
                    <w:rFonts w:ascii="Cambria Math" w:hAnsi="Cambria Math"/>
                    <w:lang w:val="el-GR"/>
                  </w:rPr>
                  <m:t>5</m:t>
                </m:r>
              </m:sub>
            </m:sSub>
          </m:e>
        </m:d>
        <m:r>
          <w:rPr>
            <w:rFonts w:ascii="Cambria Math" w:hAnsi="Cambria Math"/>
            <w:lang w:val="el-GR"/>
          </w:rPr>
          <m:t>≤</m:t>
        </m:r>
        <m:r>
          <w:rPr>
            <w:rFonts w:ascii="Cambria Math" w:hAnsi="Cambria Math"/>
            <w:lang w:val="el-GR"/>
          </w:rPr>
          <m:t>0</m:t>
        </m:r>
      </m:oMath>
    </w:p>
    <w:p w14:paraId="25329E75" w14:textId="4758BB12" w:rsidR="00811DB0" w:rsidRPr="00934CD7" w:rsidRDefault="00811DB0" w:rsidP="00811DB0">
      <w:pPr>
        <w:pStyle w:val="a3"/>
        <w:numPr>
          <w:ilvl w:val="0"/>
          <w:numId w:val="6"/>
        </w:numPr>
        <w:shd w:val="clear" w:color="auto" w:fill="FFFFFF"/>
        <w:spacing w:after="150" w:line="240" w:lineRule="auto"/>
        <w:rPr>
          <w:lang w:val="el-GR"/>
        </w:rPr>
      </w:pPr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sSubSup>
              <m:sSubSupPr>
                <m:ctrlPr>
                  <w:rPr>
                    <w:rFonts w:ascii="Cambria Math" w:hAnsi="Cambria Math"/>
                    <w:i/>
                    <w:lang w:val="el-GR"/>
                  </w:rPr>
                </m:ctrlPr>
              </m:sSubSupPr>
              <m:e>
                <m:r>
                  <w:rPr>
                    <w:rFonts w:ascii="Cambria Math" w:hAnsi="Cambria Math"/>
                    <w:lang w:val="el-GR"/>
                  </w:rPr>
                  <m:t>χ</m:t>
                </m:r>
              </m:e>
              <m:sub>
                <m:r>
                  <w:rPr>
                    <w:rFonts w:ascii="Cambria Math" w:hAnsi="Cambria Math"/>
                    <w:lang w:val="el-GR"/>
                  </w:rPr>
                  <m:t>1</m:t>
                </m:r>
              </m:sub>
              <m:sup>
                <m:r>
                  <w:rPr>
                    <w:rFonts w:ascii="Cambria Math" w:hAnsi="Cambria Math"/>
                    <w:lang w:val="el-GR"/>
                  </w:rPr>
                  <m:t>3</m:t>
                </m:r>
              </m:sup>
            </m:sSubSup>
            <m:r>
              <w:rPr>
                <w:rFonts w:ascii="Cambria Math" w:hAnsi="Cambria Math"/>
                <w:lang w:val="el-GR"/>
              </w:rPr>
              <m:t>+5χ</m:t>
            </m:r>
          </m:e>
          <m:sub>
            <m:r>
              <w:rPr>
                <w:rFonts w:ascii="Cambria Math" w:hAnsi="Cambria Math"/>
                <w:lang w:val="el-GR"/>
              </w:rPr>
              <m:t>4</m:t>
            </m:r>
          </m:sub>
        </m:sSub>
        <m:r>
          <w:rPr>
            <w:rFonts w:ascii="Cambria Math" w:hAnsi="Cambria Math"/>
            <w:lang w:val="el-GR"/>
          </w:rPr>
          <m:t>-</m:t>
        </m:r>
        <m:r>
          <w:rPr>
            <w:rFonts w:ascii="Cambria Math" w:hAnsi="Cambria Math"/>
            <w:lang w:val="el-GR"/>
          </w:rPr>
          <m:t>50</m:t>
        </m:r>
        <m:r>
          <w:rPr>
            <w:rFonts w:ascii="Cambria Math" w:hAnsi="Cambria Math"/>
            <w:lang w:val="el-GR"/>
          </w:rPr>
          <m:t>≤</m:t>
        </m:r>
        <m:r>
          <w:rPr>
            <w:rFonts w:ascii="Cambria Math" w:hAnsi="Cambria Math"/>
            <w:lang w:val="el-GR"/>
          </w:rPr>
          <m:t>0</m:t>
        </m:r>
      </m:oMath>
    </w:p>
    <w:p w14:paraId="21F5BC35" w14:textId="30F55EB0" w:rsidR="00811DB0" w:rsidRPr="00934CD7" w:rsidRDefault="00811DB0" w:rsidP="00811DB0">
      <w:pPr>
        <w:pStyle w:val="a3"/>
        <w:numPr>
          <w:ilvl w:val="0"/>
          <w:numId w:val="6"/>
        </w:numPr>
        <w:shd w:val="clear" w:color="auto" w:fill="FFFFFF"/>
        <w:spacing w:after="150" w:line="240" w:lineRule="auto"/>
        <w:rPr>
          <w:lang w:val="el-GR"/>
        </w:rPr>
      </w:pPr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1</m:t>
            </m:r>
          </m:sub>
        </m:sSub>
        <m:r>
          <w:rPr>
            <w:rFonts w:ascii="Cambria Math" w:hAnsi="Cambria Math"/>
            <w:lang w:val="el-GR"/>
          </w:rPr>
          <m:t>+</m:t>
        </m:r>
        <m:sSubSup>
          <m:sSubSupPr>
            <m:ctrlPr>
              <w:rPr>
                <w:rFonts w:ascii="Cambria Math" w:hAnsi="Cambria Math"/>
                <w:i/>
                <w:lang w:val="el-GR"/>
              </w:rPr>
            </m:ctrlPr>
          </m:sSubSup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2</m:t>
            </m:r>
          </m:sub>
          <m:sup>
            <m:r>
              <w:rPr>
                <w:rFonts w:ascii="Cambria Math" w:hAnsi="Cambria Math"/>
                <w:lang w:val="el-GR"/>
              </w:rPr>
              <m:t>4</m:t>
            </m:r>
          </m:sup>
        </m:sSubSup>
        <m:r>
          <w:rPr>
            <w:rFonts w:ascii="Cambria Math" w:hAnsi="Cambria Math"/>
            <w:lang w:val="el-GR"/>
          </w:rPr>
          <m:t>+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3</m:t>
            </m:r>
          </m:sub>
        </m:sSub>
        <m:r>
          <w:rPr>
            <w:rFonts w:ascii="Cambria Math" w:hAnsi="Cambria Math"/>
            <w:lang w:val="el-GR"/>
          </w:rPr>
          <m:t>-</m:t>
        </m:r>
        <m:r>
          <w:rPr>
            <w:rFonts w:ascii="Cambria Math" w:hAnsi="Cambria Math"/>
            <w:lang w:val="el-GR"/>
          </w:rPr>
          <m:t>10</m:t>
        </m:r>
        <m:r>
          <w:rPr>
            <w:rFonts w:ascii="Cambria Math" w:hAnsi="Cambria Math"/>
            <w:lang w:val="el-GR"/>
          </w:rPr>
          <m:t>≤</m:t>
        </m:r>
        <m:r>
          <w:rPr>
            <w:rFonts w:ascii="Cambria Math" w:hAnsi="Cambria Math"/>
            <w:lang w:val="el-GR"/>
          </w:rPr>
          <m:t>0</m:t>
        </m:r>
      </m:oMath>
    </w:p>
    <w:p w14:paraId="7BB32321" w14:textId="1D498073" w:rsidR="00325881" w:rsidRDefault="0007367E">
      <w:pPr>
        <w:rPr>
          <w:sz w:val="24"/>
          <w:szCs w:val="24"/>
          <w:lang w:val="el-G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1F94A59" wp14:editId="27D17B3E">
            <wp:simplePos x="0" y="0"/>
            <wp:positionH relativeFrom="margin">
              <wp:align>center</wp:align>
            </wp:positionH>
            <wp:positionV relativeFrom="paragraph">
              <wp:posOffset>845820</wp:posOffset>
            </wp:positionV>
            <wp:extent cx="5699760" cy="3686542"/>
            <wp:effectExtent l="0" t="0" r="0" b="9525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22" r="22222" b="30371"/>
                    <a:stretch/>
                  </pic:blipFill>
                  <pic:spPr bwMode="auto">
                    <a:xfrm>
                      <a:off x="0" y="0"/>
                      <a:ext cx="5699760" cy="3686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21C32">
        <w:rPr>
          <w:lang w:val="el-GR"/>
        </w:rPr>
        <w:t xml:space="preserve">Για να οριστούν οι </w:t>
      </w:r>
      <w:r w:rsidR="00421C32" w:rsidRPr="00AB5F63">
        <w:rPr>
          <w:sz w:val="24"/>
          <w:szCs w:val="24"/>
          <w:lang w:val="el-GR"/>
        </w:rPr>
        <w:t>ανισότητ</w:t>
      </w:r>
      <w:r w:rsidR="00421C32">
        <w:rPr>
          <w:sz w:val="24"/>
          <w:szCs w:val="24"/>
          <w:lang w:val="el-GR"/>
        </w:rPr>
        <w:t>ες</w:t>
      </w:r>
      <w:r w:rsidR="00421C32" w:rsidRPr="00421C32">
        <w:rPr>
          <w:sz w:val="24"/>
          <w:szCs w:val="24"/>
          <w:lang w:val="el-GR"/>
        </w:rPr>
        <w:t xml:space="preserve"> </w:t>
      </w:r>
      <w:r w:rsidR="00421C32">
        <w:rPr>
          <w:sz w:val="24"/>
          <w:szCs w:val="24"/>
          <w:lang w:val="el-GR"/>
        </w:rPr>
        <w:t xml:space="preserve">και </w:t>
      </w:r>
      <w:r w:rsidR="00421C32">
        <w:rPr>
          <w:sz w:val="24"/>
          <w:szCs w:val="24"/>
          <w:lang w:val="el-GR"/>
        </w:rPr>
        <w:t xml:space="preserve">ισότητες έγινε με την εντολή </w:t>
      </w:r>
      <w:r w:rsidR="00421C32">
        <w:rPr>
          <w:sz w:val="24"/>
          <w:szCs w:val="24"/>
        </w:rPr>
        <w:t>edit</w:t>
      </w:r>
      <w:r w:rsidR="00421C32" w:rsidRPr="00421C32">
        <w:rPr>
          <w:sz w:val="24"/>
          <w:szCs w:val="24"/>
          <w:lang w:val="el-GR"/>
        </w:rPr>
        <w:t xml:space="preserve"> </w:t>
      </w:r>
      <w:proofErr w:type="spellStart"/>
      <w:r w:rsidR="00421C32">
        <w:rPr>
          <w:sz w:val="24"/>
          <w:szCs w:val="24"/>
        </w:rPr>
        <w:t>confun</w:t>
      </w:r>
      <w:proofErr w:type="spellEnd"/>
      <w:r w:rsidR="00421C32">
        <w:rPr>
          <w:sz w:val="24"/>
          <w:szCs w:val="24"/>
          <w:lang w:val="el-GR"/>
        </w:rPr>
        <w:t xml:space="preserve"> </w:t>
      </w:r>
      <w:r w:rsidR="00421C32" w:rsidRPr="00421C32">
        <w:rPr>
          <w:sz w:val="24"/>
          <w:szCs w:val="24"/>
          <w:lang w:val="el-GR"/>
        </w:rPr>
        <w:t xml:space="preserve">. </w:t>
      </w:r>
      <w:r w:rsidR="00421C32">
        <w:rPr>
          <w:sz w:val="24"/>
          <w:szCs w:val="24"/>
          <w:lang w:val="el-GR"/>
        </w:rPr>
        <w:t xml:space="preserve">Από την εντολή </w:t>
      </w:r>
      <w:proofErr w:type="spellStart"/>
      <w:r w:rsidR="00421C32">
        <w:rPr>
          <w:sz w:val="24"/>
          <w:szCs w:val="24"/>
        </w:rPr>
        <w:t>confun</w:t>
      </w:r>
      <w:proofErr w:type="spellEnd"/>
      <w:r w:rsidR="00421C32">
        <w:rPr>
          <w:sz w:val="24"/>
          <w:szCs w:val="24"/>
          <w:lang w:val="el-GR"/>
        </w:rPr>
        <w:t xml:space="preserve"> </w:t>
      </w:r>
      <w:r w:rsidR="00F06705">
        <w:rPr>
          <w:sz w:val="24"/>
          <w:szCs w:val="24"/>
          <w:lang w:val="el-GR"/>
        </w:rPr>
        <w:t>συμπληρώθηκαν</w:t>
      </w:r>
      <w:r w:rsidR="00421C32">
        <w:rPr>
          <w:sz w:val="24"/>
          <w:szCs w:val="24"/>
          <w:lang w:val="el-GR"/>
        </w:rPr>
        <w:t xml:space="preserve"> οι ανισότητες στο </w:t>
      </w:r>
      <w:r w:rsidR="00421C32">
        <w:rPr>
          <w:sz w:val="24"/>
          <w:szCs w:val="24"/>
        </w:rPr>
        <w:t>c</w:t>
      </w:r>
      <w:r w:rsidR="00421C32" w:rsidRPr="00421C32">
        <w:rPr>
          <w:sz w:val="24"/>
          <w:szCs w:val="24"/>
          <w:lang w:val="el-GR"/>
        </w:rPr>
        <w:t xml:space="preserve"> </w:t>
      </w:r>
      <w:r w:rsidR="00B743E9">
        <w:rPr>
          <w:sz w:val="24"/>
          <w:szCs w:val="24"/>
          <w:lang w:val="el-GR"/>
        </w:rPr>
        <w:t xml:space="preserve">και οι ισότητες στο </w:t>
      </w:r>
      <w:proofErr w:type="spellStart"/>
      <w:r w:rsidR="00B743E9">
        <w:rPr>
          <w:sz w:val="24"/>
          <w:szCs w:val="24"/>
        </w:rPr>
        <w:t>ceq</w:t>
      </w:r>
      <w:proofErr w:type="spellEnd"/>
      <w:r w:rsidR="00B743E9">
        <w:rPr>
          <w:sz w:val="24"/>
          <w:szCs w:val="24"/>
          <w:lang w:val="el-GR"/>
        </w:rPr>
        <w:t xml:space="preserve">. Η </w:t>
      </w:r>
      <w:r>
        <w:rPr>
          <w:sz w:val="24"/>
          <w:szCs w:val="24"/>
          <w:lang w:val="el-GR"/>
        </w:rPr>
        <w:t>ακόλουθη</w:t>
      </w:r>
      <w:r w:rsidR="00B743E9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>εικόνα</w:t>
      </w:r>
      <w:r w:rsidR="00B743E9">
        <w:rPr>
          <w:sz w:val="24"/>
          <w:szCs w:val="24"/>
          <w:lang w:val="el-GR"/>
        </w:rPr>
        <w:t xml:space="preserve"> είναι από το </w:t>
      </w:r>
      <w:r>
        <w:rPr>
          <w:sz w:val="24"/>
          <w:szCs w:val="24"/>
          <w:lang w:val="el-GR"/>
        </w:rPr>
        <w:t>δεύτερο</w:t>
      </w:r>
      <w:r w:rsidR="00B743E9">
        <w:rPr>
          <w:sz w:val="24"/>
          <w:szCs w:val="24"/>
          <w:lang w:val="el-GR"/>
        </w:rPr>
        <w:t xml:space="preserve"> </w:t>
      </w:r>
      <w:r w:rsidR="00B743E9">
        <w:rPr>
          <w:sz w:val="24"/>
          <w:szCs w:val="24"/>
        </w:rPr>
        <w:t>script</w:t>
      </w:r>
      <w:r w:rsidR="00B743E9" w:rsidRPr="00B743E9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>όπου</w:t>
      </w:r>
      <w:r w:rsidR="00B743E9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>παρουσιάζεται</w:t>
      </w:r>
      <w:r w:rsidR="00B743E9">
        <w:rPr>
          <w:sz w:val="24"/>
          <w:szCs w:val="24"/>
          <w:lang w:val="el-GR"/>
        </w:rPr>
        <w:t xml:space="preserve"> η </w:t>
      </w:r>
      <w:r>
        <w:rPr>
          <w:sz w:val="24"/>
          <w:szCs w:val="24"/>
          <w:lang w:val="el-GR"/>
        </w:rPr>
        <w:t>συμπλήρωση</w:t>
      </w:r>
      <w:r w:rsidR="00B743E9">
        <w:rPr>
          <w:sz w:val="24"/>
          <w:szCs w:val="24"/>
          <w:lang w:val="el-GR"/>
        </w:rPr>
        <w:t xml:space="preserve"> της </w:t>
      </w:r>
      <w:r w:rsidR="00B743E9">
        <w:rPr>
          <w:sz w:val="24"/>
          <w:szCs w:val="24"/>
        </w:rPr>
        <w:t>function</w:t>
      </w:r>
      <w:r w:rsidR="00B743E9" w:rsidRPr="00B743E9">
        <w:rPr>
          <w:sz w:val="24"/>
          <w:szCs w:val="24"/>
          <w:lang w:val="el-GR"/>
        </w:rPr>
        <w:t xml:space="preserve"> </w:t>
      </w:r>
      <w:proofErr w:type="spellStart"/>
      <w:r w:rsidR="00B743E9">
        <w:rPr>
          <w:sz w:val="24"/>
          <w:szCs w:val="24"/>
        </w:rPr>
        <w:t>confun</w:t>
      </w:r>
      <w:proofErr w:type="spellEnd"/>
      <w:r w:rsidR="00B743E9" w:rsidRPr="00B743E9">
        <w:rPr>
          <w:sz w:val="24"/>
          <w:szCs w:val="24"/>
          <w:lang w:val="el-GR"/>
        </w:rPr>
        <w:t>.</w:t>
      </w:r>
    </w:p>
    <w:p w14:paraId="3E8AF95E" w14:textId="222C6C75" w:rsidR="00B743E9" w:rsidRDefault="00B743E9">
      <w:pPr>
        <w:rPr>
          <w:noProof/>
          <w:lang w:val="el-GR"/>
        </w:rPr>
      </w:pPr>
    </w:p>
    <w:p w14:paraId="6A3F7F51" w14:textId="21044009" w:rsidR="0007367E" w:rsidRDefault="0007367E">
      <w:pPr>
        <w:rPr>
          <w:noProof/>
          <w:lang w:val="el-GR"/>
        </w:rPr>
      </w:pPr>
    </w:p>
    <w:p w14:paraId="3B196B8B" w14:textId="593F77E8" w:rsidR="0007367E" w:rsidRDefault="0007367E">
      <w:pPr>
        <w:rPr>
          <w:noProof/>
          <w:lang w:val="el-GR"/>
        </w:rPr>
      </w:pPr>
    </w:p>
    <w:p w14:paraId="72E7D2E6" w14:textId="77777777" w:rsidR="0007367E" w:rsidRPr="00F06705" w:rsidRDefault="0007367E">
      <w:pPr>
        <w:rPr>
          <w:noProof/>
          <w:lang w:val="el-GR"/>
        </w:rPr>
      </w:pPr>
    </w:p>
    <w:p w14:paraId="1E292CE6" w14:textId="77777777" w:rsidR="00B743E9" w:rsidRDefault="00B743E9">
      <w:pPr>
        <w:rPr>
          <w:lang w:val="el-GR"/>
        </w:rPr>
      </w:pPr>
    </w:p>
    <w:p w14:paraId="1EC5085E" w14:textId="7A916115" w:rsidR="00B743E9" w:rsidRDefault="00B743E9">
      <w:pPr>
        <w:rPr>
          <w:lang w:val="el-GR"/>
        </w:rPr>
      </w:pPr>
    </w:p>
    <w:p w14:paraId="3E5E1BC0" w14:textId="0C37BE0A" w:rsidR="00B743E9" w:rsidRDefault="00B743E9" w:rsidP="00B743E9">
      <w:pPr>
        <w:rPr>
          <w:lang w:val="el-GR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78F4E746" wp14:editId="04439DBF">
            <wp:simplePos x="0" y="0"/>
            <wp:positionH relativeFrom="margin">
              <wp:posOffset>333375</wp:posOffset>
            </wp:positionH>
            <wp:positionV relativeFrom="paragraph">
              <wp:posOffset>410845</wp:posOffset>
            </wp:positionV>
            <wp:extent cx="4511040" cy="4914043"/>
            <wp:effectExtent l="0" t="0" r="3810" b="127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805" b="6666"/>
                    <a:stretch/>
                  </pic:blipFill>
                  <pic:spPr bwMode="auto">
                    <a:xfrm>
                      <a:off x="0" y="0"/>
                      <a:ext cx="4511040" cy="49140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67E7D">
        <w:rPr>
          <w:lang w:val="el-GR"/>
        </w:rPr>
        <w:t xml:space="preserve">Μετά συμπληρώθηκε </w:t>
      </w:r>
      <w:r>
        <w:rPr>
          <w:lang w:val="el-GR"/>
        </w:rPr>
        <w:t xml:space="preserve">το εργαλείο </w:t>
      </w:r>
      <w:r>
        <w:t>optimtool</w:t>
      </w:r>
      <w:r>
        <w:rPr>
          <w:lang w:val="el-GR"/>
        </w:rPr>
        <w:t xml:space="preserve"> </w:t>
      </w:r>
      <w:r w:rsidR="00367E7D">
        <w:rPr>
          <w:lang w:val="el-GR"/>
        </w:rPr>
        <w:t xml:space="preserve"> όπως παρουσιάζεται στην ακόλουθη  εικόνα </w:t>
      </w:r>
      <w:r>
        <w:rPr>
          <w:lang w:val="el-GR"/>
        </w:rPr>
        <w:t>για τον υπολογισμό τ</w:t>
      </w:r>
      <w:r>
        <w:rPr>
          <w:lang w:val="el-GR"/>
        </w:rPr>
        <w:t xml:space="preserve">ων τιμών των χ για την ελαχιστοποίηση της συνάρτησης </w:t>
      </w:r>
      <w:r>
        <w:t>f</w:t>
      </w:r>
      <w:r w:rsidRPr="00B743E9">
        <w:rPr>
          <w:lang w:val="el-GR"/>
        </w:rPr>
        <w:t xml:space="preserve"> </w:t>
      </w:r>
      <w:r>
        <w:rPr>
          <w:lang w:val="el-GR"/>
        </w:rPr>
        <w:t>.</w:t>
      </w:r>
    </w:p>
    <w:p w14:paraId="0FC73E09" w14:textId="4F9CB71A" w:rsidR="00B743E9" w:rsidRPr="00B743E9" w:rsidRDefault="00B743E9" w:rsidP="00B743E9">
      <w:pPr>
        <w:rPr>
          <w:noProof/>
          <w:lang w:val="el-GR"/>
        </w:rPr>
      </w:pPr>
    </w:p>
    <w:p w14:paraId="1AD0C2E9" w14:textId="3E72D39C" w:rsidR="00B743E9" w:rsidRPr="000814ED" w:rsidRDefault="00B743E9" w:rsidP="00B743E9">
      <w:pPr>
        <w:rPr>
          <w:lang w:val="el-GR"/>
        </w:rPr>
      </w:pPr>
    </w:p>
    <w:p w14:paraId="66D4A7DF" w14:textId="2B828A9F" w:rsidR="00B743E9" w:rsidRDefault="00B743E9">
      <w:pPr>
        <w:rPr>
          <w:lang w:val="el-GR"/>
        </w:rPr>
      </w:pPr>
      <w:r>
        <w:rPr>
          <w:lang w:val="el-GR"/>
        </w:rPr>
        <w:t xml:space="preserve"> </w:t>
      </w:r>
    </w:p>
    <w:p w14:paraId="4A0CD119" w14:textId="68BE9607" w:rsidR="00B743E9" w:rsidRDefault="00B743E9">
      <w:pPr>
        <w:rPr>
          <w:lang w:val="el-GR"/>
        </w:rPr>
      </w:pPr>
    </w:p>
    <w:p w14:paraId="728E8499" w14:textId="6081DDA9" w:rsidR="00B743E9" w:rsidRDefault="00B743E9">
      <w:pPr>
        <w:rPr>
          <w:lang w:val="el-GR"/>
        </w:rPr>
      </w:pPr>
    </w:p>
    <w:p w14:paraId="712194CD" w14:textId="305678B4" w:rsidR="00B743E9" w:rsidRDefault="00B743E9">
      <w:pPr>
        <w:rPr>
          <w:lang w:val="el-GR"/>
        </w:rPr>
      </w:pPr>
    </w:p>
    <w:p w14:paraId="00617187" w14:textId="354CFD3E" w:rsidR="00B743E9" w:rsidRDefault="00B743E9">
      <w:pPr>
        <w:rPr>
          <w:lang w:val="el-GR"/>
        </w:rPr>
      </w:pPr>
    </w:p>
    <w:p w14:paraId="659C0C03" w14:textId="2E85CB2C" w:rsidR="00B743E9" w:rsidRDefault="00B743E9">
      <w:pPr>
        <w:rPr>
          <w:lang w:val="el-GR"/>
        </w:rPr>
      </w:pPr>
    </w:p>
    <w:p w14:paraId="5DD02908" w14:textId="15C2EDC7" w:rsidR="00B743E9" w:rsidRDefault="00B743E9">
      <w:pPr>
        <w:rPr>
          <w:lang w:val="el-GR"/>
        </w:rPr>
      </w:pPr>
    </w:p>
    <w:p w14:paraId="7228A4E9" w14:textId="1C4B72A3" w:rsidR="00B743E9" w:rsidRDefault="00B743E9">
      <w:pPr>
        <w:rPr>
          <w:lang w:val="el-GR"/>
        </w:rPr>
      </w:pPr>
    </w:p>
    <w:p w14:paraId="15799196" w14:textId="73D2EE12" w:rsidR="00B743E9" w:rsidRDefault="00B743E9">
      <w:pPr>
        <w:rPr>
          <w:lang w:val="el-GR"/>
        </w:rPr>
      </w:pPr>
    </w:p>
    <w:p w14:paraId="7E042CC9" w14:textId="01370BCA" w:rsidR="00B743E9" w:rsidRDefault="00B743E9">
      <w:pPr>
        <w:rPr>
          <w:lang w:val="el-GR"/>
        </w:rPr>
      </w:pPr>
    </w:p>
    <w:p w14:paraId="37CC0619" w14:textId="2912AC06" w:rsidR="00B743E9" w:rsidRDefault="00B743E9">
      <w:pPr>
        <w:rPr>
          <w:lang w:val="el-GR"/>
        </w:rPr>
      </w:pPr>
    </w:p>
    <w:p w14:paraId="0E429CEA" w14:textId="77777777" w:rsidR="00367E7D" w:rsidRDefault="00367E7D" w:rsidP="00367E7D">
      <w:pPr>
        <w:rPr>
          <w:lang w:val="el-GR"/>
        </w:rPr>
      </w:pPr>
    </w:p>
    <w:p w14:paraId="145B0B7C" w14:textId="77777777" w:rsidR="006832BF" w:rsidRDefault="006832BF" w:rsidP="00367E7D">
      <w:pPr>
        <w:ind w:left="360"/>
        <w:rPr>
          <w:lang w:val="el-GR"/>
        </w:rPr>
      </w:pPr>
    </w:p>
    <w:p w14:paraId="00C03D41" w14:textId="77777777" w:rsidR="006832BF" w:rsidRDefault="006832BF" w:rsidP="00367E7D">
      <w:pPr>
        <w:ind w:left="360"/>
        <w:rPr>
          <w:lang w:val="el-GR"/>
        </w:rPr>
      </w:pPr>
    </w:p>
    <w:p w14:paraId="4D387E90" w14:textId="77777777" w:rsidR="006832BF" w:rsidRDefault="006832BF" w:rsidP="00367E7D">
      <w:pPr>
        <w:ind w:left="360"/>
        <w:rPr>
          <w:lang w:val="el-GR"/>
        </w:rPr>
      </w:pPr>
    </w:p>
    <w:p w14:paraId="25F73904" w14:textId="0B5C429E" w:rsidR="009B7F04" w:rsidRDefault="009B7F04" w:rsidP="00367E7D">
      <w:pPr>
        <w:ind w:left="360"/>
        <w:rPr>
          <w:lang w:val="el-GR"/>
        </w:rPr>
      </w:pPr>
      <w:r>
        <w:rPr>
          <w:lang w:val="el-GR"/>
        </w:rPr>
        <w:t>Όπου:</w:t>
      </w:r>
    </w:p>
    <w:p w14:paraId="185A3955" w14:textId="6E794860" w:rsidR="009B7F04" w:rsidRDefault="009B7F04" w:rsidP="00367E7D">
      <w:pPr>
        <w:ind w:left="360"/>
        <w:rPr>
          <w:lang w:val="el-GR"/>
        </w:rPr>
      </w:pPr>
      <w:r w:rsidRPr="00540A0C">
        <w:rPr>
          <w:b/>
          <w:bCs/>
        </w:rPr>
        <w:t>Solver</w:t>
      </w:r>
      <w:r w:rsidRPr="00540A0C">
        <w:rPr>
          <w:b/>
          <w:bCs/>
          <w:lang w:val="el-GR"/>
        </w:rPr>
        <w:t>:</w:t>
      </w:r>
      <w:r w:rsidRPr="009B7F04">
        <w:rPr>
          <w:lang w:val="el-GR"/>
        </w:rPr>
        <w:t xml:space="preserve"> </w:t>
      </w:r>
      <w:r w:rsidR="00B3332B">
        <w:rPr>
          <w:lang w:val="el-GR"/>
        </w:rPr>
        <w:t xml:space="preserve">Επιλογή της </w:t>
      </w:r>
      <w:r w:rsidR="00B3332B" w:rsidRPr="009B7F04">
        <w:rPr>
          <w:lang w:val="el-GR"/>
        </w:rPr>
        <w:t>μ</w:t>
      </w:r>
      <w:r w:rsidR="00B3332B">
        <w:rPr>
          <w:lang w:val="el-GR"/>
        </w:rPr>
        <w:t>ε</w:t>
      </w:r>
      <w:r w:rsidR="00B3332B" w:rsidRPr="009B7F04">
        <w:rPr>
          <w:lang w:val="el-GR"/>
        </w:rPr>
        <w:t>θόδο</w:t>
      </w:r>
      <w:r w:rsidR="00B3332B">
        <w:rPr>
          <w:lang w:val="el-GR"/>
        </w:rPr>
        <w:t>υ</w:t>
      </w:r>
      <w:r w:rsidRPr="009B7F04">
        <w:rPr>
          <w:lang w:val="el-GR"/>
        </w:rPr>
        <w:t xml:space="preserve"> επίλυσης του προβλήματος</w:t>
      </w:r>
      <w:r w:rsidR="004266E2">
        <w:rPr>
          <w:lang w:val="el-GR"/>
        </w:rPr>
        <w:t xml:space="preserve"> </w:t>
      </w:r>
      <w:r w:rsidR="00B3332B">
        <w:rPr>
          <w:lang w:val="el-GR"/>
        </w:rPr>
        <w:t>(</w:t>
      </w:r>
      <w:proofErr w:type="spellStart"/>
      <w:r w:rsidR="00B3332B">
        <w:t>fmincon</w:t>
      </w:r>
      <w:proofErr w:type="spellEnd"/>
      <w:r w:rsidR="00B3332B" w:rsidRPr="009B7F04">
        <w:rPr>
          <w:lang w:val="el-GR"/>
        </w:rPr>
        <w:t xml:space="preserve"> – </w:t>
      </w:r>
      <w:r w:rsidR="00B3332B">
        <w:t>Constrained</w:t>
      </w:r>
      <w:r w:rsidR="00B3332B" w:rsidRPr="009B7F04">
        <w:rPr>
          <w:lang w:val="el-GR"/>
        </w:rPr>
        <w:t xml:space="preserve"> </w:t>
      </w:r>
      <w:r w:rsidR="00B3332B">
        <w:t>nonlinear</w:t>
      </w:r>
      <w:r w:rsidR="00B3332B" w:rsidRPr="009B7F04">
        <w:rPr>
          <w:lang w:val="el-GR"/>
        </w:rPr>
        <w:t xml:space="preserve"> </w:t>
      </w:r>
      <w:r w:rsidR="00B3332B">
        <w:t>minimization</w:t>
      </w:r>
      <w:r w:rsidR="00B3332B">
        <w:rPr>
          <w:lang w:val="el-GR"/>
        </w:rPr>
        <w:t>)</w:t>
      </w:r>
    </w:p>
    <w:p w14:paraId="7E4DE9EC" w14:textId="7EEF0587" w:rsidR="009B7F04" w:rsidRPr="00B3332B" w:rsidRDefault="00B3332B" w:rsidP="00367E7D">
      <w:pPr>
        <w:ind w:left="360"/>
        <w:rPr>
          <w:lang w:val="el-GR"/>
        </w:rPr>
      </w:pPr>
      <w:r w:rsidRPr="00540A0C">
        <w:rPr>
          <w:b/>
          <w:bCs/>
        </w:rPr>
        <w:t>Algorithm</w:t>
      </w:r>
      <w:r w:rsidR="009B7F04" w:rsidRPr="00540A0C">
        <w:rPr>
          <w:b/>
          <w:bCs/>
        </w:rPr>
        <w:t>:</w:t>
      </w:r>
      <w:r w:rsidR="009B7F04" w:rsidRPr="009B7F04">
        <w:rPr>
          <w:lang w:val="el-GR"/>
        </w:rPr>
        <w:t xml:space="preserve"> Επιλέγεται ο αλγόριθμος για την επίλυση </w:t>
      </w:r>
      <w:proofErr w:type="gramStart"/>
      <w:r>
        <w:rPr>
          <w:lang w:val="el-GR"/>
        </w:rPr>
        <w:t>(</w:t>
      </w:r>
      <w:r w:rsidRPr="00B3332B">
        <w:rPr>
          <w:lang w:val="el-GR"/>
        </w:rPr>
        <w:t xml:space="preserve"> </w:t>
      </w:r>
      <w:r>
        <w:t>interior</w:t>
      </w:r>
      <w:proofErr w:type="gramEnd"/>
      <w:r w:rsidRPr="00FB18EB">
        <w:rPr>
          <w:lang w:val="el-GR"/>
        </w:rPr>
        <w:t xml:space="preserve"> </w:t>
      </w:r>
      <w:r>
        <w:t>point</w:t>
      </w:r>
      <w:r>
        <w:rPr>
          <w:lang w:val="el-GR"/>
        </w:rPr>
        <w:t>)</w:t>
      </w:r>
    </w:p>
    <w:p w14:paraId="6E918B62" w14:textId="77777777" w:rsidR="004266E2" w:rsidRDefault="009B7F04" w:rsidP="00367E7D">
      <w:pPr>
        <w:ind w:left="360"/>
        <w:rPr>
          <w:lang w:val="el-GR"/>
        </w:rPr>
      </w:pPr>
      <w:r>
        <w:t>Objective</w:t>
      </w:r>
      <w:r w:rsidRPr="009B7F04">
        <w:rPr>
          <w:lang w:val="el-GR"/>
        </w:rPr>
        <w:t xml:space="preserve"> </w:t>
      </w:r>
      <w:r>
        <w:t>function</w:t>
      </w:r>
      <w:r w:rsidRPr="009B7F04">
        <w:rPr>
          <w:lang w:val="el-GR"/>
        </w:rPr>
        <w:t xml:space="preserve">: ορίζεται η αντικειμενική </w:t>
      </w:r>
      <w:proofErr w:type="gramStart"/>
      <w:r w:rsidRPr="009B7F04">
        <w:rPr>
          <w:lang w:val="el-GR"/>
        </w:rPr>
        <w:t>συνάρτηση.</w:t>
      </w:r>
      <w:r w:rsidR="004266E2">
        <w:rPr>
          <w:lang w:val="el-GR"/>
        </w:rPr>
        <w:t>(</w:t>
      </w:r>
      <w:proofErr w:type="gramEnd"/>
      <w:r w:rsidR="004266E2" w:rsidRPr="004266E2">
        <w:rPr>
          <w:lang w:val="el-GR"/>
        </w:rPr>
        <w:t xml:space="preserve"> </w:t>
      </w:r>
      <w:r w:rsidR="004266E2" w:rsidRPr="009B7F04">
        <w:rPr>
          <w:lang w:val="el-GR"/>
        </w:rPr>
        <w:t>@</w:t>
      </w:r>
      <w:proofErr w:type="spellStart"/>
      <w:r w:rsidR="004266E2">
        <w:t>myfun</w:t>
      </w:r>
      <w:proofErr w:type="spellEnd"/>
      <w:r w:rsidR="004266E2" w:rsidRPr="009B7F04">
        <w:rPr>
          <w:lang w:val="el-GR"/>
        </w:rPr>
        <w:t xml:space="preserve"> </w:t>
      </w:r>
      <w:r w:rsidR="004266E2">
        <w:rPr>
          <w:lang w:val="el-GR"/>
        </w:rPr>
        <w:t>)</w:t>
      </w:r>
      <w:r w:rsidRPr="009B7F04">
        <w:rPr>
          <w:lang w:val="el-GR"/>
        </w:rPr>
        <w:t xml:space="preserve"> </w:t>
      </w:r>
    </w:p>
    <w:p w14:paraId="35478F23" w14:textId="004E6693" w:rsidR="009B7F04" w:rsidRPr="004266E2" w:rsidRDefault="004266E2" w:rsidP="004266E2">
      <w:pPr>
        <w:ind w:left="360"/>
        <w:rPr>
          <w:sz w:val="18"/>
          <w:szCs w:val="18"/>
          <w:lang w:val="el-GR"/>
        </w:rPr>
      </w:pPr>
      <w:r>
        <w:rPr>
          <w:sz w:val="18"/>
          <w:szCs w:val="18"/>
          <w:lang w:val="el-GR"/>
        </w:rPr>
        <w:t>****</w:t>
      </w:r>
      <w:r w:rsidR="009B7F04" w:rsidRPr="004266E2">
        <w:rPr>
          <w:sz w:val="18"/>
          <w:szCs w:val="18"/>
          <w:lang w:val="el-GR"/>
        </w:rPr>
        <w:t xml:space="preserve">Το @ πριν το όνομα της αντικειμενικής συνάρτησης, ορίζει στην </w:t>
      </w:r>
      <w:proofErr w:type="spellStart"/>
      <w:r w:rsidR="009B7F04" w:rsidRPr="004266E2">
        <w:rPr>
          <w:sz w:val="18"/>
          <w:szCs w:val="18"/>
        </w:rPr>
        <w:t>matlab</w:t>
      </w:r>
      <w:proofErr w:type="spellEnd"/>
      <w:r w:rsidR="009B7F04" w:rsidRPr="004266E2">
        <w:rPr>
          <w:sz w:val="18"/>
          <w:szCs w:val="18"/>
          <w:lang w:val="el-GR"/>
        </w:rPr>
        <w:t xml:space="preserve"> ότι η αντικειμενική συνάρτηση έχει την μορφή </w:t>
      </w:r>
      <w:r w:rsidR="009B7F04" w:rsidRPr="004266E2">
        <w:rPr>
          <w:sz w:val="18"/>
          <w:szCs w:val="18"/>
        </w:rPr>
        <w:t>function</w:t>
      </w:r>
      <w:r w:rsidR="009B7F04" w:rsidRPr="004266E2">
        <w:rPr>
          <w:sz w:val="18"/>
          <w:szCs w:val="18"/>
          <w:lang w:val="el-GR"/>
        </w:rPr>
        <w:t xml:space="preserve"> στην </w:t>
      </w:r>
      <w:proofErr w:type="spellStart"/>
      <w:r w:rsidR="009B7F04" w:rsidRPr="004266E2">
        <w:rPr>
          <w:sz w:val="18"/>
          <w:szCs w:val="18"/>
        </w:rPr>
        <w:t>Matlab</w:t>
      </w:r>
      <w:proofErr w:type="spellEnd"/>
      <w:r w:rsidR="009B7F04" w:rsidRPr="004266E2">
        <w:rPr>
          <w:sz w:val="18"/>
          <w:szCs w:val="18"/>
          <w:lang w:val="el-GR"/>
        </w:rPr>
        <w:t xml:space="preserve"> και βρίσκεται στο αρχείο με όνομα </w:t>
      </w:r>
      <w:proofErr w:type="spellStart"/>
      <w:r w:rsidR="00FB18EB" w:rsidRPr="004266E2">
        <w:rPr>
          <w:sz w:val="18"/>
          <w:szCs w:val="18"/>
        </w:rPr>
        <w:t>myfun</w:t>
      </w:r>
      <w:proofErr w:type="spellEnd"/>
      <w:r w:rsidR="009B7F04" w:rsidRPr="004266E2">
        <w:rPr>
          <w:sz w:val="18"/>
          <w:szCs w:val="18"/>
          <w:lang w:val="el-GR"/>
        </w:rPr>
        <w:t>.</w:t>
      </w:r>
      <w:r w:rsidR="009B7F04" w:rsidRPr="004266E2">
        <w:rPr>
          <w:sz w:val="18"/>
          <w:szCs w:val="18"/>
        </w:rPr>
        <w:t>m</w:t>
      </w:r>
    </w:p>
    <w:p w14:paraId="79328D56" w14:textId="5D72FF3C" w:rsidR="009B7F04" w:rsidRPr="00540A0C" w:rsidRDefault="009B7F04" w:rsidP="00367E7D">
      <w:pPr>
        <w:ind w:left="360"/>
      </w:pPr>
      <w:r w:rsidRPr="00540A0C">
        <w:rPr>
          <w:b/>
          <w:bCs/>
        </w:rPr>
        <w:t>Start point:</w:t>
      </w:r>
      <w:r w:rsidRPr="00540A0C">
        <w:t xml:space="preserve"> Ορίζεται το σημείο από το οποίο θα ξεκινάει η </w:t>
      </w:r>
      <w:proofErr w:type="gramStart"/>
      <w:r w:rsidRPr="00540A0C">
        <w:t>επίλυση.</w:t>
      </w:r>
      <w:r w:rsidR="004266E2" w:rsidRPr="00540A0C">
        <w:t>(</w:t>
      </w:r>
      <w:proofErr w:type="gramEnd"/>
      <w:r w:rsidR="004266E2" w:rsidRPr="00540A0C">
        <w:t xml:space="preserve"> </w:t>
      </w:r>
      <w:r w:rsidR="004266E2" w:rsidRPr="00540A0C">
        <w:t xml:space="preserve">[10, 10, 10,10 10] </w:t>
      </w:r>
      <w:r w:rsidR="004266E2" w:rsidRPr="00540A0C">
        <w:t>)</w:t>
      </w:r>
      <w:r w:rsidRPr="00540A0C">
        <w:t xml:space="preserve"> </w:t>
      </w:r>
    </w:p>
    <w:p w14:paraId="7FC1F3E6" w14:textId="3481B13D" w:rsidR="009B7F04" w:rsidRPr="009B7F04" w:rsidRDefault="009B7F04" w:rsidP="00367E7D">
      <w:pPr>
        <w:ind w:left="360"/>
        <w:rPr>
          <w:lang w:val="el-GR"/>
        </w:rPr>
      </w:pPr>
      <w:r w:rsidRPr="00540A0C">
        <w:rPr>
          <w:b/>
          <w:bCs/>
        </w:rPr>
        <w:t>Nonlinear contain function</w:t>
      </w:r>
      <w:r w:rsidRPr="00540A0C">
        <w:rPr>
          <w:b/>
          <w:bCs/>
          <w:lang w:val="el-GR"/>
        </w:rPr>
        <w:t>:</w:t>
      </w:r>
      <w:r w:rsidRPr="009B7F04">
        <w:rPr>
          <w:lang w:val="el-GR"/>
        </w:rPr>
        <w:t xml:space="preserve"> Οι μη γραμμικοί περιορισμοί ορίζονται με την μορφή της εξίσωσης</w:t>
      </w:r>
      <w:r w:rsidR="004266E2">
        <w:rPr>
          <w:lang w:val="el-GR"/>
        </w:rPr>
        <w:t>(</w:t>
      </w:r>
      <w:r w:rsidR="004266E2" w:rsidRPr="009B7F04">
        <w:rPr>
          <w:lang w:val="el-GR"/>
        </w:rPr>
        <w:t>@</w:t>
      </w:r>
      <w:proofErr w:type="spellStart"/>
      <w:r w:rsidR="004266E2">
        <w:t>confun</w:t>
      </w:r>
      <w:proofErr w:type="spellEnd"/>
      <w:r w:rsidR="004266E2">
        <w:rPr>
          <w:lang w:val="el-GR"/>
        </w:rPr>
        <w:t>)</w:t>
      </w:r>
    </w:p>
    <w:p w14:paraId="1B884EB1" w14:textId="504D17AD" w:rsidR="00B743E9" w:rsidRPr="00F06705" w:rsidRDefault="00B743E9" w:rsidP="00367E7D">
      <w:pPr>
        <w:ind w:left="360"/>
        <w:rPr>
          <w:b/>
          <w:bCs/>
          <w:lang w:val="el-GR"/>
        </w:rPr>
      </w:pPr>
      <w:r w:rsidRPr="00540A0C">
        <w:rPr>
          <w:b/>
          <w:bCs/>
          <w:lang w:val="el-GR"/>
        </w:rPr>
        <w:lastRenderedPageBreak/>
        <w:t>Άρα οι τιμές των</w:t>
      </w:r>
      <w:r w:rsidRPr="00F06705">
        <w:rPr>
          <w:b/>
          <w:bCs/>
          <w:lang w:val="el-GR"/>
        </w:rPr>
        <w:t xml:space="preserve"> χ</w:t>
      </w:r>
      <w:r w:rsidR="00367E7D" w:rsidRPr="00F06705">
        <w:rPr>
          <w:b/>
          <w:bCs/>
          <w:lang w:val="el-GR"/>
        </w:rPr>
        <w:t xml:space="preserve"> για την ελαχιστοποίηση της </w:t>
      </w:r>
      <w:r w:rsidR="00367E7D" w:rsidRPr="00F06705">
        <w:rPr>
          <w:b/>
          <w:bCs/>
        </w:rPr>
        <w:t>f</w:t>
      </w:r>
      <w:r w:rsidRPr="00F06705">
        <w:rPr>
          <w:b/>
          <w:bCs/>
          <w:lang w:val="el-GR"/>
        </w:rPr>
        <w:t xml:space="preserve"> είναι για 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lang w:val="el-GR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el-GR"/>
              </w:rPr>
              <m:t>χ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l-GR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  <w:lang w:val="el-GR"/>
          </w:rPr>
          <m:t>=6,12</m:t>
        </m:r>
      </m:oMath>
      <w:r w:rsidRPr="00F06705">
        <w:rPr>
          <w:b/>
          <w:bCs/>
          <w:lang w:val="el-GR"/>
        </w:rPr>
        <w:t xml:space="preserve"> ,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lang w:val="el-GR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el-GR"/>
              </w:rPr>
              <m:t>χ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l-GR"/>
              </w:rPr>
              <m:t>2</m:t>
            </m:r>
          </m:sub>
        </m:sSub>
        <m:r>
          <m:rPr>
            <m:sty m:val="bi"/>
          </m:rPr>
          <w:rPr>
            <w:rFonts w:ascii="Cambria Math" w:hAnsi="Cambria Math"/>
            <w:lang w:val="el-GR"/>
          </w:rPr>
          <m:t>=3,134</m:t>
        </m:r>
      </m:oMath>
      <w:r w:rsidRPr="00F06705">
        <w:rPr>
          <w:b/>
          <w:bCs/>
          <w:lang w:val="el-GR"/>
        </w:rPr>
        <w:t xml:space="preserve">, </w:t>
      </w:r>
      <m:oMath>
        <m:sSub>
          <m:sSubPr>
            <m:ctrlPr>
              <w:rPr>
                <w:rFonts w:ascii="Cambria Math" w:hAnsi="Cambria Math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χ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3</m:t>
            </m:r>
          </m:sub>
        </m:sSub>
        <m:r>
          <m:rPr>
            <m:sty m:val="bi"/>
          </m:rPr>
          <w:rPr>
            <w:rFonts w:ascii="Cambria Math" w:hAnsi="Cambria Math"/>
            <w:lang w:val="el-GR"/>
          </w:rPr>
          <m:t>=3,255</m:t>
        </m:r>
      </m:oMath>
      <w:r w:rsidRPr="00F06705">
        <w:rPr>
          <w:b/>
          <w:bCs/>
          <w:lang w:val="el-GR"/>
        </w:rPr>
        <w:t xml:space="preserve">, </w:t>
      </w:r>
      <m:oMath>
        <m:sSub>
          <m:sSubPr>
            <m:ctrlPr>
              <w:rPr>
                <w:rFonts w:ascii="Cambria Math" w:hAnsi="Cambria Math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χ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4</m:t>
            </m:r>
          </m:sub>
        </m:sSub>
        <m:r>
          <m:rPr>
            <m:sty m:val="bi"/>
          </m:rPr>
          <w:rPr>
            <w:rFonts w:ascii="Cambria Math" w:hAnsi="Cambria Math"/>
            <w:lang w:val="el-GR"/>
          </w:rPr>
          <m:t>=0,001</m:t>
        </m:r>
      </m:oMath>
      <w:r w:rsidR="00367E7D" w:rsidRPr="00F06705">
        <w:rPr>
          <w:b/>
          <w:bCs/>
          <w:lang w:val="el-GR"/>
        </w:rPr>
        <w:t xml:space="preserve"> και </w:t>
      </w:r>
      <w:r w:rsidRPr="00F06705">
        <w:rPr>
          <w:b/>
          <w:bCs/>
          <w:lang w:val="el-GR"/>
        </w:rPr>
        <w:t xml:space="preserve"> </w:t>
      </w:r>
      <m:oMath>
        <m:sSub>
          <m:sSubPr>
            <m:ctrlPr>
              <w:rPr>
                <w:rFonts w:ascii="Cambria Math" w:hAnsi="Cambria Math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χ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5</m:t>
            </m:r>
          </m:sub>
        </m:sSub>
        <m:r>
          <m:rPr>
            <m:sty m:val="bi"/>
          </m:rPr>
          <w:rPr>
            <w:rFonts w:ascii="Cambria Math" w:hAnsi="Cambria Math"/>
            <w:lang w:val="el-GR"/>
          </w:rPr>
          <m:t>=355107,532.</m:t>
        </m:r>
      </m:oMath>
      <w:r w:rsidR="00367E7D" w:rsidRPr="00F06705">
        <w:rPr>
          <w:b/>
          <w:bCs/>
          <w:lang w:val="el-GR"/>
        </w:rPr>
        <w:t xml:space="preserve"> Τέλος η βέλτιστη λύση </w:t>
      </w:r>
      <w:r w:rsidR="00367E7D" w:rsidRPr="00F06705">
        <w:rPr>
          <w:b/>
          <w:bCs/>
          <w:lang w:val="el-GR"/>
        </w:rPr>
        <w:t>για την συνάρτηση</w:t>
      </w:r>
      <w:r w:rsidR="00367E7D" w:rsidRPr="00F06705">
        <w:rPr>
          <w:b/>
          <w:bCs/>
          <w:lang w:val="el-GR"/>
        </w:rPr>
        <w:t xml:space="preserve"> </w:t>
      </w:r>
      <w:r w:rsidR="00367E7D" w:rsidRPr="00F06705">
        <w:rPr>
          <w:b/>
          <w:bCs/>
          <w:lang w:val="el-GR"/>
        </w:rPr>
        <w:t xml:space="preserve">της </w:t>
      </w:r>
      <w:r w:rsidR="00367E7D" w:rsidRPr="00F06705">
        <w:rPr>
          <w:b/>
          <w:bCs/>
        </w:rPr>
        <w:t>f</w:t>
      </w:r>
      <w:r w:rsidR="00367E7D" w:rsidRPr="00F06705">
        <w:rPr>
          <w:b/>
          <w:bCs/>
          <w:lang w:val="el-GR"/>
        </w:rPr>
        <w:t xml:space="preserve"> είναι 3824,286.</w:t>
      </w:r>
    </w:p>
    <w:sectPr w:rsidR="00B743E9" w:rsidRPr="00F06705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27A14"/>
    <w:multiLevelType w:val="hybridMultilevel"/>
    <w:tmpl w:val="CA64F258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021A9"/>
    <w:multiLevelType w:val="hybridMultilevel"/>
    <w:tmpl w:val="A40846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B7316"/>
    <w:multiLevelType w:val="hybridMultilevel"/>
    <w:tmpl w:val="CA64F258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1078D4"/>
    <w:multiLevelType w:val="hybridMultilevel"/>
    <w:tmpl w:val="B82C2146"/>
    <w:lvl w:ilvl="0" w:tplc="70A4BB26">
      <w:start w:val="1"/>
      <w:numFmt w:val="decimal"/>
      <w:lvlText w:val="%1."/>
      <w:lvlJc w:val="left"/>
      <w:pPr>
        <w:ind w:left="768" w:hanging="360"/>
      </w:pPr>
      <w:rPr>
        <w:rFonts w:hint="default"/>
        <w:caps w:val="0"/>
        <w:strike w:val="0"/>
        <w:dstrike w:val="0"/>
        <w:vanish w:val="0"/>
        <w:color w:val="CC00CC"/>
        <w:u w:color="FFFFFF" w:themeColor="background1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4" w15:restartNumberingAfterBreak="0">
    <w:nsid w:val="6B415DD0"/>
    <w:multiLevelType w:val="hybridMultilevel"/>
    <w:tmpl w:val="CA64F258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60632"/>
    <w:multiLevelType w:val="hybridMultilevel"/>
    <w:tmpl w:val="B82C2146"/>
    <w:lvl w:ilvl="0" w:tplc="70A4BB26">
      <w:start w:val="1"/>
      <w:numFmt w:val="decimal"/>
      <w:lvlText w:val="%1."/>
      <w:lvlJc w:val="left"/>
      <w:pPr>
        <w:ind w:left="768" w:hanging="360"/>
      </w:pPr>
      <w:rPr>
        <w:rFonts w:hint="default"/>
        <w:caps w:val="0"/>
        <w:strike w:val="0"/>
        <w:dstrike w:val="0"/>
        <w:vanish w:val="0"/>
        <w:color w:val="CC00CC"/>
        <w:u w:color="FFFFFF" w:themeColor="background1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A69"/>
    <w:rsid w:val="00042213"/>
    <w:rsid w:val="0007367E"/>
    <w:rsid w:val="00073A60"/>
    <w:rsid w:val="00097EC1"/>
    <w:rsid w:val="000A2E1E"/>
    <w:rsid w:val="00155504"/>
    <w:rsid w:val="0031016C"/>
    <w:rsid w:val="00325881"/>
    <w:rsid w:val="00367E7D"/>
    <w:rsid w:val="003714F8"/>
    <w:rsid w:val="00421C32"/>
    <w:rsid w:val="004266E2"/>
    <w:rsid w:val="004706E4"/>
    <w:rsid w:val="004F1777"/>
    <w:rsid w:val="00540A0C"/>
    <w:rsid w:val="00644051"/>
    <w:rsid w:val="006832BF"/>
    <w:rsid w:val="007B0DF7"/>
    <w:rsid w:val="007F1634"/>
    <w:rsid w:val="00800C1B"/>
    <w:rsid w:val="00811DB0"/>
    <w:rsid w:val="008A3A69"/>
    <w:rsid w:val="009B7F04"/>
    <w:rsid w:val="00A9289E"/>
    <w:rsid w:val="00AB5F63"/>
    <w:rsid w:val="00B3332B"/>
    <w:rsid w:val="00B743E9"/>
    <w:rsid w:val="00D160C8"/>
    <w:rsid w:val="00D32B3E"/>
    <w:rsid w:val="00F06705"/>
    <w:rsid w:val="00F3700A"/>
    <w:rsid w:val="00FB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58F74"/>
  <w15:chartTrackingRefBased/>
  <w15:docId w15:val="{16A04A56-2632-4D55-BCB7-2D930F26E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A69"/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3A69"/>
    <w:pPr>
      <w:ind w:left="720"/>
      <w:contextualSpacing/>
    </w:pPr>
  </w:style>
  <w:style w:type="paragraph" w:styleId="a4">
    <w:name w:val="Title"/>
    <w:basedOn w:val="a"/>
    <w:next w:val="a"/>
    <w:link w:val="Char"/>
    <w:uiPriority w:val="10"/>
    <w:qFormat/>
    <w:rsid w:val="008A3A69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4"/>
    <w:uiPriority w:val="10"/>
    <w:rsid w:val="008A3A6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styleId="a5">
    <w:name w:val="Placeholder Text"/>
    <w:basedOn w:val="a0"/>
    <w:uiPriority w:val="99"/>
    <w:semiHidden/>
    <w:rsid w:val="00D32B3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23</cp:revision>
  <dcterms:created xsi:type="dcterms:W3CDTF">2021-05-31T13:00:00Z</dcterms:created>
  <dcterms:modified xsi:type="dcterms:W3CDTF">2021-05-31T14:49:00Z</dcterms:modified>
</cp:coreProperties>
</file>