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33168B" w14:textId="142BEE67" w:rsidR="001B2F06" w:rsidRDefault="00BB561F">
      <w:pPr>
        <w:rPr>
          <w:lang w:val="el-GR"/>
        </w:rPr>
      </w:pPr>
      <w:r>
        <w:rPr>
          <w:lang w:val="el-GR"/>
        </w:rPr>
        <w:t>Βιβλίο τεχνικής υδρολογίας σε σημειώσεις:</w:t>
      </w:r>
    </w:p>
    <w:p w14:paraId="2FB81FF6" w14:textId="78F603B3" w:rsidR="00BB561F" w:rsidRDefault="00BB561F">
      <w:pPr>
        <w:rPr>
          <w:lang w:val="el-GR"/>
        </w:rPr>
      </w:pPr>
      <w:hyperlink r:id="rId4" w:history="1">
        <w:r w:rsidRPr="006B6429">
          <w:rPr>
            <w:rStyle w:val="Hyperlink"/>
            <w:lang w:val="el-GR"/>
          </w:rPr>
          <w:t>https://eclass.duth.gr/modules/document/?course=ENG111</w:t>
        </w:r>
      </w:hyperlink>
    </w:p>
    <w:p w14:paraId="7AD77336" w14:textId="77777777" w:rsidR="00BB561F" w:rsidRPr="00BB561F" w:rsidRDefault="00BB561F">
      <w:pPr>
        <w:rPr>
          <w:lang w:val="el-GR"/>
        </w:rPr>
      </w:pPr>
    </w:p>
    <w:sectPr w:rsidR="00BB561F" w:rsidRPr="00BB561F" w:rsidSect="000C18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61F"/>
    <w:rsid w:val="000C189F"/>
    <w:rsid w:val="001B2F06"/>
    <w:rsid w:val="00A87CF0"/>
    <w:rsid w:val="00BB561F"/>
    <w:rsid w:val="00FC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62CD5"/>
  <w15:chartTrackingRefBased/>
  <w15:docId w15:val="{3E65F96F-23DA-43B2-883B-FEEF0FE3F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B56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6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class.duth.gr/modules/document/?course=ENG1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Nerantzaki</dc:creator>
  <cp:keywords/>
  <dc:description/>
  <cp:lastModifiedBy>Sofia Nerantzaki</cp:lastModifiedBy>
  <cp:revision>1</cp:revision>
  <dcterms:created xsi:type="dcterms:W3CDTF">2020-11-20T13:30:00Z</dcterms:created>
  <dcterms:modified xsi:type="dcterms:W3CDTF">2020-11-20T13:31:00Z</dcterms:modified>
</cp:coreProperties>
</file>