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7FC37" w14:textId="77777777" w:rsidR="00122349" w:rsidRPr="00E649FB" w:rsidRDefault="00122349" w:rsidP="00122349">
      <w:pPr>
        <w:jc w:val="center"/>
        <w:rPr>
          <w:i/>
          <w:iCs/>
          <w:sz w:val="32"/>
          <w:lang w:val="el-GR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9D77A" wp14:editId="5E1A1054">
                <wp:simplePos x="0" y="0"/>
                <wp:positionH relativeFrom="margin">
                  <wp:align>center</wp:align>
                </wp:positionH>
                <wp:positionV relativeFrom="paragraph">
                  <wp:posOffset>-552450</wp:posOffset>
                </wp:positionV>
                <wp:extent cx="6922770" cy="9342120"/>
                <wp:effectExtent l="19050" t="19050" r="11430" b="1143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2770" cy="934212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D004A3" id="Ορθογώνιο 2" o:spid="_x0000_s1026" style="position:absolute;margin-left:0;margin-top:-43.5pt;width:545.1pt;height:735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" filled="f" strokeweight="3pt">
                <v:stroke linestyle="thinThin"/>
                <w10:wrap anchorx="margin"/>
              </v:rect>
            </w:pict>
          </mc:Fallback>
        </mc:AlternateContent>
      </w:r>
      <w:r w:rsidRPr="00E649FB">
        <w:rPr>
          <w:i/>
          <w:iCs/>
          <w:sz w:val="32"/>
          <w:lang w:val="el-GR"/>
        </w:rPr>
        <w:t>ΠΟΛΥΤΕΧΝΕΙΟ ΚΡΗΤΗΣ</w:t>
      </w:r>
    </w:p>
    <w:p w14:paraId="00D3CAF0" w14:textId="77777777" w:rsidR="00122349" w:rsidRPr="00E649FB" w:rsidRDefault="00122349" w:rsidP="00122349">
      <w:pPr>
        <w:jc w:val="center"/>
        <w:rPr>
          <w:sz w:val="32"/>
          <w:lang w:val="el-GR"/>
        </w:rPr>
      </w:pPr>
      <w:r w:rsidRPr="00E649FB">
        <w:rPr>
          <w:i/>
          <w:iCs/>
          <w:sz w:val="32"/>
          <w:lang w:val="el-GR"/>
        </w:rPr>
        <w:t>ΕΡΓΑΣΤΗΡΙΟ ΕΦΑΡΜΟΣΜΕΝΗΣ ΜΗΧΑΝΙΚΗΣ</w:t>
      </w:r>
    </w:p>
    <w:p w14:paraId="581CFD74" w14:textId="77777777" w:rsidR="00122349" w:rsidRPr="00E649FB" w:rsidRDefault="00122349" w:rsidP="00122349">
      <w:pPr>
        <w:jc w:val="center"/>
        <w:rPr>
          <w:b/>
          <w:bCs/>
          <w:sz w:val="32"/>
          <w:lang w:val="el-GR"/>
        </w:rPr>
      </w:pPr>
      <w:r w:rsidRPr="00E649FB">
        <w:rPr>
          <w:b/>
          <w:bCs/>
          <w:sz w:val="32"/>
          <w:lang w:val="el-GR"/>
        </w:rPr>
        <w:t>ΕΑΡΙΝΟ ΕΞΑΜΗΝΟ 2018-2019</w:t>
      </w:r>
    </w:p>
    <w:p w14:paraId="6B3421AF" w14:textId="77777777" w:rsidR="00122349" w:rsidRPr="00E649FB" w:rsidRDefault="00122349" w:rsidP="00122349">
      <w:pPr>
        <w:jc w:val="center"/>
        <w:rPr>
          <w:sz w:val="32"/>
          <w:lang w:val="el-GR"/>
        </w:rPr>
      </w:pPr>
      <w:r w:rsidRPr="00E649FB">
        <w:rPr>
          <w:sz w:val="32"/>
          <w:lang w:val="el-GR"/>
        </w:rPr>
        <w:t>ΜΑΘΗΜΑ ΜΗΧΑΝΙΚΗ Ι - ΣΤΑΤΙΚΗ</w:t>
      </w:r>
    </w:p>
    <w:p w14:paraId="49FD1402" w14:textId="77777777" w:rsidR="00122349" w:rsidRPr="00E649FB" w:rsidRDefault="00122349" w:rsidP="00122349">
      <w:pPr>
        <w:jc w:val="center"/>
        <w:rPr>
          <w:sz w:val="32"/>
          <w:lang w:val="el-GR"/>
        </w:rPr>
      </w:pPr>
    </w:p>
    <w:p w14:paraId="0CF57E0D" w14:textId="77777777" w:rsidR="00122349" w:rsidRPr="00E649FB" w:rsidRDefault="00122349" w:rsidP="00122349">
      <w:pPr>
        <w:jc w:val="center"/>
        <w:rPr>
          <w:sz w:val="32"/>
          <w:lang w:val="el-GR"/>
        </w:rPr>
      </w:pPr>
    </w:p>
    <w:p w14:paraId="40F16CB9" w14:textId="77777777" w:rsidR="00122349" w:rsidRPr="00E649FB" w:rsidRDefault="00122349" w:rsidP="00122349">
      <w:pPr>
        <w:jc w:val="center"/>
        <w:rPr>
          <w:sz w:val="32"/>
          <w:lang w:val="el-GR"/>
        </w:rPr>
      </w:pPr>
    </w:p>
    <w:p w14:paraId="08E4D14C" w14:textId="77777777" w:rsidR="00122349" w:rsidRPr="00E649FB" w:rsidRDefault="00122349" w:rsidP="00122349">
      <w:pPr>
        <w:rPr>
          <w:sz w:val="32"/>
          <w:lang w:val="el-GR"/>
        </w:rPr>
      </w:pPr>
      <w:r w:rsidRPr="00E649FB">
        <w:rPr>
          <w:sz w:val="32"/>
          <w:lang w:val="el-GR"/>
        </w:rPr>
        <w:t>ΕΠΙΘΕΤΟ:.......</w:t>
      </w:r>
      <w:r w:rsidRPr="00E649FB">
        <w:rPr>
          <w:b/>
          <w:sz w:val="32"/>
          <w:lang w:val="el-GR"/>
        </w:rPr>
        <w:t>ΘΕΟΧΑΡΗ</w:t>
      </w:r>
      <w:r w:rsidRPr="00E649FB">
        <w:rPr>
          <w:sz w:val="32"/>
          <w:lang w:val="el-GR"/>
        </w:rPr>
        <w:t>.................</w:t>
      </w:r>
    </w:p>
    <w:p w14:paraId="4D3E0D27" w14:textId="77777777" w:rsidR="00122349" w:rsidRPr="00E649FB" w:rsidRDefault="00122349" w:rsidP="00122349">
      <w:pPr>
        <w:rPr>
          <w:sz w:val="32"/>
          <w:lang w:val="el-GR"/>
        </w:rPr>
      </w:pPr>
      <w:r w:rsidRPr="00E649FB">
        <w:rPr>
          <w:sz w:val="32"/>
          <w:lang w:val="el-GR"/>
        </w:rPr>
        <w:t>ΟΝΟΜΑ:</w:t>
      </w:r>
      <w:r w:rsidRPr="00E649FB">
        <w:rPr>
          <w:sz w:val="32"/>
          <w:lang w:val="el-GR"/>
        </w:rPr>
        <w:tab/>
        <w:t>........</w:t>
      </w:r>
      <w:r w:rsidRPr="00E649FB">
        <w:rPr>
          <w:b/>
          <w:sz w:val="32"/>
          <w:lang w:val="el-GR"/>
        </w:rPr>
        <w:t>ΚΥΡΙΑΚΗ</w:t>
      </w:r>
      <w:r w:rsidRPr="00E649FB">
        <w:rPr>
          <w:sz w:val="32"/>
          <w:lang w:val="el-GR"/>
        </w:rPr>
        <w:t>..................</w:t>
      </w:r>
    </w:p>
    <w:p w14:paraId="608B6204" w14:textId="77777777" w:rsidR="00122349" w:rsidRPr="00E649FB" w:rsidRDefault="00122349" w:rsidP="00122349">
      <w:pPr>
        <w:rPr>
          <w:sz w:val="32"/>
          <w:lang w:val="el-GR"/>
        </w:rPr>
      </w:pPr>
      <w:r w:rsidRPr="00E649FB">
        <w:rPr>
          <w:sz w:val="32"/>
          <w:lang w:val="el-GR"/>
        </w:rPr>
        <w:t>ΤΜΗΜΑ: .........</w:t>
      </w:r>
      <w:r w:rsidRPr="00E649FB">
        <w:rPr>
          <w:b/>
          <w:sz w:val="32"/>
          <w:lang w:val="el-GR"/>
        </w:rPr>
        <w:t>ΜΗΠΕΡ</w:t>
      </w:r>
      <w:r w:rsidRPr="00E649FB">
        <w:rPr>
          <w:sz w:val="32"/>
          <w:lang w:val="el-GR"/>
        </w:rPr>
        <w:t>.....................</w:t>
      </w:r>
    </w:p>
    <w:p w14:paraId="5E3C0CEA" w14:textId="77777777" w:rsidR="00122349" w:rsidRPr="00E649FB" w:rsidRDefault="00122349" w:rsidP="00122349">
      <w:pPr>
        <w:rPr>
          <w:sz w:val="32"/>
          <w:lang w:val="el-GR"/>
        </w:rPr>
      </w:pPr>
      <w:r w:rsidRPr="00E649FB">
        <w:rPr>
          <w:sz w:val="32"/>
          <w:lang w:val="el-GR"/>
        </w:rPr>
        <w:t>Α.Μ.: ................</w:t>
      </w:r>
      <w:r w:rsidRPr="00E649FB">
        <w:rPr>
          <w:b/>
          <w:sz w:val="32"/>
          <w:lang w:val="el-GR"/>
        </w:rPr>
        <w:t>2018050043</w:t>
      </w:r>
      <w:r w:rsidRPr="00E649FB">
        <w:rPr>
          <w:sz w:val="32"/>
          <w:lang w:val="el-GR"/>
        </w:rPr>
        <w:t>................</w:t>
      </w:r>
    </w:p>
    <w:p w14:paraId="40C86891" w14:textId="77777777" w:rsidR="00122349" w:rsidRPr="00E649FB" w:rsidRDefault="00122349" w:rsidP="00122349">
      <w:pPr>
        <w:rPr>
          <w:sz w:val="32"/>
          <w:lang w:val="el-GR"/>
        </w:rPr>
      </w:pPr>
      <w:r w:rsidRPr="00E649FB">
        <w:rPr>
          <w:sz w:val="32"/>
          <w:lang w:val="el-GR"/>
        </w:rPr>
        <w:t>ΕΡΓΑΣΤΗΡΙΑΚΗ ΟΜΑΔΑ: ......</w:t>
      </w:r>
      <w:r w:rsidRPr="00E649FB">
        <w:rPr>
          <w:b/>
          <w:sz w:val="32"/>
          <w:lang w:val="el-GR"/>
        </w:rPr>
        <w:t>8</w:t>
      </w:r>
      <w:r>
        <w:rPr>
          <w:b/>
          <w:sz w:val="32"/>
          <w:vertAlign w:val="superscript"/>
          <w:lang w:val="el-GR"/>
        </w:rPr>
        <w:t>η</w:t>
      </w:r>
      <w:r w:rsidRPr="00E649FB">
        <w:rPr>
          <w:sz w:val="32"/>
          <w:lang w:val="el-GR"/>
        </w:rPr>
        <w:t>........</w:t>
      </w:r>
    </w:p>
    <w:p w14:paraId="63604A4E" w14:textId="77777777" w:rsidR="00122349" w:rsidRPr="00E649FB" w:rsidRDefault="00122349" w:rsidP="00122349">
      <w:pPr>
        <w:rPr>
          <w:sz w:val="32"/>
          <w:lang w:val="el-GR"/>
        </w:rPr>
      </w:pPr>
    </w:p>
    <w:p w14:paraId="000F850E" w14:textId="77777777" w:rsidR="00122349" w:rsidRPr="00E649FB" w:rsidRDefault="00122349" w:rsidP="00122349">
      <w:pPr>
        <w:rPr>
          <w:sz w:val="32"/>
          <w:lang w:val="el-GR"/>
        </w:rPr>
      </w:pPr>
    </w:p>
    <w:p w14:paraId="6E702115" w14:textId="77777777" w:rsidR="00122349" w:rsidRPr="00E649FB" w:rsidRDefault="00122349" w:rsidP="00122349">
      <w:pPr>
        <w:rPr>
          <w:sz w:val="32"/>
          <w:lang w:val="el-GR"/>
        </w:rPr>
      </w:pPr>
    </w:p>
    <w:p w14:paraId="6F0C9182" w14:textId="77777777" w:rsidR="00122349" w:rsidRPr="00E649FB" w:rsidRDefault="00122349" w:rsidP="00122349">
      <w:pPr>
        <w:rPr>
          <w:sz w:val="32"/>
          <w:lang w:val="el-GR"/>
        </w:rPr>
      </w:pPr>
    </w:p>
    <w:p w14:paraId="50371146" w14:textId="4B4A08B4" w:rsidR="00122349" w:rsidRPr="00E649FB" w:rsidRDefault="00122349" w:rsidP="00122349">
      <w:pPr>
        <w:rPr>
          <w:sz w:val="32"/>
          <w:lang w:val="el-GR"/>
        </w:rPr>
      </w:pPr>
      <w:r w:rsidRPr="00E649FB">
        <w:rPr>
          <w:sz w:val="32"/>
          <w:lang w:val="el-GR"/>
        </w:rPr>
        <w:t>ΕΡΓΑΣΤΗΡΙΑΚΗ ΑΣΚΗΣΗ:   .......</w:t>
      </w:r>
      <w:r>
        <w:rPr>
          <w:b/>
          <w:sz w:val="32"/>
          <w:lang w:val="el-GR"/>
        </w:rPr>
        <w:t>3</w:t>
      </w:r>
      <w:r w:rsidRPr="00E649FB">
        <w:rPr>
          <w:b/>
          <w:sz w:val="32"/>
          <w:vertAlign w:val="superscript"/>
          <w:lang w:val="el-GR"/>
        </w:rPr>
        <w:t>η</w:t>
      </w:r>
      <w:r w:rsidRPr="00E649FB">
        <w:rPr>
          <w:sz w:val="32"/>
          <w:lang w:val="el-GR"/>
        </w:rPr>
        <w:t>.................................</w:t>
      </w:r>
    </w:p>
    <w:p w14:paraId="6B9E9DBE" w14:textId="77777777" w:rsidR="00122349" w:rsidRPr="00E649FB" w:rsidRDefault="00122349" w:rsidP="00122349">
      <w:pPr>
        <w:rPr>
          <w:sz w:val="32"/>
          <w:lang w:val="el-GR"/>
        </w:rPr>
      </w:pPr>
    </w:p>
    <w:p w14:paraId="4E6DF417" w14:textId="14CC6F9D" w:rsidR="00122349" w:rsidRPr="00E649FB" w:rsidRDefault="00122349" w:rsidP="00122349">
      <w:pPr>
        <w:rPr>
          <w:sz w:val="32"/>
          <w:lang w:val="el-GR"/>
        </w:rPr>
      </w:pPr>
      <w:r w:rsidRPr="00E649FB">
        <w:rPr>
          <w:sz w:val="32"/>
          <w:lang w:val="el-GR"/>
        </w:rPr>
        <w:t>ΘΕΜΑ ΑΣΚΗΣΗΣ :.......</w:t>
      </w:r>
      <w:r>
        <w:rPr>
          <w:b/>
          <w:sz w:val="32"/>
          <w:lang w:val="el-GR"/>
        </w:rPr>
        <w:t>Ροπές κάμψης σε δοκούς</w:t>
      </w:r>
      <w:r w:rsidRPr="00E649FB">
        <w:rPr>
          <w:sz w:val="32"/>
          <w:lang w:val="el-GR"/>
        </w:rPr>
        <w:t>..............................</w:t>
      </w:r>
    </w:p>
    <w:p w14:paraId="6A44D8CE" w14:textId="6E3E4056" w:rsidR="00122349" w:rsidRDefault="00122349" w:rsidP="00122349">
      <w:pPr>
        <w:jc w:val="center"/>
        <w:rPr>
          <w:sz w:val="32"/>
          <w:lang w:val="el-GR"/>
        </w:rPr>
      </w:pPr>
    </w:p>
    <w:p w14:paraId="65370A7E" w14:textId="77777777" w:rsidR="00122349" w:rsidRDefault="00122349" w:rsidP="00122349">
      <w:pPr>
        <w:jc w:val="center"/>
        <w:rPr>
          <w:sz w:val="32"/>
          <w:lang w:val="el-GR"/>
        </w:rPr>
      </w:pPr>
    </w:p>
    <w:p w14:paraId="45081B5D" w14:textId="01E2863F" w:rsidR="00122349" w:rsidRDefault="00122349" w:rsidP="00122349">
      <w:pPr>
        <w:jc w:val="center"/>
        <w:rPr>
          <w:rFonts w:ascii="Arial" w:eastAsia="Calibri" w:hAnsi="Arial" w:cs="Arial"/>
          <w:b/>
          <w:sz w:val="32"/>
          <w:szCs w:val="32"/>
          <w:lang w:val="el-GR"/>
        </w:rPr>
      </w:pPr>
      <w:r w:rsidRPr="00E649FB">
        <w:rPr>
          <w:sz w:val="32"/>
          <w:lang w:val="el-GR"/>
        </w:rPr>
        <w:t>ΧΑΝΙΑ (ΗΗ/ΜΜ/ΕΕ):.......................................</w:t>
      </w:r>
    </w:p>
    <w:p w14:paraId="143B814E" w14:textId="22B7B38D" w:rsidR="00122349" w:rsidRPr="006727E0" w:rsidRDefault="00122349" w:rsidP="00385401">
      <w:pPr>
        <w:spacing w:after="5" w:line="237" w:lineRule="auto"/>
        <w:rPr>
          <w:lang w:val="el-GR"/>
        </w:rPr>
      </w:pPr>
      <w:r w:rsidRPr="00122349">
        <w:rPr>
          <w:rFonts w:ascii="Arial" w:eastAsia="Calibri" w:hAnsi="Arial" w:cs="Arial"/>
          <w:b/>
          <w:szCs w:val="32"/>
          <w:lang w:val="el-GR"/>
        </w:rPr>
        <w:br w:type="page"/>
      </w:r>
      <w:r w:rsidRPr="00116D50">
        <w:rPr>
          <w:rFonts w:ascii="Arial" w:hAnsi="Arial" w:cs="Arial"/>
          <w:b/>
          <w:sz w:val="32"/>
          <w:szCs w:val="32"/>
          <w:lang w:val="el-GR"/>
        </w:rPr>
        <w:lastRenderedPageBreak/>
        <w:t xml:space="preserve">EΡΓΑΣΤΗΡΙΑΚΗ ΑΣΚΗΣΗ </w:t>
      </w:r>
      <w:r>
        <w:rPr>
          <w:rFonts w:ascii="Arial" w:hAnsi="Arial" w:cs="Arial"/>
          <w:b/>
          <w:sz w:val="32"/>
          <w:szCs w:val="32"/>
          <w:lang w:val="el-GR"/>
        </w:rPr>
        <w:t>3Α</w:t>
      </w:r>
      <w:r w:rsidRPr="008D3422">
        <w:rPr>
          <w:rFonts w:ascii="Arial" w:hAnsi="Arial" w:cs="Arial"/>
          <w:b/>
          <w:sz w:val="32"/>
          <w:szCs w:val="32"/>
          <w:lang w:val="el-GR"/>
        </w:rPr>
        <w:t>꞉</w:t>
      </w:r>
      <w:r w:rsidRPr="00122349">
        <w:rPr>
          <w:rFonts w:ascii="Arial" w:hAnsi="Arial" w:cs="Arial"/>
          <w:b/>
          <w:sz w:val="32"/>
          <w:szCs w:val="32"/>
          <w:lang w:val="el-GR"/>
        </w:rPr>
        <w:t xml:space="preserve"> Μεταβολή καμπτικής ροπής στο σημείο εφαρμογής φορτίου</w:t>
      </w:r>
    </w:p>
    <w:p w14:paraId="40783584" w14:textId="3A52C425" w:rsidR="00122349" w:rsidRPr="00122349" w:rsidRDefault="00122349" w:rsidP="00122349">
      <w:pPr>
        <w:pStyle w:val="a3"/>
      </w:pPr>
    </w:p>
    <w:p w14:paraId="166530F7" w14:textId="77777777" w:rsidR="005C67AB" w:rsidRPr="0025496D" w:rsidRDefault="005C67AB" w:rsidP="005C67AB">
      <w:pPr>
        <w:rPr>
          <w:rFonts w:ascii="Calibri" w:eastAsia="Calibri" w:hAnsi="Calibri"/>
          <w:lang w:val="el-GR"/>
        </w:rPr>
      </w:pPr>
    </w:p>
    <w:p w14:paraId="4314396A" w14:textId="77777777" w:rsidR="005C67AB" w:rsidRDefault="005C67AB" w:rsidP="005C67AB">
      <w:pPr>
        <w:rPr>
          <w:rFonts w:ascii="Arial" w:eastAsia="Calibri" w:hAnsi="Arial" w:cs="Arial"/>
          <w:b/>
          <w:sz w:val="32"/>
          <w:szCs w:val="28"/>
          <w:u w:val="single"/>
          <w:lang w:val="el-GR"/>
        </w:rPr>
      </w:pPr>
      <w:r w:rsidRPr="0025496D">
        <w:rPr>
          <w:rFonts w:ascii="Arial" w:eastAsia="Calibri" w:hAnsi="Arial" w:cs="Arial"/>
          <w:b/>
          <w:sz w:val="32"/>
          <w:szCs w:val="28"/>
          <w:u w:val="single"/>
          <w:lang w:val="el-GR"/>
        </w:rPr>
        <w:t>ΠΕΡΙΛΗΨΗ</w:t>
      </w:r>
    </w:p>
    <w:p w14:paraId="56F98023" w14:textId="3D3C5279" w:rsidR="00A07863" w:rsidRPr="00AB6387" w:rsidRDefault="005C67AB" w:rsidP="005C67AB">
      <w:pPr>
        <w:rPr>
          <w:rFonts w:ascii="Arial" w:hAnsi="Arial" w:cs="Arial"/>
          <w:color w:val="000000"/>
          <w:sz w:val="24"/>
          <w:lang w:val="el-GR"/>
        </w:rPr>
      </w:pPr>
      <w:r w:rsidRPr="00AB6387">
        <w:rPr>
          <w:rFonts w:ascii="Arial" w:eastAsia="Calibri" w:hAnsi="Arial" w:cs="Arial"/>
          <w:sz w:val="24"/>
          <w:lang w:val="el-GR"/>
        </w:rPr>
        <w:t xml:space="preserve">    Ο σκοπός της δοθείσας εργαστηριακής άσκησης</w:t>
      </w:r>
      <w:r w:rsidR="00A07863" w:rsidRPr="00AB6387">
        <w:rPr>
          <w:rFonts w:ascii="Arial" w:eastAsia="Calibri" w:hAnsi="Arial" w:cs="Arial"/>
          <w:sz w:val="24"/>
          <w:lang w:val="el-GR"/>
        </w:rPr>
        <w:t xml:space="preserve"> είναι η κατανόηση της λειτουργείας μιας ισοστατικής μονοπροέχουσας δοκού στην οποία εφαρμόζ</w:t>
      </w:r>
      <w:r w:rsidR="00362809">
        <w:rPr>
          <w:rFonts w:ascii="Arial" w:eastAsia="Calibri" w:hAnsi="Arial" w:cs="Arial"/>
          <w:sz w:val="24"/>
          <w:lang w:val="el-GR"/>
        </w:rPr>
        <w:t>ον</w:t>
      </w:r>
      <w:r w:rsidR="00A07863" w:rsidRPr="00AB6387">
        <w:rPr>
          <w:rFonts w:ascii="Arial" w:eastAsia="Calibri" w:hAnsi="Arial" w:cs="Arial"/>
          <w:sz w:val="24"/>
          <w:lang w:val="el-GR"/>
        </w:rPr>
        <w:t>ται κατά</w:t>
      </w:r>
      <w:r w:rsidR="0063742C" w:rsidRPr="00AB6387">
        <w:rPr>
          <w:rFonts w:ascii="Arial" w:eastAsia="Calibri" w:hAnsi="Arial" w:cs="Arial"/>
          <w:sz w:val="24"/>
          <w:lang w:val="el-GR"/>
        </w:rPr>
        <w:t xml:space="preserve"> μήκος</w:t>
      </w:r>
      <w:r w:rsidR="00A07863" w:rsidRPr="00AB6387">
        <w:rPr>
          <w:rFonts w:ascii="Arial" w:eastAsia="Calibri" w:hAnsi="Arial" w:cs="Arial"/>
          <w:sz w:val="24"/>
          <w:lang w:val="el-GR"/>
        </w:rPr>
        <w:t xml:space="preserve"> φορτία συγκεντρωμένα ή ομοιόμορφα κατανεμημένα και ο υπολογισμός των καμπτικών ροπών που αναπτύσσονται σε τομές κατά μήκος της, με πειραματικό τρόπο καθώς και από την αναλυτική επίλυση</w:t>
      </w:r>
      <w:r w:rsidRPr="00AB6387">
        <w:rPr>
          <w:rFonts w:ascii="Arial" w:eastAsia="Calibri" w:hAnsi="Arial" w:cs="Arial"/>
          <w:sz w:val="24"/>
          <w:lang w:val="el-GR"/>
        </w:rPr>
        <w:t>.</w:t>
      </w:r>
      <w:r w:rsidRPr="00AB6387">
        <w:rPr>
          <w:rFonts w:ascii="Arial" w:hAnsi="Arial" w:cs="Arial"/>
          <w:sz w:val="24"/>
          <w:lang w:val="el-GR"/>
        </w:rPr>
        <w:t xml:space="preserve"> Για την επεξεργασία του πειράματος υπολογίστηκαν οι θεωρητικές τιμές  αλλά και οι πειραματικές τιμές </w:t>
      </w:r>
      <w:r w:rsidR="00A07863" w:rsidRPr="00AB6387">
        <w:rPr>
          <w:rFonts w:ascii="Arial" w:hAnsi="Arial" w:cs="Arial"/>
          <w:sz w:val="24"/>
          <w:lang w:val="el-GR"/>
        </w:rPr>
        <w:t>της καμπτικής ροπής</w:t>
      </w:r>
      <w:r w:rsidRPr="00AB6387">
        <w:rPr>
          <w:rFonts w:ascii="Arial" w:hAnsi="Arial" w:cs="Arial"/>
          <w:sz w:val="24"/>
          <w:lang w:val="el-GR"/>
        </w:rPr>
        <w:t xml:space="preserve">. </w:t>
      </w:r>
      <w:r w:rsidRPr="00AB6387">
        <w:rPr>
          <w:rFonts w:ascii="Arial" w:hAnsi="Arial" w:cs="Arial"/>
          <w:color w:val="000000"/>
          <w:sz w:val="24"/>
          <w:lang w:val="el-GR"/>
        </w:rPr>
        <w:t xml:space="preserve">Τέλος, έγινε η σύγκριση των </w:t>
      </w:r>
      <w:r w:rsidR="00A07863" w:rsidRPr="00AB6387">
        <w:rPr>
          <w:rFonts w:ascii="Arial" w:hAnsi="Arial" w:cs="Arial"/>
          <w:color w:val="000000"/>
          <w:sz w:val="24"/>
          <w:lang w:val="el-GR"/>
        </w:rPr>
        <w:t>πειραματικών</w:t>
      </w:r>
      <w:r w:rsidRPr="00AB6387">
        <w:rPr>
          <w:rFonts w:ascii="Arial" w:hAnsi="Arial" w:cs="Arial"/>
          <w:color w:val="000000"/>
          <w:sz w:val="24"/>
          <w:lang w:val="el-GR"/>
        </w:rPr>
        <w:t xml:space="preserve"> τιμών με τις θεωρητικές τιμές και δημιουργία γραφικών παραστάσεων. </w:t>
      </w:r>
    </w:p>
    <w:p w14:paraId="57FAF9EB" w14:textId="77777777" w:rsidR="005C67AB" w:rsidRDefault="005C67AB" w:rsidP="005C67AB">
      <w:pPr>
        <w:rPr>
          <w:rFonts w:ascii="Calibri" w:eastAsia="Calibri" w:hAnsi="Calibri"/>
          <w:lang w:val="el-GR"/>
        </w:rPr>
      </w:pPr>
      <w:bookmarkStart w:id="0" w:name="_Hlk3109294"/>
    </w:p>
    <w:p w14:paraId="525288E8" w14:textId="51A33A67" w:rsidR="005C67AB" w:rsidRDefault="005C67AB" w:rsidP="005C67AB">
      <w:pPr>
        <w:rPr>
          <w:rFonts w:ascii="Arial" w:eastAsia="Calibri" w:hAnsi="Arial" w:cs="Arial"/>
          <w:b/>
          <w:sz w:val="32"/>
          <w:szCs w:val="28"/>
          <w:vertAlign w:val="superscript"/>
          <w:lang w:val="el-GR"/>
        </w:rPr>
      </w:pPr>
      <w:r w:rsidRPr="006945A5">
        <w:rPr>
          <w:rFonts w:ascii="Arial" w:eastAsia="Calibri" w:hAnsi="Arial" w:cs="Arial"/>
          <w:b/>
          <w:sz w:val="32"/>
          <w:szCs w:val="28"/>
          <w:lang w:val="el-GR"/>
        </w:rPr>
        <w:t xml:space="preserve">ΕΙΣΑΓΩΓΗ EΡΓΑΣΤΗΡΙΑΚΗΣ ΑΣΚΗΣΗΣ </w:t>
      </w:r>
      <w:r w:rsidR="00A07863">
        <w:rPr>
          <w:rFonts w:ascii="Arial" w:eastAsia="Calibri" w:hAnsi="Arial" w:cs="Arial"/>
          <w:b/>
          <w:sz w:val="32"/>
          <w:szCs w:val="28"/>
          <w:lang w:val="el-GR"/>
        </w:rPr>
        <w:t>3</w:t>
      </w:r>
      <w:r w:rsidRPr="006945A5">
        <w:rPr>
          <w:rFonts w:ascii="Arial" w:eastAsia="Calibri" w:hAnsi="Arial" w:cs="Arial"/>
          <w:b/>
          <w:sz w:val="32"/>
          <w:szCs w:val="28"/>
          <w:lang w:val="el-GR"/>
        </w:rPr>
        <w:t>Α</w:t>
      </w:r>
      <w:r w:rsidRPr="006945A5">
        <w:rPr>
          <w:rFonts w:ascii="Arial" w:eastAsia="Calibri" w:hAnsi="Arial" w:cs="Arial"/>
          <w:b/>
          <w:sz w:val="32"/>
          <w:szCs w:val="28"/>
          <w:vertAlign w:val="superscript"/>
          <w:lang w:val="el-GR"/>
        </w:rPr>
        <w:t xml:space="preserve"> </w:t>
      </w:r>
    </w:p>
    <w:p w14:paraId="4B62E42A" w14:textId="006D2104" w:rsidR="00FB6329" w:rsidRPr="00FB6329" w:rsidRDefault="00FB6329" w:rsidP="00385401">
      <w:pPr>
        <w:rPr>
          <w:rFonts w:ascii="Arial" w:hAnsi="Arial" w:cs="Arial"/>
          <w:sz w:val="24"/>
          <w:lang w:val="el-GR"/>
        </w:rPr>
      </w:pPr>
      <w:r w:rsidRPr="00FB6329">
        <w:rPr>
          <w:rFonts w:ascii="Arial" w:hAnsi="Arial" w:cs="Arial"/>
          <w:sz w:val="24"/>
          <w:lang w:val="el-GR"/>
        </w:rPr>
        <w:t xml:space="preserve">Σε αυτό το πείραμα μελετάται </w:t>
      </w:r>
      <w:r>
        <w:rPr>
          <w:rFonts w:ascii="Arial" w:hAnsi="Arial" w:cs="Arial"/>
          <w:sz w:val="24"/>
          <w:lang w:val="el-GR"/>
        </w:rPr>
        <w:t xml:space="preserve">κατά ποσό μεταβάλλεται η </w:t>
      </w:r>
      <w:r w:rsidRPr="00FB6329">
        <w:rPr>
          <w:rFonts w:ascii="Arial" w:hAnsi="Arial" w:cs="Arial"/>
          <w:sz w:val="24"/>
          <w:lang w:val="el-GR"/>
        </w:rPr>
        <w:t>καμπτική ροπή</w:t>
      </w:r>
      <w:r>
        <w:rPr>
          <w:rFonts w:ascii="Arial" w:hAnsi="Arial" w:cs="Arial"/>
          <w:sz w:val="24"/>
          <w:lang w:val="el-GR"/>
        </w:rPr>
        <w:t xml:space="preserve"> </w:t>
      </w:r>
      <w:r w:rsidRPr="00FB6329">
        <w:rPr>
          <w:rFonts w:ascii="Arial" w:hAnsi="Arial" w:cs="Arial"/>
          <w:sz w:val="24"/>
          <w:lang w:val="el-GR"/>
        </w:rPr>
        <w:t>που μετράτα</w:t>
      </w:r>
      <w:r>
        <w:rPr>
          <w:rFonts w:ascii="Arial" w:hAnsi="Arial" w:cs="Arial"/>
          <w:sz w:val="24"/>
          <w:lang w:val="el-GR"/>
        </w:rPr>
        <w:t>ι</w:t>
      </w:r>
      <w:r w:rsidRPr="00FB6329">
        <w:rPr>
          <w:rFonts w:ascii="Arial" w:hAnsi="Arial" w:cs="Arial"/>
          <w:sz w:val="24"/>
          <w:lang w:val="el-GR"/>
        </w:rPr>
        <w:t xml:space="preserve"> ακριβώς πάνω στο σημείο εφαρμογής του φορτίου.</w:t>
      </w:r>
    </w:p>
    <w:p w14:paraId="6838CB97" w14:textId="02AB321A" w:rsidR="00385401" w:rsidRDefault="00385401" w:rsidP="00385401">
      <w:pPr>
        <w:rPr>
          <w:rFonts w:eastAsiaTheme="minorEastAsia"/>
          <w:sz w:val="28"/>
          <w:szCs w:val="28"/>
          <w:lang w:val="el-GR"/>
        </w:rPr>
      </w:pPr>
      <w:r w:rsidRPr="00F47228">
        <w:rPr>
          <w:rFonts w:eastAsiaTheme="minorEastAsia"/>
          <w:sz w:val="28"/>
          <w:szCs w:val="28"/>
          <w:lang w:val="el-GR"/>
        </w:rPr>
        <w:t xml:space="preserve">Για την </w:t>
      </w:r>
      <w:r>
        <w:rPr>
          <w:rFonts w:eastAsiaTheme="minorEastAsia"/>
          <w:sz w:val="28"/>
          <w:szCs w:val="28"/>
          <w:lang w:val="el-GR"/>
        </w:rPr>
        <w:t>3Α</w:t>
      </w:r>
      <w:r w:rsidRPr="00F47228">
        <w:rPr>
          <w:rFonts w:eastAsiaTheme="minorEastAsia"/>
          <w:sz w:val="28"/>
          <w:szCs w:val="28"/>
          <w:lang w:val="el-GR"/>
        </w:rPr>
        <w:t xml:space="preserve"> χρησιμοποιήθηκ</w:t>
      </w:r>
      <w:r w:rsidR="00362809">
        <w:rPr>
          <w:rFonts w:eastAsiaTheme="minorEastAsia"/>
          <w:sz w:val="28"/>
          <w:szCs w:val="28"/>
          <w:lang w:val="el-GR"/>
        </w:rPr>
        <w:t>αν</w:t>
      </w:r>
      <w:r w:rsidRPr="00F47228">
        <w:rPr>
          <w:rFonts w:eastAsiaTheme="minorEastAsia"/>
          <w:sz w:val="28"/>
          <w:szCs w:val="28"/>
          <w:lang w:val="el-GR"/>
        </w:rPr>
        <w:t xml:space="preserve"> ο</w:t>
      </w:r>
      <w:r w:rsidR="00362809">
        <w:rPr>
          <w:rFonts w:eastAsiaTheme="minorEastAsia"/>
          <w:sz w:val="28"/>
          <w:szCs w:val="28"/>
          <w:lang w:val="el-GR"/>
        </w:rPr>
        <w:t>ι</w:t>
      </w:r>
      <w:r w:rsidRPr="00F47228">
        <w:rPr>
          <w:rFonts w:eastAsiaTheme="minorEastAsia"/>
          <w:sz w:val="28"/>
          <w:szCs w:val="28"/>
          <w:lang w:val="el-GR"/>
        </w:rPr>
        <w:t xml:space="preserve"> παρακάτω τύπο</w:t>
      </w:r>
      <w:r w:rsidR="00362809">
        <w:rPr>
          <w:rFonts w:eastAsiaTheme="minorEastAsia"/>
          <w:sz w:val="28"/>
          <w:szCs w:val="28"/>
          <w:lang w:val="el-GR"/>
        </w:rPr>
        <w:t>ι</w:t>
      </w:r>
      <w:r w:rsidRPr="00F47228">
        <w:rPr>
          <w:rFonts w:eastAsiaTheme="minorEastAsia"/>
          <w:sz w:val="28"/>
          <w:szCs w:val="28"/>
          <w:lang w:val="el-GR"/>
        </w:rPr>
        <w:t>:</w:t>
      </w:r>
    </w:p>
    <w:p w14:paraId="3C4427FB" w14:textId="760EE315" w:rsidR="00A07863" w:rsidRPr="00C92B5B" w:rsidRDefault="00385401" w:rsidP="00385401">
      <w:pPr>
        <w:spacing w:after="0"/>
        <w:rPr>
          <w:lang w:val="el-GR"/>
        </w:rPr>
      </w:pPr>
      <w:r>
        <w:rPr>
          <w:rFonts w:ascii="Calibri" w:eastAsia="Calibri" w:hAnsi="Calibri" w:cs="Calibri"/>
          <w:sz w:val="26"/>
          <w:lang w:val="el-GR"/>
        </w:rPr>
        <w:t>Για τον</w:t>
      </w:r>
      <w:r w:rsidR="00A07863" w:rsidRPr="00C92B5B">
        <w:rPr>
          <w:rFonts w:ascii="Calibri" w:eastAsia="Calibri" w:hAnsi="Calibri" w:cs="Calibri"/>
          <w:sz w:val="26"/>
          <w:lang w:val="el-GR"/>
        </w:rPr>
        <w:t xml:space="preserve"> υπολογί</w:t>
      </w:r>
      <w:r>
        <w:rPr>
          <w:rFonts w:ascii="Calibri" w:eastAsia="Calibri" w:hAnsi="Calibri" w:cs="Calibri"/>
          <w:sz w:val="26"/>
          <w:lang w:val="el-GR"/>
        </w:rPr>
        <w:t>σμο της</w:t>
      </w:r>
      <w:r w:rsidR="00A07863" w:rsidRPr="00C92B5B">
        <w:rPr>
          <w:rFonts w:ascii="Calibri" w:eastAsia="Calibri" w:hAnsi="Calibri" w:cs="Calibri"/>
          <w:sz w:val="26"/>
          <w:lang w:val="el-GR"/>
        </w:rPr>
        <w:t xml:space="preserve">  πειραματική</w:t>
      </w:r>
      <w:r>
        <w:rPr>
          <w:rFonts w:ascii="Calibri" w:eastAsia="Calibri" w:hAnsi="Calibri" w:cs="Calibri"/>
          <w:sz w:val="26"/>
          <w:lang w:val="el-GR"/>
        </w:rPr>
        <w:t>ς</w:t>
      </w:r>
      <w:r w:rsidR="00A07863" w:rsidRPr="00C92B5B">
        <w:rPr>
          <w:rFonts w:ascii="Calibri" w:eastAsia="Calibri" w:hAnsi="Calibri" w:cs="Calibri"/>
          <w:sz w:val="26"/>
          <w:lang w:val="el-GR"/>
        </w:rPr>
        <w:t xml:space="preserve"> ροπή</w:t>
      </w:r>
      <w:r>
        <w:rPr>
          <w:rFonts w:ascii="Calibri" w:eastAsia="Calibri" w:hAnsi="Calibri" w:cs="Calibri"/>
          <w:sz w:val="26"/>
          <w:lang w:val="el-GR"/>
        </w:rPr>
        <w:t>ς</w:t>
      </w:r>
      <w:r w:rsidR="00A07863" w:rsidRPr="00C92B5B">
        <w:rPr>
          <w:rFonts w:ascii="Calibri" w:eastAsia="Calibri" w:hAnsi="Calibri" w:cs="Calibri"/>
          <w:sz w:val="26"/>
          <w:lang w:val="el-GR"/>
        </w:rPr>
        <w:t xml:space="preserve"> κάμψης  </w:t>
      </w:r>
      <w:r>
        <w:rPr>
          <w:rFonts w:ascii="Calibri" w:eastAsia="Calibri" w:hAnsi="Calibri" w:cs="Calibri"/>
          <w:sz w:val="26"/>
          <w:lang w:val="el-GR"/>
        </w:rPr>
        <w:t>χρησιμοποιείτ</w:t>
      </w:r>
      <w:r w:rsidR="00362809">
        <w:rPr>
          <w:rFonts w:ascii="Calibri" w:eastAsia="Calibri" w:hAnsi="Calibri" w:cs="Calibri"/>
          <w:sz w:val="26"/>
          <w:lang w:val="el-GR"/>
        </w:rPr>
        <w:t>αι</w:t>
      </w:r>
      <w:r>
        <w:rPr>
          <w:rFonts w:ascii="Calibri" w:eastAsia="Calibri" w:hAnsi="Calibri" w:cs="Calibri"/>
          <w:sz w:val="26"/>
          <w:lang w:val="el-GR"/>
        </w:rPr>
        <w:t xml:space="preserve"> ο ακόλουθος τύπος</w:t>
      </w:r>
    </w:p>
    <w:p w14:paraId="7D84A2BE" w14:textId="77777777" w:rsidR="00385401" w:rsidRDefault="00A07863" w:rsidP="00385401">
      <w:pPr>
        <w:spacing w:after="0"/>
        <w:rPr>
          <w:lang w:val="el-GR"/>
        </w:rPr>
      </w:pPr>
      <w:r w:rsidRPr="00C92B5B">
        <w:rPr>
          <w:rFonts w:ascii="Calibri" w:eastAsia="Calibri" w:hAnsi="Calibri" w:cs="Calibri"/>
          <w:sz w:val="26"/>
          <w:lang w:val="el-GR"/>
        </w:rPr>
        <w:t xml:space="preserve"> </w:t>
      </w:r>
    </w:p>
    <w:p w14:paraId="2B86A079" w14:textId="0FDAF2ED" w:rsidR="00A07863" w:rsidRPr="00385401" w:rsidRDefault="00FB6329" w:rsidP="00A07863">
      <w:pPr>
        <w:spacing w:after="0"/>
        <w:rPr>
          <w:rFonts w:ascii="Cambria Math" w:eastAsia="Cambria Math" w:hAnsi="Cambria Math" w:cs="Cambria Math"/>
          <w:sz w:val="26"/>
          <w:lang w:val="el-GR"/>
        </w:rPr>
      </w:pPr>
      <w:proofErr w:type="gramStart"/>
      <w:r w:rsidRPr="00AB6387">
        <w:rPr>
          <w:rFonts w:ascii="Arial" w:hAnsi="Arial" w:cs="Arial"/>
          <w:sz w:val="24"/>
          <w:szCs w:val="24"/>
        </w:rPr>
        <w:t>BM</w:t>
      </w:r>
      <w:r w:rsidRPr="00AB6387">
        <w:rPr>
          <w:rFonts w:ascii="Arial" w:hAnsi="Arial" w:cs="Arial"/>
          <w:sz w:val="24"/>
          <w:szCs w:val="24"/>
          <w:lang w:val="el-GR"/>
        </w:rPr>
        <w:t>(</w:t>
      </w:r>
      <w:proofErr w:type="gramEnd"/>
      <w:r w:rsidRPr="00AB6387">
        <w:rPr>
          <w:rFonts w:ascii="Arial" w:hAnsi="Arial" w:cs="Arial"/>
          <w:sz w:val="24"/>
          <w:szCs w:val="24"/>
        </w:rPr>
        <w:t>cut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w:r w:rsidRPr="00AB6387">
        <w:rPr>
          <w:rFonts w:ascii="Arial" w:hAnsi="Arial" w:cs="Arial"/>
          <w:sz w:val="24"/>
          <w:szCs w:val="24"/>
        </w:rPr>
        <w:t>position</w:t>
      </w:r>
      <w:r w:rsidRPr="00AB6387">
        <w:rPr>
          <w:rFonts w:ascii="Arial" w:hAnsi="Arial" w:cs="Arial"/>
          <w:sz w:val="24"/>
          <w:szCs w:val="24"/>
          <w:lang w:val="el-GR"/>
        </w:rPr>
        <w:t>)=</w:t>
      </w:r>
      <w:r w:rsidR="00A07863" w:rsidRPr="00C92B5B">
        <w:rPr>
          <w:rFonts w:ascii="Calibri" w:eastAsia="Calibri" w:hAnsi="Calibri" w:cs="Calibri"/>
          <w:sz w:val="26"/>
          <w:lang w:val="el-GR"/>
        </w:rPr>
        <w:t>Ένδειξη δύναμης αντίδρασης στον βραχίονα της ροπής * 0,125</w:t>
      </w:r>
      <w:r w:rsidRPr="00FB6329">
        <w:rPr>
          <w:rFonts w:ascii="Calibri" w:eastAsia="Calibri" w:hAnsi="Calibri" w:cs="Calibri"/>
          <w:sz w:val="26"/>
          <w:lang w:val="el-GR"/>
        </w:rPr>
        <w:t xml:space="preserve"> (</w:t>
      </w:r>
      <w:r>
        <w:rPr>
          <w:rFonts w:ascii="Calibri" w:eastAsia="Calibri" w:hAnsi="Calibri" w:cs="Calibri"/>
          <w:sz w:val="26"/>
        </w:rPr>
        <w:t>Nm</w:t>
      </w:r>
      <w:r w:rsidRPr="00FB6329">
        <w:rPr>
          <w:rFonts w:ascii="Calibri" w:eastAsia="Calibri" w:hAnsi="Calibri" w:cs="Calibri"/>
          <w:sz w:val="26"/>
          <w:lang w:val="el-GR"/>
        </w:rPr>
        <w:t>)</w:t>
      </w:r>
      <w:r w:rsidR="00A07863" w:rsidRPr="00C92B5B">
        <w:rPr>
          <w:rFonts w:ascii="Calibri" w:eastAsia="Calibri" w:hAnsi="Calibri" w:cs="Calibri"/>
          <w:sz w:val="26"/>
          <w:lang w:val="el-GR"/>
        </w:rPr>
        <w:t xml:space="preserve">  </w:t>
      </w:r>
    </w:p>
    <w:p w14:paraId="66C6FDAC" w14:textId="77777777" w:rsidR="00A07863" w:rsidRPr="00C92B5B" w:rsidRDefault="00A07863" w:rsidP="00A07863">
      <w:pPr>
        <w:spacing w:after="0" w:line="241" w:lineRule="auto"/>
        <w:ind w:left="-5"/>
        <w:rPr>
          <w:lang w:val="el-GR"/>
        </w:rPr>
      </w:pPr>
      <w:r w:rsidRPr="00C92B5B">
        <w:rPr>
          <w:rFonts w:ascii="Calibri" w:eastAsia="Calibri" w:hAnsi="Calibri" w:cs="Calibri"/>
          <w:sz w:val="26"/>
          <w:lang w:val="el-GR"/>
        </w:rPr>
        <w:t xml:space="preserve">Η θεωρητική τιμή καμπτικής ροπής στο σημείο τομής υπολογίζεται από τον παρακάτω τύπο : </w:t>
      </w:r>
    </w:p>
    <w:p w14:paraId="7AFEA6C4" w14:textId="77777777" w:rsidR="00A07863" w:rsidRPr="00C92B5B" w:rsidRDefault="00A07863" w:rsidP="00A07863">
      <w:pPr>
        <w:spacing w:after="0"/>
        <w:rPr>
          <w:lang w:val="el-GR"/>
        </w:rPr>
      </w:pPr>
      <w:r w:rsidRPr="00C92B5B">
        <w:rPr>
          <w:rFonts w:ascii="Calibri" w:eastAsia="Calibri" w:hAnsi="Calibri" w:cs="Calibri"/>
          <w:sz w:val="26"/>
          <w:lang w:val="el-GR"/>
        </w:rPr>
        <w:t xml:space="preserve"> </w:t>
      </w:r>
    </w:p>
    <w:p w14:paraId="3AF246BE" w14:textId="64AC2724" w:rsidR="00FB6329" w:rsidRPr="00FB6329" w:rsidRDefault="00385401" w:rsidP="00FB6329">
      <w:pPr>
        <w:tabs>
          <w:tab w:val="center" w:pos="1963"/>
          <w:tab w:val="center" w:pos="3067"/>
        </w:tabs>
        <w:spacing w:after="77"/>
        <w:ind w:left="-15"/>
        <w:rPr>
          <w:rFonts w:ascii="Cambria Math" w:eastAsia="Cambria Math" w:hAnsi="Cambria Math" w:cs="Cambria Math"/>
          <w:sz w:val="18"/>
        </w:rPr>
      </w:pPr>
      <w:r w:rsidRPr="00AB6387">
        <w:rPr>
          <w:rFonts w:ascii="Arial" w:hAnsi="Arial" w:cs="Arial"/>
          <w:sz w:val="24"/>
          <w:szCs w:val="24"/>
          <w:lang w:val="el-GR"/>
        </w:rPr>
        <w:t>ΒΜ</w:t>
      </w:r>
      <w:r w:rsidRPr="00AB6387">
        <w:rPr>
          <w:rFonts w:ascii="Arial" w:hAnsi="Arial" w:cs="Arial"/>
          <w:sz w:val="24"/>
          <w:szCs w:val="24"/>
        </w:rPr>
        <w:t>(at cut</w:t>
      </w:r>
      <w:r w:rsidRPr="00385401">
        <w:rPr>
          <w:rFonts w:ascii="Arial" w:hAnsi="Arial" w:cs="Arial"/>
          <w:sz w:val="24"/>
          <w:szCs w:val="24"/>
        </w:rPr>
        <w:t>)=</w:t>
      </w:r>
      <m:oMath>
        <m:r>
          <w:rPr>
            <w:rFonts w:ascii="Cambria Math" w:hAnsi="Cambria Math" w:cs="Arial"/>
            <w:sz w:val="24"/>
            <w:szCs w:val="24"/>
          </w:rPr>
          <m:t>W*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(</m:t>
            </m:r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l</m:t>
            </m:r>
            <m:r>
              <w:rPr>
                <w:rFonts w:ascii="Cambria Math" w:hAnsi="Cambria Math" w:cs="Arial"/>
                <w:sz w:val="24"/>
                <w:szCs w:val="24"/>
              </w:rPr>
              <m:t>-</m:t>
            </m:r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a</m:t>
            </m:r>
            <m:r>
              <w:rPr>
                <w:rFonts w:ascii="Cambria Math" w:hAnsi="Cambria Math" w:cs="Arial"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Arial"/>
            <w:sz w:val="24"/>
            <w:szCs w:val="24"/>
          </w:rPr>
          <m:t>*</m:t>
        </m:r>
        <m:r>
          <w:rPr>
            <w:rFonts w:ascii="Cambria Math" w:hAnsi="Cambria Math" w:cs="Arial"/>
            <w:sz w:val="24"/>
            <w:szCs w:val="24"/>
            <w:lang w:val="el-GR"/>
          </w:rPr>
          <m:t>a</m:t>
        </m:r>
      </m:oMath>
      <w:r w:rsidR="00FB6329">
        <w:rPr>
          <w:rFonts w:ascii="Arial" w:eastAsiaTheme="minorEastAsia" w:hAnsi="Arial" w:cs="Arial"/>
          <w:sz w:val="24"/>
          <w:szCs w:val="24"/>
        </w:rPr>
        <w:t xml:space="preserve"> (Nm)</w:t>
      </w:r>
      <w:r w:rsidR="00A07863" w:rsidRPr="00385401">
        <w:rPr>
          <w:rFonts w:ascii="Cambria Math" w:eastAsia="Cambria Math" w:hAnsi="Cambria Math" w:cs="Cambria Math"/>
          <w:sz w:val="18"/>
        </w:rPr>
        <w:tab/>
      </w:r>
    </w:p>
    <w:p w14:paraId="31163526" w14:textId="6F5AEBAE" w:rsidR="00A07863" w:rsidRPr="00FB6329" w:rsidRDefault="00A07863" w:rsidP="00A07863">
      <w:pPr>
        <w:spacing w:after="0"/>
      </w:pPr>
      <w:r w:rsidRPr="00FB6329">
        <w:rPr>
          <w:rFonts w:ascii="Calibri" w:eastAsia="Calibri" w:hAnsi="Calibri" w:cs="Calibri"/>
          <w:sz w:val="26"/>
        </w:rPr>
        <w:t xml:space="preserve"> </w:t>
      </w:r>
    </w:p>
    <w:p w14:paraId="11727A8B" w14:textId="06888325" w:rsidR="00A07863" w:rsidRDefault="00A07863" w:rsidP="00A07863">
      <w:pPr>
        <w:spacing w:after="3" w:line="245" w:lineRule="auto"/>
        <w:ind w:right="225"/>
        <w:jc w:val="both"/>
        <w:rPr>
          <w:rFonts w:ascii="Calibri" w:eastAsia="Calibri" w:hAnsi="Calibri" w:cs="Calibri"/>
          <w:sz w:val="26"/>
          <w:lang w:val="el-GR"/>
        </w:rPr>
      </w:pPr>
      <w:r w:rsidRPr="00C92B5B">
        <w:rPr>
          <w:rFonts w:ascii="Calibri" w:eastAsia="Calibri" w:hAnsi="Calibri" w:cs="Calibri"/>
          <w:sz w:val="26"/>
          <w:lang w:val="el-GR"/>
        </w:rPr>
        <w:t xml:space="preserve">, όπου </w:t>
      </w:r>
      <w:r>
        <w:rPr>
          <w:rFonts w:ascii="Calibri" w:eastAsia="Calibri" w:hAnsi="Calibri" w:cs="Calibri"/>
          <w:sz w:val="26"/>
        </w:rPr>
        <w:t>W</w:t>
      </w:r>
      <w:r w:rsidR="00FB6329">
        <w:rPr>
          <w:rFonts w:ascii="Calibri" w:eastAsia="Calibri" w:hAnsi="Calibri" w:cs="Calibri"/>
          <w:sz w:val="26"/>
          <w:lang w:val="el-GR"/>
        </w:rPr>
        <w:t xml:space="preserve"> ειναι</w:t>
      </w:r>
      <w:r w:rsidRPr="00C92B5B">
        <w:rPr>
          <w:rFonts w:ascii="Calibri" w:eastAsia="Calibri" w:hAnsi="Calibri" w:cs="Calibri"/>
          <w:sz w:val="26"/>
          <w:lang w:val="el-GR"/>
        </w:rPr>
        <w:t xml:space="preserve"> φορτίο που ασκείται στο σημείο τομής </w:t>
      </w:r>
    </w:p>
    <w:p w14:paraId="3C01C1C8" w14:textId="2FA944AF" w:rsidR="00A07863" w:rsidRPr="00A07863" w:rsidRDefault="00A07863" w:rsidP="00A07863">
      <w:pPr>
        <w:spacing w:after="3" w:line="245" w:lineRule="auto"/>
        <w:ind w:right="225"/>
        <w:jc w:val="both"/>
        <w:rPr>
          <w:lang w:val="el-GR"/>
        </w:rPr>
      </w:pPr>
      <w:r w:rsidRPr="00A07863">
        <w:rPr>
          <w:rFonts w:ascii="Calibri" w:eastAsia="Calibri" w:hAnsi="Calibri" w:cs="Calibri"/>
          <w:sz w:val="26"/>
          <w:lang w:val="el-GR"/>
        </w:rPr>
        <w:t xml:space="preserve">   </w:t>
      </w:r>
      <w:r>
        <w:rPr>
          <w:rFonts w:ascii="Cambria Math" w:eastAsia="Cambria Math" w:hAnsi="Cambria Math" w:cs="Cambria Math"/>
          <w:sz w:val="26"/>
        </w:rPr>
        <w:t>𝑙</w:t>
      </w:r>
      <w:r w:rsidRPr="00A07863">
        <w:rPr>
          <w:rFonts w:ascii="Cambria Math" w:eastAsia="Cambria Math" w:hAnsi="Cambria Math" w:cs="Cambria Math"/>
          <w:sz w:val="26"/>
          <w:lang w:val="el-GR"/>
        </w:rPr>
        <w:t xml:space="preserve"> = 0,44</w:t>
      </w:r>
      <w:r>
        <w:rPr>
          <w:rFonts w:ascii="Cambria Math" w:eastAsia="Cambria Math" w:hAnsi="Cambria Math" w:cs="Cambria Math"/>
          <w:sz w:val="26"/>
        </w:rPr>
        <w:t>𝑚</w:t>
      </w:r>
      <w:r w:rsidRPr="00A07863">
        <w:rPr>
          <w:rFonts w:ascii="Calibri" w:eastAsia="Calibri" w:hAnsi="Calibri" w:cs="Calibri"/>
          <w:sz w:val="26"/>
          <w:lang w:val="el-GR"/>
        </w:rPr>
        <w:t xml:space="preserve"> </w:t>
      </w:r>
      <w:proofErr w:type="gramStart"/>
      <w:r w:rsidRPr="00A07863">
        <w:rPr>
          <w:rFonts w:ascii="Calibri" w:eastAsia="Calibri" w:hAnsi="Calibri" w:cs="Calibri"/>
          <w:sz w:val="26"/>
          <w:lang w:val="el-GR"/>
        </w:rPr>
        <w:t xml:space="preserve">και  </w:t>
      </w:r>
      <w:r>
        <w:rPr>
          <w:rFonts w:ascii="Cambria Math" w:eastAsia="Cambria Math" w:hAnsi="Cambria Math" w:cs="Cambria Math"/>
          <w:sz w:val="26"/>
        </w:rPr>
        <w:t>𝛼</w:t>
      </w:r>
      <w:proofErr w:type="gramEnd"/>
      <w:r w:rsidRPr="00A07863">
        <w:rPr>
          <w:rFonts w:ascii="Cambria Math" w:eastAsia="Cambria Math" w:hAnsi="Cambria Math" w:cs="Cambria Math"/>
          <w:sz w:val="26"/>
          <w:lang w:val="el-GR"/>
        </w:rPr>
        <w:t xml:space="preserve"> = 0,30</w:t>
      </w:r>
      <w:r>
        <w:rPr>
          <w:rFonts w:ascii="Cambria Math" w:eastAsia="Cambria Math" w:hAnsi="Cambria Math" w:cs="Cambria Math"/>
          <w:sz w:val="26"/>
        </w:rPr>
        <w:t>𝑚</w:t>
      </w:r>
      <w:r w:rsidRPr="00A07863">
        <w:rPr>
          <w:rFonts w:ascii="Calibri" w:eastAsia="Calibri" w:hAnsi="Calibri" w:cs="Calibri"/>
          <w:sz w:val="26"/>
          <w:lang w:val="el-GR"/>
        </w:rPr>
        <w:t xml:space="preserve"> </w:t>
      </w:r>
    </w:p>
    <w:p w14:paraId="236D31B3" w14:textId="5060DEFA" w:rsidR="00FB6329" w:rsidRPr="00FB6329" w:rsidRDefault="00FB6329" w:rsidP="00A07863">
      <w:pPr>
        <w:spacing w:after="0"/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87591CD" wp14:editId="1419A4CF">
            <wp:simplePos x="0" y="0"/>
            <wp:positionH relativeFrom="margin">
              <wp:align>left</wp:align>
            </wp:positionH>
            <wp:positionV relativeFrom="paragraph">
              <wp:posOffset>90805</wp:posOffset>
            </wp:positionV>
            <wp:extent cx="5059045" cy="1782445"/>
            <wp:effectExtent l="0" t="0" r="8255" b="8255"/>
            <wp:wrapNone/>
            <wp:docPr id="303" name="Picture 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Picture 30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" t="7143"/>
                    <a:stretch/>
                  </pic:blipFill>
                  <pic:spPr bwMode="auto">
                    <a:xfrm>
                      <a:off x="0" y="0"/>
                      <a:ext cx="5059045" cy="1782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73DA5E" w14:textId="68278C41" w:rsidR="00A07863" w:rsidRPr="00A07863" w:rsidRDefault="00A07863" w:rsidP="00A07863">
      <w:pPr>
        <w:spacing w:after="0"/>
        <w:rPr>
          <w:lang w:val="el-GR"/>
        </w:rPr>
      </w:pPr>
      <w:r w:rsidRPr="00A07863">
        <w:rPr>
          <w:rFonts w:ascii="Calibri" w:eastAsia="Calibri" w:hAnsi="Calibri" w:cs="Calibri"/>
          <w:sz w:val="26"/>
          <w:lang w:val="el-GR"/>
        </w:rPr>
        <w:t xml:space="preserve"> </w:t>
      </w:r>
    </w:p>
    <w:p w14:paraId="398D1147" w14:textId="510BE519" w:rsidR="00A07863" w:rsidRPr="00A07863" w:rsidRDefault="00A07863" w:rsidP="00A07863">
      <w:pPr>
        <w:spacing w:after="0"/>
        <w:ind w:left="-1" w:right="184"/>
        <w:jc w:val="right"/>
        <w:rPr>
          <w:lang w:val="el-GR"/>
        </w:rPr>
      </w:pPr>
      <w:r w:rsidRPr="00A07863">
        <w:rPr>
          <w:rFonts w:ascii="Calibri" w:eastAsia="Calibri" w:hAnsi="Calibri" w:cs="Calibri"/>
          <w:sz w:val="26"/>
          <w:lang w:val="el-GR"/>
        </w:rPr>
        <w:t xml:space="preserve"> </w:t>
      </w:r>
    </w:p>
    <w:p w14:paraId="17E6AF57" w14:textId="596618ED" w:rsidR="005C67AB" w:rsidRPr="00A07863" w:rsidRDefault="00A07863" w:rsidP="00A07863">
      <w:pPr>
        <w:spacing w:after="0"/>
        <w:rPr>
          <w:lang w:val="el-GR"/>
        </w:rPr>
      </w:pPr>
      <w:r w:rsidRPr="00A07863">
        <w:rPr>
          <w:rFonts w:ascii="Calibri" w:eastAsia="Calibri" w:hAnsi="Calibri" w:cs="Calibri"/>
          <w:sz w:val="26"/>
          <w:lang w:val="el-GR"/>
        </w:rPr>
        <w:t xml:space="preserve"> </w:t>
      </w:r>
      <w:bookmarkEnd w:id="0"/>
    </w:p>
    <w:p w14:paraId="333DE6E1" w14:textId="1EBB66EA" w:rsidR="00FB6329" w:rsidRDefault="00FB6329" w:rsidP="005C67AB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6CD02460" w14:textId="54607FD9" w:rsidR="00FB6329" w:rsidRDefault="00FB6329" w:rsidP="005C67AB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0CC55185" w14:textId="5B5A631B" w:rsidR="005C67AB" w:rsidRPr="006945A5" w:rsidRDefault="005C67AB" w:rsidP="005C67AB">
      <w:pPr>
        <w:rPr>
          <w:rFonts w:ascii="Arial" w:eastAsia="Calibri" w:hAnsi="Arial" w:cs="Arial"/>
          <w:sz w:val="36"/>
          <w:szCs w:val="36"/>
          <w:lang w:val="el-GR"/>
        </w:rPr>
      </w:pPr>
      <w:r w:rsidRPr="0025496D">
        <w:rPr>
          <w:rFonts w:ascii="Arial" w:eastAsia="Calibri" w:hAnsi="Arial" w:cs="Arial"/>
          <w:b/>
          <w:sz w:val="32"/>
          <w:szCs w:val="32"/>
          <w:u w:val="single"/>
          <w:lang w:val="el-GR"/>
        </w:rPr>
        <w:t>ΠΕΙΡΑΜΑΤΙΚΗ ΔΙΑΔΙΚΑΣΙΑ</w:t>
      </w:r>
    </w:p>
    <w:p w14:paraId="08D5208E" w14:textId="1636F342" w:rsidR="005C67AB" w:rsidRPr="005472A0" w:rsidRDefault="005C67AB" w:rsidP="005C67AB">
      <w:pPr>
        <w:rPr>
          <w:noProof/>
          <w:lang w:val="el-GR"/>
        </w:rPr>
      </w:pPr>
    </w:p>
    <w:p w14:paraId="734E94C4" w14:textId="4CDA4900" w:rsidR="005C67AB" w:rsidRPr="005472A0" w:rsidRDefault="00A07863" w:rsidP="00A07863">
      <w:pPr>
        <w:jc w:val="center"/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  <w:r>
        <w:rPr>
          <w:rFonts w:ascii="Arial" w:eastAsia="Calibri" w:hAnsi="Arial" w:cs="Arial"/>
          <w:b/>
          <w:noProof/>
          <w:sz w:val="32"/>
          <w:szCs w:val="32"/>
          <w:u w:val="single"/>
          <w:lang w:val="el-GR"/>
        </w:rPr>
        <w:drawing>
          <wp:anchor distT="0" distB="0" distL="114300" distR="114300" simplePos="0" relativeHeight="251665408" behindDoc="1" locked="0" layoutInCell="1" allowOverlap="1" wp14:anchorId="7B120755" wp14:editId="68FF8045">
            <wp:simplePos x="0" y="0"/>
            <wp:positionH relativeFrom="column">
              <wp:posOffset>552450</wp:posOffset>
            </wp:positionH>
            <wp:positionV relativeFrom="paragraph">
              <wp:posOffset>90805</wp:posOffset>
            </wp:positionV>
            <wp:extent cx="3962400" cy="3901440"/>
            <wp:effectExtent l="171450" t="171450" r="228600" b="23241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4" t="184" r="16693" b="5871"/>
                    <a:stretch/>
                  </pic:blipFill>
                  <pic:spPr bwMode="auto">
                    <a:xfrm>
                      <a:off x="0" y="0"/>
                      <a:ext cx="3962400" cy="3901440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8BD0ADE" w14:textId="77777777" w:rsidR="0063742C" w:rsidRPr="00C92B5B" w:rsidRDefault="0063742C" w:rsidP="0063742C">
      <w:pPr>
        <w:ind w:right="62"/>
        <w:rPr>
          <w:lang w:val="el-GR"/>
        </w:rPr>
      </w:pPr>
    </w:p>
    <w:p w14:paraId="65E90336" w14:textId="77777777" w:rsidR="00FB6329" w:rsidRDefault="00FB6329" w:rsidP="00A07863">
      <w:pPr>
        <w:spacing w:after="25"/>
        <w:rPr>
          <w:lang w:val="el-GR"/>
        </w:rPr>
      </w:pPr>
    </w:p>
    <w:p w14:paraId="566DB961" w14:textId="77777777" w:rsidR="00FB6329" w:rsidRDefault="00FB6329" w:rsidP="00A07863">
      <w:pPr>
        <w:spacing w:after="25"/>
        <w:rPr>
          <w:lang w:val="el-GR"/>
        </w:rPr>
      </w:pPr>
    </w:p>
    <w:p w14:paraId="6D5E1BAC" w14:textId="77777777" w:rsidR="00FB6329" w:rsidRDefault="00FB6329" w:rsidP="00A07863">
      <w:pPr>
        <w:spacing w:after="25"/>
        <w:rPr>
          <w:lang w:val="el-GR"/>
        </w:rPr>
      </w:pPr>
    </w:p>
    <w:p w14:paraId="33F27B09" w14:textId="77777777" w:rsidR="00FB6329" w:rsidRDefault="00FB6329" w:rsidP="00A07863">
      <w:pPr>
        <w:spacing w:after="25"/>
        <w:rPr>
          <w:lang w:val="el-GR"/>
        </w:rPr>
      </w:pPr>
    </w:p>
    <w:p w14:paraId="1C2E52AB" w14:textId="77777777" w:rsidR="00FB6329" w:rsidRDefault="00FB6329" w:rsidP="00A07863">
      <w:pPr>
        <w:spacing w:after="25"/>
        <w:rPr>
          <w:lang w:val="el-GR"/>
        </w:rPr>
      </w:pPr>
    </w:p>
    <w:p w14:paraId="2AEDF560" w14:textId="77777777" w:rsidR="00FB6329" w:rsidRDefault="00FB6329" w:rsidP="00A07863">
      <w:pPr>
        <w:spacing w:after="25"/>
        <w:rPr>
          <w:lang w:val="el-GR"/>
        </w:rPr>
      </w:pPr>
    </w:p>
    <w:p w14:paraId="28AC1532" w14:textId="77777777" w:rsidR="00FB6329" w:rsidRDefault="00FB6329" w:rsidP="00A07863">
      <w:pPr>
        <w:spacing w:after="25"/>
        <w:rPr>
          <w:lang w:val="el-GR"/>
        </w:rPr>
      </w:pPr>
    </w:p>
    <w:p w14:paraId="17B1DFFE" w14:textId="77777777" w:rsidR="00FB6329" w:rsidRDefault="00FB6329" w:rsidP="00A07863">
      <w:pPr>
        <w:spacing w:after="25"/>
        <w:rPr>
          <w:lang w:val="el-GR"/>
        </w:rPr>
      </w:pPr>
    </w:p>
    <w:p w14:paraId="54A370BB" w14:textId="77777777" w:rsidR="00FB6329" w:rsidRDefault="00FB6329" w:rsidP="00A07863">
      <w:pPr>
        <w:spacing w:after="25"/>
        <w:rPr>
          <w:lang w:val="el-GR"/>
        </w:rPr>
      </w:pPr>
    </w:p>
    <w:p w14:paraId="36FB3DCB" w14:textId="77777777" w:rsidR="00FB6329" w:rsidRDefault="00FB6329" w:rsidP="00A07863">
      <w:pPr>
        <w:spacing w:after="25"/>
        <w:rPr>
          <w:lang w:val="el-GR"/>
        </w:rPr>
      </w:pPr>
    </w:p>
    <w:p w14:paraId="1014C5CA" w14:textId="77777777" w:rsidR="00FB6329" w:rsidRDefault="00FB6329" w:rsidP="00A07863">
      <w:pPr>
        <w:spacing w:after="25"/>
        <w:rPr>
          <w:lang w:val="el-GR"/>
        </w:rPr>
      </w:pPr>
    </w:p>
    <w:p w14:paraId="4B53CEDA" w14:textId="77777777" w:rsidR="00FB6329" w:rsidRDefault="00FB6329" w:rsidP="00A07863">
      <w:pPr>
        <w:spacing w:after="25"/>
        <w:rPr>
          <w:lang w:val="el-GR"/>
        </w:rPr>
      </w:pPr>
    </w:p>
    <w:p w14:paraId="73632C7D" w14:textId="77777777" w:rsidR="00FB6329" w:rsidRDefault="00FB6329" w:rsidP="00A07863">
      <w:pPr>
        <w:spacing w:after="25"/>
        <w:rPr>
          <w:lang w:val="el-GR"/>
        </w:rPr>
      </w:pPr>
    </w:p>
    <w:p w14:paraId="4EB89FF0" w14:textId="77777777" w:rsidR="00FB6329" w:rsidRDefault="00FB6329" w:rsidP="00A07863">
      <w:pPr>
        <w:spacing w:after="25"/>
        <w:rPr>
          <w:lang w:val="el-GR"/>
        </w:rPr>
      </w:pPr>
    </w:p>
    <w:p w14:paraId="79B1707E" w14:textId="77777777" w:rsidR="00FB6329" w:rsidRDefault="00FB6329" w:rsidP="00A07863">
      <w:pPr>
        <w:spacing w:after="25"/>
        <w:rPr>
          <w:lang w:val="el-GR"/>
        </w:rPr>
      </w:pPr>
    </w:p>
    <w:p w14:paraId="4EBD83AA" w14:textId="77777777" w:rsidR="00FB6329" w:rsidRDefault="00FB6329" w:rsidP="00A07863">
      <w:pPr>
        <w:spacing w:after="25"/>
        <w:rPr>
          <w:lang w:val="el-GR"/>
        </w:rPr>
      </w:pPr>
    </w:p>
    <w:p w14:paraId="244EC573" w14:textId="77777777" w:rsidR="00FB6329" w:rsidRDefault="00FB6329" w:rsidP="00A07863">
      <w:pPr>
        <w:spacing w:after="25"/>
        <w:rPr>
          <w:lang w:val="el-GR"/>
        </w:rPr>
      </w:pPr>
    </w:p>
    <w:p w14:paraId="0FDBB430" w14:textId="77777777" w:rsidR="00FB6329" w:rsidRDefault="00FB6329" w:rsidP="00A07863">
      <w:pPr>
        <w:spacing w:after="25"/>
        <w:rPr>
          <w:lang w:val="el-GR"/>
        </w:rPr>
      </w:pPr>
    </w:p>
    <w:p w14:paraId="58109167" w14:textId="77777777" w:rsidR="00FB6329" w:rsidRDefault="00FB6329" w:rsidP="00A07863">
      <w:pPr>
        <w:spacing w:after="25"/>
        <w:rPr>
          <w:lang w:val="el-GR"/>
        </w:rPr>
      </w:pPr>
    </w:p>
    <w:p w14:paraId="63DFC47C" w14:textId="77777777" w:rsidR="00FB6329" w:rsidRDefault="00FB6329" w:rsidP="00A07863">
      <w:pPr>
        <w:spacing w:after="25"/>
        <w:rPr>
          <w:lang w:val="el-GR"/>
        </w:rPr>
      </w:pPr>
    </w:p>
    <w:p w14:paraId="0EFC7E2C" w14:textId="283D78EE" w:rsidR="0063742C" w:rsidRPr="00DE3CB3" w:rsidRDefault="0063742C" w:rsidP="00A07863">
      <w:pPr>
        <w:spacing w:after="25"/>
        <w:rPr>
          <w:rFonts w:ascii="Arial" w:hAnsi="Arial" w:cs="Arial"/>
          <w:sz w:val="24"/>
          <w:lang w:val="el-GR"/>
        </w:rPr>
      </w:pPr>
      <w:r w:rsidRPr="00DE3CB3">
        <w:rPr>
          <w:rFonts w:ascii="Arial" w:hAnsi="Arial" w:cs="Arial"/>
          <w:sz w:val="24"/>
          <w:lang w:val="el-GR"/>
        </w:rPr>
        <w:t xml:space="preserve">Για την εκτέλεση της άσκησης χρησιμοποιείται η πειραματική διάταξη </w:t>
      </w:r>
      <w:r w:rsidR="00853A3B" w:rsidRPr="00DE3CB3">
        <w:rPr>
          <w:rFonts w:ascii="Arial" w:hAnsi="Arial" w:cs="Arial"/>
          <w:sz w:val="24"/>
          <w:lang w:val="el-GR"/>
        </w:rPr>
        <w:t>της παραπάνω εικόνας</w:t>
      </w:r>
      <w:r w:rsidRPr="00DE3CB3">
        <w:rPr>
          <w:rFonts w:ascii="Arial" w:hAnsi="Arial" w:cs="Arial"/>
          <w:sz w:val="24"/>
          <w:lang w:val="el-GR"/>
        </w:rPr>
        <w:t xml:space="preserve"> που αναπαριστάνει μία δοκό που στηρίζεται σε δύο στηρίξεις. Στην αριστερή στήριξη υπάρχει μία κύλιση (</w:t>
      </w:r>
      <w:proofErr w:type="spellStart"/>
      <w:r w:rsidRPr="00DE3CB3">
        <w:rPr>
          <w:rFonts w:ascii="Arial" w:hAnsi="Arial" w:cs="Arial"/>
          <w:sz w:val="24"/>
          <w:lang w:val="el-GR"/>
        </w:rPr>
        <w:t>rolling</w:t>
      </w:r>
      <w:proofErr w:type="spellEnd"/>
      <w:r w:rsidRPr="00DE3CB3">
        <w:rPr>
          <w:rFonts w:ascii="Arial" w:hAnsi="Arial" w:cs="Arial"/>
          <w:sz w:val="24"/>
          <w:lang w:val="el-GR"/>
        </w:rPr>
        <w:t xml:space="preserve"> </w:t>
      </w:r>
      <w:proofErr w:type="spellStart"/>
      <w:r w:rsidRPr="00DE3CB3">
        <w:rPr>
          <w:rFonts w:ascii="Arial" w:hAnsi="Arial" w:cs="Arial"/>
          <w:sz w:val="24"/>
          <w:lang w:val="el-GR"/>
        </w:rPr>
        <w:t>pivot</w:t>
      </w:r>
      <w:proofErr w:type="spellEnd"/>
      <w:r w:rsidRPr="00DE3CB3">
        <w:rPr>
          <w:rFonts w:ascii="Arial" w:hAnsi="Arial" w:cs="Arial"/>
          <w:sz w:val="24"/>
          <w:lang w:val="el-GR"/>
        </w:rPr>
        <w:t>) ενώ στην δεξιά στήριξη υπάρχει άρθρωση (</w:t>
      </w:r>
      <w:proofErr w:type="spellStart"/>
      <w:r w:rsidRPr="00DE3CB3">
        <w:rPr>
          <w:rFonts w:ascii="Arial" w:hAnsi="Arial" w:cs="Arial"/>
          <w:sz w:val="24"/>
          <w:lang w:val="el-GR"/>
        </w:rPr>
        <w:t>support</w:t>
      </w:r>
      <w:proofErr w:type="spellEnd"/>
      <w:r w:rsidRPr="00DE3CB3">
        <w:rPr>
          <w:rFonts w:ascii="Arial" w:hAnsi="Arial" w:cs="Arial"/>
          <w:sz w:val="24"/>
          <w:lang w:val="el-GR"/>
        </w:rPr>
        <w:t xml:space="preserve"> </w:t>
      </w:r>
      <w:proofErr w:type="spellStart"/>
      <w:r w:rsidRPr="00DE3CB3">
        <w:rPr>
          <w:rFonts w:ascii="Arial" w:hAnsi="Arial" w:cs="Arial"/>
          <w:sz w:val="24"/>
          <w:lang w:val="el-GR"/>
        </w:rPr>
        <w:t>pivot</w:t>
      </w:r>
      <w:proofErr w:type="spellEnd"/>
      <w:r w:rsidRPr="00DE3CB3">
        <w:rPr>
          <w:rFonts w:ascii="Arial" w:hAnsi="Arial" w:cs="Arial"/>
          <w:sz w:val="24"/>
          <w:lang w:val="el-GR"/>
        </w:rPr>
        <w:t>). Η δοκός αυτή προσαρμόζεται-στηρίζεται στο ειδικά κατασκευασμένο αλουμινένιο πλαίσιο</w:t>
      </w:r>
      <w:r w:rsidR="002A7E62" w:rsidRPr="00DE3CB3">
        <w:rPr>
          <w:rFonts w:ascii="Arial" w:hAnsi="Arial" w:cs="Arial"/>
          <w:sz w:val="24"/>
          <w:lang w:val="el-GR"/>
        </w:rPr>
        <w:t>.</w:t>
      </w:r>
      <w:r w:rsidRPr="00DE3CB3">
        <w:rPr>
          <w:rFonts w:ascii="Arial" w:hAnsi="Arial" w:cs="Arial"/>
          <w:sz w:val="24"/>
          <w:lang w:val="el-GR"/>
        </w:rPr>
        <w:t xml:space="preserve">  </w:t>
      </w:r>
    </w:p>
    <w:p w14:paraId="7BFD85EF" w14:textId="480827DF" w:rsidR="00DE3CB3" w:rsidRDefault="0063742C" w:rsidP="00321E02">
      <w:pPr>
        <w:spacing w:after="25"/>
        <w:rPr>
          <w:rFonts w:ascii="Arial" w:hAnsi="Arial" w:cs="Arial"/>
          <w:sz w:val="24"/>
          <w:lang w:val="el-GR"/>
        </w:rPr>
      </w:pPr>
      <w:r w:rsidRPr="00DE3CB3">
        <w:rPr>
          <w:rFonts w:ascii="Arial" w:hAnsi="Arial" w:cs="Arial"/>
          <w:sz w:val="24"/>
          <w:lang w:val="el-GR"/>
        </w:rPr>
        <w:t>Το βασικό σημείο πάνω στο οποίο στηρίζεται όλο το πείραμα είναι η ύπαρξη μία πραγματικής εγκάρσιας ως προς τον άξονα της δοκού τομής (Cut)</w:t>
      </w:r>
      <w:r w:rsidR="00321E02" w:rsidRPr="00DE3CB3">
        <w:rPr>
          <w:rFonts w:ascii="Arial" w:hAnsi="Arial" w:cs="Arial"/>
          <w:sz w:val="24"/>
          <w:lang w:val="el-GR"/>
        </w:rPr>
        <w:t>.</w:t>
      </w:r>
      <w:r w:rsidRPr="00DE3CB3">
        <w:rPr>
          <w:rFonts w:ascii="Arial" w:hAnsi="Arial" w:cs="Arial"/>
          <w:sz w:val="24"/>
          <w:lang w:val="el-GR"/>
        </w:rPr>
        <w:t xml:space="preserve">  Στο χαρακτηριστικό αυτό σημείο ‘</w:t>
      </w:r>
      <w:proofErr w:type="spellStart"/>
      <w:r w:rsidRPr="00DE3CB3">
        <w:rPr>
          <w:rFonts w:ascii="Arial" w:hAnsi="Arial" w:cs="Arial"/>
          <w:sz w:val="24"/>
          <w:lang w:val="el-GR"/>
        </w:rPr>
        <w:t>Cut</w:t>
      </w:r>
      <w:proofErr w:type="spellEnd"/>
      <w:r w:rsidRPr="00DE3CB3">
        <w:rPr>
          <w:rFonts w:ascii="Arial" w:hAnsi="Arial" w:cs="Arial"/>
          <w:sz w:val="24"/>
          <w:lang w:val="el-GR"/>
        </w:rPr>
        <w:t xml:space="preserve"> </w:t>
      </w:r>
      <w:proofErr w:type="spellStart"/>
      <w:r w:rsidRPr="00DE3CB3">
        <w:rPr>
          <w:rFonts w:ascii="Arial" w:hAnsi="Arial" w:cs="Arial"/>
          <w:sz w:val="24"/>
          <w:lang w:val="el-GR"/>
        </w:rPr>
        <w:t>position</w:t>
      </w:r>
      <w:proofErr w:type="spellEnd"/>
      <w:r w:rsidRPr="00DE3CB3">
        <w:rPr>
          <w:rFonts w:ascii="Arial" w:hAnsi="Arial" w:cs="Arial"/>
          <w:sz w:val="24"/>
          <w:lang w:val="el-GR"/>
        </w:rPr>
        <w:t>’ της τομής γίνονται όλοι οι υπολογισμοί του πειράματος. Για την αποφυγή κατάρρευσης της δοκού στο σημείο αυτό υπάρχει ένας ευθύγραμμος βραχίονας (</w:t>
      </w:r>
      <w:proofErr w:type="spellStart"/>
      <w:r w:rsidRPr="00DE3CB3">
        <w:rPr>
          <w:rFonts w:ascii="Arial" w:hAnsi="Arial" w:cs="Arial"/>
          <w:sz w:val="24"/>
          <w:lang w:val="el-GR"/>
        </w:rPr>
        <w:t>Moment</w:t>
      </w:r>
      <w:proofErr w:type="spellEnd"/>
      <w:r w:rsidRPr="00DE3CB3">
        <w:rPr>
          <w:rFonts w:ascii="Arial" w:hAnsi="Arial" w:cs="Arial"/>
          <w:sz w:val="24"/>
          <w:lang w:val="el-GR"/>
        </w:rPr>
        <w:t xml:space="preserve"> </w:t>
      </w:r>
      <w:proofErr w:type="spellStart"/>
      <w:r w:rsidRPr="00DE3CB3">
        <w:rPr>
          <w:rFonts w:ascii="Arial" w:hAnsi="Arial" w:cs="Arial"/>
          <w:sz w:val="24"/>
          <w:lang w:val="el-GR"/>
        </w:rPr>
        <w:t>arm</w:t>
      </w:r>
      <w:proofErr w:type="spellEnd"/>
      <w:r w:rsidRPr="00DE3CB3">
        <w:rPr>
          <w:rFonts w:ascii="Arial" w:hAnsi="Arial" w:cs="Arial"/>
          <w:sz w:val="24"/>
          <w:lang w:val="el-GR"/>
        </w:rPr>
        <w:t xml:space="preserve">) που γεφυρώνει την τομή -‘cut’- o οποίος ταυτόχρονα διαθέτει και κατάλληλο αισθητήρα δύναμης (Force </w:t>
      </w:r>
      <w:proofErr w:type="spellStart"/>
      <w:r w:rsidRPr="00DE3CB3">
        <w:rPr>
          <w:rFonts w:ascii="Arial" w:hAnsi="Arial" w:cs="Arial"/>
          <w:sz w:val="24"/>
          <w:lang w:val="el-GR"/>
        </w:rPr>
        <w:t>sensor</w:t>
      </w:r>
      <w:proofErr w:type="spellEnd"/>
      <w:r w:rsidRPr="00DE3CB3">
        <w:rPr>
          <w:rFonts w:ascii="Arial" w:hAnsi="Arial" w:cs="Arial"/>
          <w:sz w:val="24"/>
          <w:lang w:val="el-GR"/>
        </w:rPr>
        <w:t xml:space="preserve">) για να καταγράφει την δύναμη αντίδρασης που αναπτύσσεται ώστε να κρατιέται στην θέση του ο βραχίονα με αποτέλεσμα γνωρίζοντας το μήκος του </w:t>
      </w:r>
      <w:r w:rsidRPr="00DE3CB3">
        <w:rPr>
          <w:rFonts w:ascii="Arial" w:hAnsi="Arial" w:cs="Arial"/>
          <w:sz w:val="24"/>
          <w:lang w:val="el-GR"/>
        </w:rPr>
        <w:lastRenderedPageBreak/>
        <w:t>βραχίονα της δύναμης αντίδρασης (125 mm) να μπορεί να υπολογισθεί η ροπή κάμψης ακριβώς πάνω στην θέση της τομής (</w:t>
      </w:r>
      <w:proofErr w:type="spellStart"/>
      <w:r w:rsidRPr="00DE3CB3">
        <w:rPr>
          <w:rFonts w:ascii="Arial" w:hAnsi="Arial" w:cs="Arial"/>
          <w:sz w:val="24"/>
          <w:lang w:val="el-GR"/>
        </w:rPr>
        <w:t>cut</w:t>
      </w:r>
      <w:proofErr w:type="spellEnd"/>
      <w:r w:rsidRPr="00DE3CB3">
        <w:rPr>
          <w:rFonts w:ascii="Arial" w:hAnsi="Arial" w:cs="Arial"/>
          <w:sz w:val="24"/>
          <w:lang w:val="el-GR"/>
        </w:rPr>
        <w:t xml:space="preserve"> </w:t>
      </w:r>
      <w:proofErr w:type="spellStart"/>
      <w:r w:rsidRPr="00DE3CB3">
        <w:rPr>
          <w:rFonts w:ascii="Arial" w:hAnsi="Arial" w:cs="Arial"/>
          <w:sz w:val="24"/>
          <w:lang w:val="el-GR"/>
        </w:rPr>
        <w:t>position</w:t>
      </w:r>
      <w:proofErr w:type="spellEnd"/>
      <w:r w:rsidRPr="00DE3CB3">
        <w:rPr>
          <w:rFonts w:ascii="Arial" w:hAnsi="Arial" w:cs="Arial"/>
          <w:sz w:val="24"/>
          <w:lang w:val="el-GR"/>
        </w:rPr>
        <w:t>).</w:t>
      </w:r>
      <w:r w:rsidR="00DE3CB3">
        <w:rPr>
          <w:rFonts w:ascii="Arial" w:hAnsi="Arial" w:cs="Arial"/>
          <w:sz w:val="24"/>
          <w:lang w:val="el-GR"/>
        </w:rPr>
        <w:t xml:space="preserve"> </w:t>
      </w:r>
      <w:r w:rsidRPr="00DE3CB3">
        <w:rPr>
          <w:rFonts w:ascii="Arial" w:hAnsi="Arial" w:cs="Arial"/>
          <w:sz w:val="24"/>
          <w:lang w:val="el-GR"/>
        </w:rPr>
        <w:t xml:space="preserve">Η δοκός είναι εφοδιασμένη ανά 20mm κατά μήκος με θέσεις κρέμασης για την τοποθέτηση βαρών σαν συγκεντρωμένα φορτία υπό μορφή δίσκων με  μάζα 10 </w:t>
      </w:r>
      <w:proofErr w:type="spellStart"/>
      <w:r w:rsidRPr="00DE3CB3">
        <w:rPr>
          <w:rFonts w:ascii="Arial" w:hAnsi="Arial" w:cs="Arial"/>
          <w:sz w:val="24"/>
          <w:lang w:val="el-GR"/>
        </w:rPr>
        <w:t>gr</w:t>
      </w:r>
      <w:proofErr w:type="spellEnd"/>
      <w:r w:rsidRPr="00DE3CB3">
        <w:rPr>
          <w:rFonts w:ascii="Arial" w:hAnsi="Arial" w:cs="Arial"/>
          <w:sz w:val="24"/>
          <w:lang w:val="el-GR"/>
        </w:rPr>
        <w:t xml:space="preserve"> έκαστος.</w:t>
      </w:r>
      <w:r w:rsidR="00321E02" w:rsidRPr="00DE3CB3">
        <w:rPr>
          <w:rFonts w:ascii="Arial" w:hAnsi="Arial" w:cs="Arial"/>
          <w:sz w:val="24"/>
          <w:lang w:val="el-GR"/>
        </w:rPr>
        <w:t xml:space="preserve"> </w:t>
      </w:r>
    </w:p>
    <w:p w14:paraId="7011C24F" w14:textId="77777777" w:rsidR="00DE3CB3" w:rsidRDefault="00DE3CB3" w:rsidP="00321E02">
      <w:pPr>
        <w:spacing w:after="25"/>
        <w:rPr>
          <w:rFonts w:ascii="Arial" w:hAnsi="Arial" w:cs="Arial"/>
          <w:sz w:val="24"/>
          <w:lang w:val="el-GR"/>
        </w:rPr>
      </w:pPr>
    </w:p>
    <w:p w14:paraId="69EF94C7" w14:textId="378104D5" w:rsidR="005C67AB" w:rsidRPr="00DE3CB3" w:rsidRDefault="00321E02" w:rsidP="00321E02">
      <w:pPr>
        <w:spacing w:after="25"/>
        <w:rPr>
          <w:rFonts w:ascii="Arial" w:hAnsi="Arial" w:cs="Arial"/>
          <w:sz w:val="24"/>
          <w:lang w:val="el-GR"/>
        </w:rPr>
      </w:pPr>
      <w:r w:rsidRPr="00DE3CB3">
        <w:rPr>
          <w:rFonts w:ascii="Arial" w:hAnsi="Arial" w:cs="Arial"/>
          <w:sz w:val="24"/>
          <w:lang w:val="el-GR"/>
        </w:rPr>
        <w:t>Αρχικά, τ</w:t>
      </w:r>
      <w:r w:rsidR="0063742C" w:rsidRPr="00DE3CB3">
        <w:rPr>
          <w:rFonts w:ascii="Arial" w:hAnsi="Arial" w:cs="Arial"/>
          <w:sz w:val="24"/>
          <w:lang w:val="el-GR"/>
        </w:rPr>
        <w:t>οποθετείται ένα φορτίο μάζας 100g ακριβώς πάνω στο σημείο της τομής (</w:t>
      </w:r>
      <w:proofErr w:type="spellStart"/>
      <w:r w:rsidR="0063742C" w:rsidRPr="00DE3CB3">
        <w:rPr>
          <w:rFonts w:ascii="Arial" w:hAnsi="Arial" w:cs="Arial"/>
          <w:sz w:val="24"/>
          <w:lang w:val="el-GR"/>
        </w:rPr>
        <w:t>cut</w:t>
      </w:r>
      <w:proofErr w:type="spellEnd"/>
      <w:r w:rsidR="0063742C" w:rsidRPr="00DE3CB3">
        <w:rPr>
          <w:rFonts w:ascii="Arial" w:hAnsi="Arial" w:cs="Arial"/>
          <w:sz w:val="24"/>
          <w:lang w:val="el-GR"/>
        </w:rPr>
        <w:t>)</w:t>
      </w:r>
      <w:r w:rsidRPr="00DE3CB3">
        <w:rPr>
          <w:rFonts w:ascii="Arial" w:hAnsi="Arial" w:cs="Arial"/>
          <w:sz w:val="24"/>
          <w:lang w:val="el-GR"/>
        </w:rPr>
        <w:t xml:space="preserve"> και</w:t>
      </w:r>
      <w:r w:rsidR="0063742C" w:rsidRPr="00DE3CB3">
        <w:rPr>
          <w:rFonts w:ascii="Arial" w:hAnsi="Arial" w:cs="Arial"/>
          <w:sz w:val="24"/>
          <w:lang w:val="el-GR"/>
        </w:rPr>
        <w:t xml:space="preserve"> </w:t>
      </w:r>
      <w:r w:rsidRPr="00DE3CB3">
        <w:rPr>
          <w:rFonts w:ascii="Arial" w:hAnsi="Arial" w:cs="Arial"/>
          <w:sz w:val="24"/>
          <w:lang w:val="el-GR"/>
        </w:rPr>
        <w:t>κ</w:t>
      </w:r>
      <w:r w:rsidR="0063742C" w:rsidRPr="00DE3CB3">
        <w:rPr>
          <w:rFonts w:ascii="Arial" w:hAnsi="Arial" w:cs="Arial"/>
          <w:sz w:val="24"/>
          <w:lang w:val="el-GR"/>
        </w:rPr>
        <w:t xml:space="preserve">αταγράφεται στον </w:t>
      </w:r>
      <w:r w:rsidRPr="00DE3CB3">
        <w:rPr>
          <w:rFonts w:ascii="Arial" w:hAnsi="Arial" w:cs="Arial"/>
          <w:sz w:val="24"/>
          <w:lang w:val="el-GR"/>
        </w:rPr>
        <w:t>παρακάτω πίνακα</w:t>
      </w:r>
      <w:r w:rsidR="0063742C" w:rsidRPr="00DE3CB3">
        <w:rPr>
          <w:rFonts w:ascii="Arial" w:hAnsi="Arial" w:cs="Arial"/>
          <w:sz w:val="24"/>
          <w:lang w:val="el-GR"/>
        </w:rPr>
        <w:t xml:space="preserve"> η δύναμη που καταγράφεται από τον αισθητήρα δύναμης (</w:t>
      </w:r>
      <w:proofErr w:type="spellStart"/>
      <w:r w:rsidR="0063742C" w:rsidRPr="00DE3CB3">
        <w:rPr>
          <w:rFonts w:ascii="Arial" w:hAnsi="Arial" w:cs="Arial"/>
          <w:sz w:val="24"/>
          <w:lang w:val="el-GR"/>
        </w:rPr>
        <w:t>force</w:t>
      </w:r>
      <w:proofErr w:type="spellEnd"/>
      <w:r w:rsidR="0063742C" w:rsidRPr="00DE3CB3">
        <w:rPr>
          <w:rFonts w:ascii="Arial" w:hAnsi="Arial" w:cs="Arial"/>
          <w:sz w:val="24"/>
          <w:lang w:val="el-GR"/>
        </w:rPr>
        <w:t xml:space="preserve"> </w:t>
      </w:r>
      <w:proofErr w:type="spellStart"/>
      <w:r w:rsidR="0063742C" w:rsidRPr="00DE3CB3">
        <w:rPr>
          <w:rFonts w:ascii="Arial" w:hAnsi="Arial" w:cs="Arial"/>
          <w:sz w:val="24"/>
          <w:lang w:val="el-GR"/>
        </w:rPr>
        <w:t>sensor</w:t>
      </w:r>
      <w:proofErr w:type="spellEnd"/>
      <w:r w:rsidR="0063742C" w:rsidRPr="00DE3CB3">
        <w:rPr>
          <w:rFonts w:ascii="Arial" w:hAnsi="Arial" w:cs="Arial"/>
          <w:sz w:val="24"/>
          <w:lang w:val="el-GR"/>
        </w:rPr>
        <w:t>) στον βραχίονα της ροπής κάμψης πάνω στην τομή που εμφανίζεται σαν ψηφιακή ένδειξη στην οθόνη του ψηφιακού δυναμομέτρου αφού βεβαίως προηγηθεί η απαραίτητη μετατροπή των μονάδω</w:t>
      </w:r>
      <w:r w:rsidRPr="00DE3CB3">
        <w:rPr>
          <w:rFonts w:ascii="Arial" w:hAnsi="Arial" w:cs="Arial"/>
          <w:sz w:val="24"/>
          <w:lang w:val="el-GR"/>
        </w:rPr>
        <w:t>ν</w:t>
      </w:r>
      <w:r w:rsidR="0063742C" w:rsidRPr="00DE3CB3">
        <w:rPr>
          <w:rFonts w:ascii="Arial" w:hAnsi="Arial" w:cs="Arial"/>
          <w:sz w:val="24"/>
          <w:lang w:val="el-GR"/>
        </w:rPr>
        <w:t>. Επαναλαμβάνεται η ίδια διαδικασία χρησιμοποιώντας τις ενδεικτικές μάζες των 200 g, 300 g, 400 g, 500 g. Στη συνέχεια, γίνεται μετατροπή της μάζας σε φορτίο (Ν) ενώ η δύναμη αντίδρασης που αναπτύσσεται στον βραχίονα ροπής μετασχηματίζεται σε Πειραματική Καμπτική Ροπή (Nm) στο σημείο της τομής (</w:t>
      </w:r>
      <w:proofErr w:type="spellStart"/>
      <w:r w:rsidR="0063742C" w:rsidRPr="00DE3CB3">
        <w:rPr>
          <w:rFonts w:ascii="Arial" w:hAnsi="Arial" w:cs="Arial"/>
          <w:sz w:val="24"/>
          <w:lang w:val="el-GR"/>
        </w:rPr>
        <w:t>cut</w:t>
      </w:r>
      <w:proofErr w:type="spellEnd"/>
      <w:r w:rsidR="0063742C" w:rsidRPr="00DE3CB3">
        <w:rPr>
          <w:rFonts w:ascii="Arial" w:hAnsi="Arial" w:cs="Arial"/>
          <w:sz w:val="24"/>
          <w:lang w:val="el-GR"/>
        </w:rPr>
        <w:t xml:space="preserve"> </w:t>
      </w:r>
      <w:proofErr w:type="spellStart"/>
      <w:r w:rsidR="0063742C" w:rsidRPr="00DE3CB3">
        <w:rPr>
          <w:rFonts w:ascii="Arial" w:hAnsi="Arial" w:cs="Arial"/>
          <w:sz w:val="24"/>
          <w:lang w:val="el-GR"/>
        </w:rPr>
        <w:t>position</w:t>
      </w:r>
      <w:proofErr w:type="spellEnd"/>
      <w:r w:rsidR="0063742C" w:rsidRPr="00DE3CB3">
        <w:rPr>
          <w:rFonts w:ascii="Arial" w:hAnsi="Arial" w:cs="Arial"/>
          <w:sz w:val="24"/>
          <w:lang w:val="el-GR"/>
        </w:rPr>
        <w:t xml:space="preserve">).  </w:t>
      </w:r>
      <w:r w:rsidRPr="00DE3CB3">
        <w:rPr>
          <w:rFonts w:ascii="Arial" w:hAnsi="Arial" w:cs="Arial"/>
          <w:sz w:val="24"/>
          <w:lang w:val="el-GR"/>
        </w:rPr>
        <w:t>Τ</w:t>
      </w:r>
      <w:r w:rsidR="00362809" w:rsidRPr="00DE3CB3">
        <w:rPr>
          <w:rFonts w:ascii="Arial" w:hAnsi="Arial" w:cs="Arial"/>
          <w:sz w:val="24"/>
          <w:lang w:val="el-GR"/>
        </w:rPr>
        <w:t>έ</w:t>
      </w:r>
      <w:r w:rsidRPr="00DE3CB3">
        <w:rPr>
          <w:rFonts w:ascii="Arial" w:hAnsi="Arial" w:cs="Arial"/>
          <w:sz w:val="24"/>
          <w:lang w:val="el-GR"/>
        </w:rPr>
        <w:t>λος υπολογ</w:t>
      </w:r>
      <w:r w:rsidR="00362809" w:rsidRPr="00DE3CB3">
        <w:rPr>
          <w:rFonts w:ascii="Arial" w:hAnsi="Arial" w:cs="Arial"/>
          <w:sz w:val="24"/>
          <w:lang w:val="el-GR"/>
        </w:rPr>
        <w:t>ί</w:t>
      </w:r>
      <w:r w:rsidRPr="00DE3CB3">
        <w:rPr>
          <w:rFonts w:ascii="Arial" w:hAnsi="Arial" w:cs="Arial"/>
          <w:sz w:val="24"/>
          <w:lang w:val="el-GR"/>
        </w:rPr>
        <w:t>ζεται η θεωρ</w:t>
      </w:r>
      <w:r w:rsidR="00362809" w:rsidRPr="00DE3CB3">
        <w:rPr>
          <w:rFonts w:ascii="Arial" w:hAnsi="Arial" w:cs="Arial"/>
          <w:sz w:val="24"/>
          <w:lang w:val="el-GR"/>
        </w:rPr>
        <w:t>η</w:t>
      </w:r>
      <w:r w:rsidRPr="00DE3CB3">
        <w:rPr>
          <w:rFonts w:ascii="Arial" w:hAnsi="Arial" w:cs="Arial"/>
          <w:sz w:val="24"/>
          <w:lang w:val="el-GR"/>
        </w:rPr>
        <w:t>τικ</w:t>
      </w:r>
      <w:r w:rsidR="00362809" w:rsidRPr="00DE3CB3">
        <w:rPr>
          <w:rFonts w:ascii="Arial" w:hAnsi="Arial" w:cs="Arial"/>
          <w:sz w:val="24"/>
          <w:lang w:val="el-GR"/>
        </w:rPr>
        <w:t>ή</w:t>
      </w:r>
      <w:r w:rsidRPr="00DE3CB3">
        <w:rPr>
          <w:rFonts w:ascii="Arial" w:hAnsi="Arial" w:cs="Arial"/>
          <w:sz w:val="24"/>
          <w:lang w:val="el-GR"/>
        </w:rPr>
        <w:t xml:space="preserve"> τ</w:t>
      </w:r>
      <w:r w:rsidR="00362809" w:rsidRPr="00DE3CB3">
        <w:rPr>
          <w:rFonts w:ascii="Arial" w:hAnsi="Arial" w:cs="Arial"/>
          <w:sz w:val="24"/>
          <w:lang w:val="el-GR"/>
        </w:rPr>
        <w:t>ι</w:t>
      </w:r>
      <w:r w:rsidRPr="00DE3CB3">
        <w:rPr>
          <w:rFonts w:ascii="Arial" w:hAnsi="Arial" w:cs="Arial"/>
          <w:sz w:val="24"/>
          <w:lang w:val="el-GR"/>
        </w:rPr>
        <w:t>μ</w:t>
      </w:r>
      <w:r w:rsidR="00362809" w:rsidRPr="00DE3CB3">
        <w:rPr>
          <w:rFonts w:ascii="Arial" w:hAnsi="Arial" w:cs="Arial"/>
          <w:sz w:val="24"/>
          <w:lang w:val="el-GR"/>
        </w:rPr>
        <w:t>ή</w:t>
      </w:r>
      <w:r w:rsidRPr="00DE3CB3">
        <w:rPr>
          <w:rFonts w:ascii="Arial" w:hAnsi="Arial" w:cs="Arial"/>
          <w:sz w:val="24"/>
          <w:lang w:val="el-GR"/>
        </w:rPr>
        <w:t xml:space="preserve"> της ροπ</w:t>
      </w:r>
      <w:r w:rsidR="00362809" w:rsidRPr="00DE3CB3">
        <w:rPr>
          <w:rFonts w:ascii="Arial" w:hAnsi="Arial" w:cs="Arial"/>
          <w:sz w:val="24"/>
          <w:lang w:val="el-GR"/>
        </w:rPr>
        <w:t>ή</w:t>
      </w:r>
      <w:r w:rsidRPr="00DE3CB3">
        <w:rPr>
          <w:rFonts w:ascii="Arial" w:hAnsi="Arial" w:cs="Arial"/>
          <w:sz w:val="24"/>
          <w:lang w:val="el-GR"/>
        </w:rPr>
        <w:t>ς κά</w:t>
      </w:r>
      <w:r w:rsidR="00362809" w:rsidRPr="00DE3CB3">
        <w:rPr>
          <w:rFonts w:ascii="Arial" w:hAnsi="Arial" w:cs="Arial"/>
          <w:sz w:val="24"/>
          <w:lang w:val="el-GR"/>
        </w:rPr>
        <w:t>μψ</w:t>
      </w:r>
      <w:r w:rsidRPr="00DE3CB3">
        <w:rPr>
          <w:rFonts w:ascii="Arial" w:hAnsi="Arial" w:cs="Arial"/>
          <w:sz w:val="24"/>
          <w:lang w:val="el-GR"/>
        </w:rPr>
        <w:t>ης στο σημε</w:t>
      </w:r>
      <w:r w:rsidR="00362809" w:rsidRPr="00DE3CB3">
        <w:rPr>
          <w:rFonts w:ascii="Arial" w:hAnsi="Arial" w:cs="Arial"/>
          <w:sz w:val="24"/>
          <w:lang w:val="el-GR"/>
        </w:rPr>
        <w:t>ί</w:t>
      </w:r>
      <w:r w:rsidRPr="00DE3CB3">
        <w:rPr>
          <w:rFonts w:ascii="Arial" w:hAnsi="Arial" w:cs="Arial"/>
          <w:sz w:val="24"/>
          <w:lang w:val="el-GR"/>
        </w:rPr>
        <w:t>ο τομ</w:t>
      </w:r>
      <w:r w:rsidR="00362809" w:rsidRPr="00DE3CB3">
        <w:rPr>
          <w:rFonts w:ascii="Arial" w:hAnsi="Arial" w:cs="Arial"/>
          <w:sz w:val="24"/>
          <w:lang w:val="el-GR"/>
        </w:rPr>
        <w:t>ή</w:t>
      </w:r>
      <w:r w:rsidRPr="00DE3CB3">
        <w:rPr>
          <w:rFonts w:ascii="Arial" w:hAnsi="Arial" w:cs="Arial"/>
          <w:sz w:val="24"/>
          <w:lang w:val="el-GR"/>
        </w:rPr>
        <w:t>ς ‘</w:t>
      </w:r>
      <w:r w:rsidRPr="00DE3CB3">
        <w:rPr>
          <w:rFonts w:ascii="Arial" w:hAnsi="Arial" w:cs="Arial"/>
          <w:sz w:val="24"/>
        </w:rPr>
        <w:t>cut</w:t>
      </w:r>
      <w:r w:rsidRPr="00DE3CB3">
        <w:rPr>
          <w:rFonts w:ascii="Arial" w:hAnsi="Arial" w:cs="Arial"/>
          <w:sz w:val="24"/>
          <w:lang w:val="el-GR"/>
        </w:rPr>
        <w:t>’ και γ</w:t>
      </w:r>
      <w:r w:rsidR="00362809" w:rsidRPr="00DE3CB3">
        <w:rPr>
          <w:rFonts w:ascii="Arial" w:hAnsi="Arial" w:cs="Arial"/>
          <w:sz w:val="24"/>
          <w:lang w:val="el-GR"/>
        </w:rPr>
        <w:t>ί</w:t>
      </w:r>
      <w:r w:rsidRPr="00DE3CB3">
        <w:rPr>
          <w:rFonts w:ascii="Arial" w:hAnsi="Arial" w:cs="Arial"/>
          <w:sz w:val="24"/>
          <w:lang w:val="el-GR"/>
        </w:rPr>
        <w:t>νεται συμπλ</w:t>
      </w:r>
      <w:r w:rsidR="00362809" w:rsidRPr="00DE3CB3">
        <w:rPr>
          <w:rFonts w:ascii="Arial" w:hAnsi="Arial" w:cs="Arial"/>
          <w:sz w:val="24"/>
          <w:lang w:val="el-GR"/>
        </w:rPr>
        <w:t>ή</w:t>
      </w:r>
      <w:r w:rsidRPr="00DE3CB3">
        <w:rPr>
          <w:rFonts w:ascii="Arial" w:hAnsi="Arial" w:cs="Arial"/>
          <w:sz w:val="24"/>
          <w:lang w:val="el-GR"/>
        </w:rPr>
        <w:t xml:space="preserve">ρωση </w:t>
      </w:r>
      <w:r w:rsidR="00362809" w:rsidRPr="00DE3CB3">
        <w:rPr>
          <w:rFonts w:ascii="Arial" w:hAnsi="Arial" w:cs="Arial"/>
          <w:sz w:val="24"/>
          <w:lang w:val="el-GR"/>
        </w:rPr>
        <w:t>του</w:t>
      </w:r>
      <w:r w:rsidRPr="00DE3CB3">
        <w:rPr>
          <w:rFonts w:ascii="Arial" w:hAnsi="Arial" w:cs="Arial"/>
          <w:sz w:val="24"/>
          <w:lang w:val="el-GR"/>
        </w:rPr>
        <w:t xml:space="preserve"> ακ</w:t>
      </w:r>
      <w:r w:rsidR="00362809" w:rsidRPr="00DE3CB3">
        <w:rPr>
          <w:rFonts w:ascii="Arial" w:hAnsi="Arial" w:cs="Arial"/>
          <w:sz w:val="24"/>
          <w:lang w:val="el-GR"/>
        </w:rPr>
        <w:t>ό</w:t>
      </w:r>
      <w:r w:rsidRPr="00DE3CB3">
        <w:rPr>
          <w:rFonts w:ascii="Arial" w:hAnsi="Arial" w:cs="Arial"/>
          <w:sz w:val="24"/>
          <w:lang w:val="el-GR"/>
        </w:rPr>
        <w:t>λουθο</w:t>
      </w:r>
      <w:r w:rsidR="00362809" w:rsidRPr="00DE3CB3">
        <w:rPr>
          <w:rFonts w:ascii="Arial" w:hAnsi="Arial" w:cs="Arial"/>
          <w:sz w:val="24"/>
          <w:lang w:val="el-GR"/>
        </w:rPr>
        <w:t>υ</w:t>
      </w:r>
      <w:r w:rsidRPr="00DE3CB3">
        <w:rPr>
          <w:rFonts w:ascii="Arial" w:hAnsi="Arial" w:cs="Arial"/>
          <w:sz w:val="24"/>
          <w:lang w:val="el-GR"/>
        </w:rPr>
        <w:t xml:space="preserve"> π</w:t>
      </w:r>
      <w:r w:rsidR="00362809" w:rsidRPr="00DE3CB3">
        <w:rPr>
          <w:rFonts w:ascii="Arial" w:hAnsi="Arial" w:cs="Arial"/>
          <w:sz w:val="24"/>
          <w:lang w:val="el-GR"/>
        </w:rPr>
        <w:t>ί</w:t>
      </w:r>
      <w:r w:rsidRPr="00DE3CB3">
        <w:rPr>
          <w:rFonts w:ascii="Arial" w:hAnsi="Arial" w:cs="Arial"/>
          <w:sz w:val="24"/>
          <w:lang w:val="el-GR"/>
        </w:rPr>
        <w:t>νακα.</w:t>
      </w:r>
    </w:p>
    <w:p w14:paraId="18C9528D" w14:textId="77777777" w:rsidR="0063742C" w:rsidRDefault="0063742C" w:rsidP="005C67AB">
      <w:pPr>
        <w:rPr>
          <w:rFonts w:ascii="Arial" w:eastAsia="Calibri" w:hAnsi="Arial" w:cs="Arial"/>
          <w:b/>
          <w:sz w:val="32"/>
          <w:szCs w:val="32"/>
          <w:lang w:val="el-GR"/>
        </w:rPr>
      </w:pPr>
    </w:p>
    <w:p w14:paraId="56DCE648" w14:textId="3D2D79EC" w:rsidR="00A07863" w:rsidRPr="00A07863" w:rsidRDefault="005C67AB" w:rsidP="005C67AB">
      <w:pPr>
        <w:rPr>
          <w:rFonts w:ascii="Arial" w:eastAsia="Calibri" w:hAnsi="Arial" w:cs="Arial"/>
          <w:b/>
          <w:sz w:val="32"/>
          <w:szCs w:val="32"/>
          <w:lang w:val="el-GR"/>
        </w:rPr>
      </w:pPr>
      <w:r w:rsidRPr="001C704E">
        <w:rPr>
          <w:rFonts w:ascii="Arial" w:eastAsia="Calibri" w:hAnsi="Arial" w:cs="Arial"/>
          <w:b/>
          <w:sz w:val="32"/>
          <w:szCs w:val="32"/>
          <w:lang w:val="el-GR"/>
        </w:rPr>
        <w:t>ΑΠΟΤΕΛΕΣΜΑΤΑ – ΑΝΑΛΥΣΗ – ΣΥΖΗΤΗΣΗ</w:t>
      </w:r>
    </w:p>
    <w:tbl>
      <w:tblPr>
        <w:tblStyle w:val="6-2"/>
        <w:tblW w:w="0" w:type="auto"/>
        <w:tblLook w:val="04A0" w:firstRow="1" w:lastRow="0" w:firstColumn="1" w:lastColumn="0" w:noHBand="0" w:noVBand="1"/>
      </w:tblPr>
      <w:tblGrid>
        <w:gridCol w:w="1726"/>
        <w:gridCol w:w="1726"/>
        <w:gridCol w:w="1726"/>
        <w:gridCol w:w="1726"/>
        <w:gridCol w:w="1726"/>
      </w:tblGrid>
      <w:tr w:rsidR="005C67AB" w:rsidRPr="00AC5DE1" w14:paraId="3CCC0EBB" w14:textId="77777777" w:rsidTr="005C67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</w:tcPr>
          <w:p w14:paraId="317C4482" w14:textId="0A1B71E7" w:rsidR="005C67AB" w:rsidRPr="00A07863" w:rsidRDefault="00380A5B" w:rsidP="00A07863">
            <w:pPr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  <w:lang w:val="el-GR"/>
              </w:rPr>
              <w:t>Μάζα</w:t>
            </w:r>
            <w:r w:rsidR="00A07863">
              <w:rPr>
                <w:b w:val="0"/>
                <w:sz w:val="28"/>
                <w:lang w:val="el-GR"/>
              </w:rPr>
              <w:t xml:space="preserve"> (</w:t>
            </w:r>
            <w:r w:rsidR="00A07863">
              <w:rPr>
                <w:b w:val="0"/>
                <w:sz w:val="28"/>
              </w:rPr>
              <w:t>g)</w:t>
            </w:r>
          </w:p>
        </w:tc>
        <w:tc>
          <w:tcPr>
            <w:tcW w:w="1726" w:type="dxa"/>
          </w:tcPr>
          <w:p w14:paraId="075D033A" w14:textId="5A61EF6E" w:rsidR="005C67AB" w:rsidRPr="00AC5DE1" w:rsidRDefault="005C67AB" w:rsidP="005C67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lang w:val="el-GR"/>
              </w:rPr>
            </w:pPr>
            <w:r>
              <w:rPr>
                <w:sz w:val="28"/>
                <w:lang w:val="el-GR"/>
              </w:rPr>
              <w:t xml:space="preserve">Φορτίο </w:t>
            </w:r>
          </w:p>
          <w:p w14:paraId="16516CF0" w14:textId="77777777" w:rsidR="005C67AB" w:rsidRPr="00AC5DE1" w:rsidRDefault="005C67AB" w:rsidP="005C67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lang w:val="el-GR"/>
              </w:rPr>
            </w:pPr>
            <w:r w:rsidRPr="00AC5DE1">
              <w:rPr>
                <w:sz w:val="28"/>
                <w:lang w:val="el-GR"/>
              </w:rPr>
              <w:t>(N)</w:t>
            </w:r>
          </w:p>
        </w:tc>
        <w:tc>
          <w:tcPr>
            <w:tcW w:w="1726" w:type="dxa"/>
          </w:tcPr>
          <w:p w14:paraId="4CCCF4C0" w14:textId="60EDC9AC" w:rsidR="005C67AB" w:rsidRPr="00AC5DE1" w:rsidRDefault="00A07863" w:rsidP="00691D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lang w:val="el-GR"/>
              </w:rPr>
            </w:pPr>
            <w:r>
              <w:rPr>
                <w:sz w:val="28"/>
                <w:lang w:val="el-GR"/>
              </w:rPr>
              <w:t>Ψηφιακή Ένδειξη δύναμης</w:t>
            </w:r>
            <w:r w:rsidR="005C67AB" w:rsidRPr="00AC5DE1">
              <w:rPr>
                <w:sz w:val="28"/>
                <w:lang w:val="el-GR"/>
              </w:rPr>
              <w:t xml:space="preserve"> (N)</w:t>
            </w:r>
          </w:p>
        </w:tc>
        <w:tc>
          <w:tcPr>
            <w:tcW w:w="1726" w:type="dxa"/>
          </w:tcPr>
          <w:p w14:paraId="6DD6411D" w14:textId="42910BAF" w:rsidR="005C67AB" w:rsidRPr="00AC5DE1" w:rsidRDefault="00A07863" w:rsidP="00D259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lang w:val="el-GR"/>
              </w:rPr>
            </w:pPr>
            <w:r>
              <w:rPr>
                <w:sz w:val="28"/>
                <w:lang w:val="el-GR"/>
              </w:rPr>
              <w:t xml:space="preserve">Πειραματική καμπτική ροπή </w:t>
            </w:r>
            <w:r w:rsidR="005C67AB" w:rsidRPr="00AC5DE1">
              <w:rPr>
                <w:sz w:val="28"/>
                <w:lang w:val="el-GR"/>
              </w:rPr>
              <w:t>(N</w:t>
            </w:r>
            <w:r>
              <w:rPr>
                <w:sz w:val="28"/>
              </w:rPr>
              <w:t>m</w:t>
            </w:r>
            <w:r w:rsidR="005C67AB" w:rsidRPr="00AC5DE1">
              <w:rPr>
                <w:sz w:val="28"/>
                <w:lang w:val="el-GR"/>
              </w:rPr>
              <w:t>)</w:t>
            </w:r>
          </w:p>
        </w:tc>
        <w:tc>
          <w:tcPr>
            <w:tcW w:w="1726" w:type="dxa"/>
          </w:tcPr>
          <w:p w14:paraId="6C8B731D" w14:textId="1F90C5CC" w:rsidR="005C67AB" w:rsidRPr="00AC5DE1" w:rsidRDefault="00A07863" w:rsidP="00691D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lang w:val="el-GR"/>
              </w:rPr>
            </w:pPr>
            <w:r>
              <w:rPr>
                <w:sz w:val="28"/>
                <w:lang w:val="el-GR"/>
              </w:rPr>
              <w:t xml:space="preserve">Θεωρητική καμπτική ροπή </w:t>
            </w:r>
            <w:r w:rsidR="005C67AB" w:rsidRPr="00AC5DE1">
              <w:rPr>
                <w:sz w:val="28"/>
                <w:lang w:val="el-GR"/>
              </w:rPr>
              <w:t>(N</w:t>
            </w:r>
            <w:r>
              <w:rPr>
                <w:sz w:val="28"/>
              </w:rPr>
              <w:t>m</w:t>
            </w:r>
            <w:r w:rsidR="005C67AB" w:rsidRPr="00AC5DE1">
              <w:rPr>
                <w:sz w:val="28"/>
                <w:lang w:val="el-GR"/>
              </w:rPr>
              <w:t>)</w:t>
            </w:r>
          </w:p>
        </w:tc>
      </w:tr>
      <w:tr w:rsidR="005C67AB" w14:paraId="71EEEF0B" w14:textId="77777777" w:rsidTr="005C6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</w:tcPr>
          <w:p w14:paraId="7B5DE4B0" w14:textId="1F0D6E83" w:rsidR="005C67AB" w:rsidRPr="00FA63C0" w:rsidRDefault="005C67AB" w:rsidP="005C67AB">
            <w:pPr>
              <w:jc w:val="center"/>
              <w:rPr>
                <w:b w:val="0"/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726" w:type="dxa"/>
          </w:tcPr>
          <w:p w14:paraId="5C1B1C16" w14:textId="070B8EAB" w:rsidR="005C67AB" w:rsidRPr="00691D9B" w:rsidRDefault="00691D9B" w:rsidP="005C6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</w:t>
            </w:r>
          </w:p>
        </w:tc>
        <w:tc>
          <w:tcPr>
            <w:tcW w:w="1726" w:type="dxa"/>
          </w:tcPr>
          <w:p w14:paraId="1711646B" w14:textId="7D2121B3" w:rsidR="005C67AB" w:rsidRPr="00691D9B" w:rsidRDefault="00691D9B" w:rsidP="00691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</w:t>
            </w:r>
          </w:p>
        </w:tc>
        <w:tc>
          <w:tcPr>
            <w:tcW w:w="1726" w:type="dxa"/>
          </w:tcPr>
          <w:p w14:paraId="114609FB" w14:textId="7B16DADE" w:rsidR="005C67AB" w:rsidRPr="00691D9B" w:rsidRDefault="00691D9B" w:rsidP="00D259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</w:t>
            </w:r>
          </w:p>
        </w:tc>
        <w:tc>
          <w:tcPr>
            <w:tcW w:w="1726" w:type="dxa"/>
          </w:tcPr>
          <w:p w14:paraId="46F9A2FF" w14:textId="36D766D1" w:rsidR="005C67AB" w:rsidRPr="00691D9B" w:rsidRDefault="00691D9B" w:rsidP="00691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</w:t>
            </w:r>
          </w:p>
        </w:tc>
      </w:tr>
      <w:tr w:rsidR="005C67AB" w14:paraId="51F1BEE5" w14:textId="77777777" w:rsidTr="005C67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</w:tcPr>
          <w:p w14:paraId="7655741A" w14:textId="4FD47B15" w:rsidR="005C67AB" w:rsidRPr="00FA63C0" w:rsidRDefault="00A07863" w:rsidP="005C67AB">
            <w:pPr>
              <w:jc w:val="center"/>
              <w:rPr>
                <w:b w:val="0"/>
                <w:sz w:val="28"/>
              </w:rPr>
            </w:pPr>
            <w:r>
              <w:rPr>
                <w:sz w:val="28"/>
                <w:lang w:val="el-GR"/>
              </w:rPr>
              <w:t>10</w:t>
            </w:r>
            <w:r w:rsidR="005C67AB">
              <w:rPr>
                <w:sz w:val="28"/>
              </w:rPr>
              <w:t>0</w:t>
            </w:r>
          </w:p>
        </w:tc>
        <w:tc>
          <w:tcPr>
            <w:tcW w:w="1726" w:type="dxa"/>
          </w:tcPr>
          <w:p w14:paraId="4753F411" w14:textId="48265F60" w:rsidR="005C67AB" w:rsidRPr="00691D9B" w:rsidRDefault="00691D9B" w:rsidP="005C6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0,98</w:t>
            </w:r>
          </w:p>
        </w:tc>
        <w:tc>
          <w:tcPr>
            <w:tcW w:w="1726" w:type="dxa"/>
          </w:tcPr>
          <w:p w14:paraId="7AC71C4B" w14:textId="776747EC" w:rsidR="005C67AB" w:rsidRPr="00691D9B" w:rsidRDefault="00691D9B" w:rsidP="00691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0,69</w:t>
            </w:r>
          </w:p>
        </w:tc>
        <w:tc>
          <w:tcPr>
            <w:tcW w:w="1726" w:type="dxa"/>
          </w:tcPr>
          <w:p w14:paraId="43956D92" w14:textId="481BEE09" w:rsidR="005C67AB" w:rsidRPr="00691D9B" w:rsidRDefault="00D259AA" w:rsidP="00D259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0,09</w:t>
            </w:r>
          </w:p>
        </w:tc>
        <w:tc>
          <w:tcPr>
            <w:tcW w:w="1726" w:type="dxa"/>
          </w:tcPr>
          <w:p w14:paraId="56994B7C" w14:textId="4D22A214" w:rsidR="005C67AB" w:rsidRPr="002761E8" w:rsidRDefault="002761E8" w:rsidP="00691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0,09</w:t>
            </w:r>
          </w:p>
        </w:tc>
      </w:tr>
      <w:tr w:rsidR="005C67AB" w14:paraId="680AD679" w14:textId="77777777" w:rsidTr="005C6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</w:tcPr>
          <w:p w14:paraId="423531C8" w14:textId="2251F8EC" w:rsidR="005C67AB" w:rsidRPr="00FA63C0" w:rsidRDefault="005C67AB" w:rsidP="005C67AB">
            <w:pPr>
              <w:jc w:val="center"/>
              <w:rPr>
                <w:b w:val="0"/>
                <w:sz w:val="28"/>
              </w:rPr>
            </w:pPr>
            <w:r>
              <w:rPr>
                <w:sz w:val="28"/>
              </w:rPr>
              <w:t>2</w:t>
            </w:r>
            <w:r w:rsidR="00A07863">
              <w:rPr>
                <w:sz w:val="28"/>
                <w:lang w:val="el-GR"/>
              </w:rPr>
              <w:t>0</w:t>
            </w:r>
            <w:r>
              <w:rPr>
                <w:sz w:val="28"/>
              </w:rPr>
              <w:t>0</w:t>
            </w:r>
          </w:p>
        </w:tc>
        <w:tc>
          <w:tcPr>
            <w:tcW w:w="1726" w:type="dxa"/>
          </w:tcPr>
          <w:p w14:paraId="0DC3904A" w14:textId="5326D62C" w:rsidR="005C67AB" w:rsidRPr="00691D9B" w:rsidRDefault="00691D9B" w:rsidP="005C6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1,96</w:t>
            </w:r>
          </w:p>
        </w:tc>
        <w:tc>
          <w:tcPr>
            <w:tcW w:w="1726" w:type="dxa"/>
          </w:tcPr>
          <w:p w14:paraId="22831710" w14:textId="2E270A79" w:rsidR="005C67AB" w:rsidRPr="00691D9B" w:rsidRDefault="00691D9B" w:rsidP="00691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1,42</w:t>
            </w:r>
          </w:p>
        </w:tc>
        <w:tc>
          <w:tcPr>
            <w:tcW w:w="1726" w:type="dxa"/>
          </w:tcPr>
          <w:p w14:paraId="1A1892C9" w14:textId="58053923" w:rsidR="005C67AB" w:rsidRPr="00691D9B" w:rsidRDefault="00D259AA" w:rsidP="00D259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0,18</w:t>
            </w:r>
          </w:p>
        </w:tc>
        <w:tc>
          <w:tcPr>
            <w:tcW w:w="1726" w:type="dxa"/>
          </w:tcPr>
          <w:p w14:paraId="3BC3F7EB" w14:textId="575CBE64" w:rsidR="005C67AB" w:rsidRPr="00D259AA" w:rsidRDefault="00D259AA" w:rsidP="00691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0,19</w:t>
            </w:r>
          </w:p>
        </w:tc>
      </w:tr>
      <w:tr w:rsidR="005C67AB" w14:paraId="5766AB1D" w14:textId="77777777" w:rsidTr="005C67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</w:tcPr>
          <w:p w14:paraId="02D2D393" w14:textId="3CFC829D" w:rsidR="005C67AB" w:rsidRPr="00FA63C0" w:rsidRDefault="00A07863" w:rsidP="005C67AB">
            <w:pPr>
              <w:jc w:val="center"/>
              <w:rPr>
                <w:b w:val="0"/>
                <w:sz w:val="28"/>
              </w:rPr>
            </w:pPr>
            <w:r>
              <w:rPr>
                <w:sz w:val="28"/>
                <w:lang w:val="el-GR"/>
              </w:rPr>
              <w:t>30</w:t>
            </w:r>
            <w:r w:rsidR="005C67AB">
              <w:rPr>
                <w:sz w:val="28"/>
              </w:rPr>
              <w:t>0</w:t>
            </w:r>
          </w:p>
        </w:tc>
        <w:tc>
          <w:tcPr>
            <w:tcW w:w="1726" w:type="dxa"/>
          </w:tcPr>
          <w:p w14:paraId="6D0B6C4A" w14:textId="4D563EC7" w:rsidR="005C67AB" w:rsidRPr="00691D9B" w:rsidRDefault="00691D9B" w:rsidP="005C6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2,94</w:t>
            </w:r>
          </w:p>
        </w:tc>
        <w:tc>
          <w:tcPr>
            <w:tcW w:w="1726" w:type="dxa"/>
          </w:tcPr>
          <w:p w14:paraId="6A46546F" w14:textId="2B81AE2C" w:rsidR="005C67AB" w:rsidRPr="00691D9B" w:rsidRDefault="00691D9B" w:rsidP="00691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2,25</w:t>
            </w:r>
          </w:p>
        </w:tc>
        <w:tc>
          <w:tcPr>
            <w:tcW w:w="1726" w:type="dxa"/>
          </w:tcPr>
          <w:p w14:paraId="27221957" w14:textId="6FD725B6" w:rsidR="005C67AB" w:rsidRPr="00691D9B" w:rsidRDefault="00D259AA" w:rsidP="00D259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0,28</w:t>
            </w:r>
          </w:p>
        </w:tc>
        <w:tc>
          <w:tcPr>
            <w:tcW w:w="1726" w:type="dxa"/>
          </w:tcPr>
          <w:p w14:paraId="6232F179" w14:textId="121D6893" w:rsidR="005C67AB" w:rsidRPr="00D259AA" w:rsidRDefault="00D259AA" w:rsidP="00691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0,28</w:t>
            </w:r>
          </w:p>
        </w:tc>
      </w:tr>
      <w:tr w:rsidR="00A07863" w14:paraId="69996295" w14:textId="77777777" w:rsidTr="005C6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</w:tcPr>
          <w:p w14:paraId="7402658C" w14:textId="152F8DB9" w:rsidR="00A07863" w:rsidRPr="00A07863" w:rsidRDefault="00A07863" w:rsidP="005C67AB">
            <w:pPr>
              <w:jc w:val="center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400</w:t>
            </w:r>
          </w:p>
        </w:tc>
        <w:tc>
          <w:tcPr>
            <w:tcW w:w="1726" w:type="dxa"/>
          </w:tcPr>
          <w:p w14:paraId="1AFEAF96" w14:textId="3A395103" w:rsidR="00A07863" w:rsidRPr="00691D9B" w:rsidRDefault="00691D9B" w:rsidP="005C67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3,92</w:t>
            </w:r>
          </w:p>
        </w:tc>
        <w:tc>
          <w:tcPr>
            <w:tcW w:w="1726" w:type="dxa"/>
          </w:tcPr>
          <w:p w14:paraId="37A2CD8F" w14:textId="545C5042" w:rsidR="00A07863" w:rsidRPr="00691D9B" w:rsidRDefault="008C562D" w:rsidP="00691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2,48</w:t>
            </w:r>
          </w:p>
        </w:tc>
        <w:tc>
          <w:tcPr>
            <w:tcW w:w="1726" w:type="dxa"/>
          </w:tcPr>
          <w:p w14:paraId="7BB4A609" w14:textId="6E9F5219" w:rsidR="00A07863" w:rsidRPr="00691D9B" w:rsidRDefault="00D259AA" w:rsidP="00D259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0,3</w:t>
            </w:r>
            <w:r w:rsidR="007A6861">
              <w:rPr>
                <w:b/>
                <w:sz w:val="28"/>
                <w:lang w:val="el-GR"/>
              </w:rPr>
              <w:t>1</w:t>
            </w:r>
          </w:p>
        </w:tc>
        <w:tc>
          <w:tcPr>
            <w:tcW w:w="1726" w:type="dxa"/>
          </w:tcPr>
          <w:p w14:paraId="5C52A539" w14:textId="46BCE3C8" w:rsidR="00A07863" w:rsidRPr="00D259AA" w:rsidRDefault="00D259AA" w:rsidP="00691D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0,37</w:t>
            </w:r>
          </w:p>
        </w:tc>
      </w:tr>
      <w:tr w:rsidR="00A07863" w14:paraId="700611E2" w14:textId="77777777" w:rsidTr="005C67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</w:tcPr>
          <w:p w14:paraId="17B19D14" w14:textId="1816DC14" w:rsidR="00A07863" w:rsidRPr="00A07863" w:rsidRDefault="00A07863" w:rsidP="005C67AB">
            <w:pPr>
              <w:jc w:val="center"/>
              <w:rPr>
                <w:sz w:val="28"/>
                <w:lang w:val="el-GR"/>
              </w:rPr>
            </w:pPr>
            <w:r>
              <w:rPr>
                <w:sz w:val="28"/>
                <w:lang w:val="el-GR"/>
              </w:rPr>
              <w:t>500</w:t>
            </w:r>
          </w:p>
        </w:tc>
        <w:tc>
          <w:tcPr>
            <w:tcW w:w="1726" w:type="dxa"/>
          </w:tcPr>
          <w:p w14:paraId="13E3CB11" w14:textId="32750041" w:rsidR="00A07863" w:rsidRPr="00691D9B" w:rsidRDefault="00691D9B" w:rsidP="005C67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4,90</w:t>
            </w:r>
          </w:p>
        </w:tc>
        <w:tc>
          <w:tcPr>
            <w:tcW w:w="1726" w:type="dxa"/>
          </w:tcPr>
          <w:p w14:paraId="24F20F40" w14:textId="66B9D494" w:rsidR="00A07863" w:rsidRPr="00691D9B" w:rsidRDefault="00691D9B" w:rsidP="00691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3,7</w:t>
            </w:r>
            <w:r w:rsidR="008C562D">
              <w:rPr>
                <w:b/>
                <w:sz w:val="28"/>
                <w:lang w:val="el-GR"/>
              </w:rPr>
              <w:t>8</w:t>
            </w:r>
          </w:p>
        </w:tc>
        <w:tc>
          <w:tcPr>
            <w:tcW w:w="1726" w:type="dxa"/>
          </w:tcPr>
          <w:p w14:paraId="753FD1B1" w14:textId="3387140F" w:rsidR="00A07863" w:rsidRPr="00691D9B" w:rsidRDefault="00D259AA" w:rsidP="00D259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0,47</w:t>
            </w:r>
          </w:p>
        </w:tc>
        <w:tc>
          <w:tcPr>
            <w:tcW w:w="1726" w:type="dxa"/>
          </w:tcPr>
          <w:p w14:paraId="2C5C67C7" w14:textId="74600385" w:rsidR="00A07863" w:rsidRPr="00D259AA" w:rsidRDefault="00D259AA" w:rsidP="00691D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0,47</w:t>
            </w:r>
          </w:p>
        </w:tc>
      </w:tr>
    </w:tbl>
    <w:p w14:paraId="44D95F7B" w14:textId="30A15C80" w:rsidR="00A31508" w:rsidRPr="00AB6387" w:rsidRDefault="002F1D89" w:rsidP="005C67AB">
      <w:pPr>
        <w:rPr>
          <w:rFonts w:ascii="Arial" w:hAnsi="Arial" w:cs="Arial"/>
          <w:b/>
          <w:sz w:val="24"/>
          <w:szCs w:val="24"/>
          <w:lang w:val="el-GR"/>
        </w:rPr>
      </w:pPr>
      <w:r w:rsidRPr="00AB6387">
        <w:rPr>
          <w:rFonts w:ascii="Arial" w:hAnsi="Arial" w:cs="Arial"/>
          <w:b/>
          <w:sz w:val="24"/>
          <w:szCs w:val="24"/>
          <w:lang w:val="el-GR"/>
        </w:rPr>
        <w:t>**</w:t>
      </w:r>
      <w:r w:rsidRPr="00AB6387">
        <w:rPr>
          <w:rFonts w:ascii="Arial" w:eastAsia="Times New Roman" w:hAnsi="Arial" w:cs="Arial"/>
          <w:sz w:val="24"/>
          <w:szCs w:val="24"/>
          <w:lang w:val="el-GR"/>
        </w:rPr>
        <w:t xml:space="preserve"> Η διαφορά των τιμών της πειραματική και της θεωρητική καμπτική ροπή είναι πολύ μικρή σχεδόν αμελητέα.</w:t>
      </w:r>
    </w:p>
    <w:p w14:paraId="28A15544" w14:textId="77777777" w:rsidR="002F1D89" w:rsidRDefault="002F1D89" w:rsidP="005C67AB">
      <w:pPr>
        <w:rPr>
          <w:rFonts w:ascii="Arial" w:hAnsi="Arial" w:cs="Arial"/>
          <w:sz w:val="24"/>
          <w:lang w:val="el-GR"/>
        </w:rPr>
      </w:pPr>
    </w:p>
    <w:p w14:paraId="0319BB15" w14:textId="3966679A" w:rsidR="00A31508" w:rsidRPr="00AB6387" w:rsidRDefault="00380A5B" w:rsidP="005C67AB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 xml:space="preserve">Για τον υπολογισμό των τιμών της </w:t>
      </w:r>
      <w:r w:rsidR="008C562D" w:rsidRPr="00AB6387">
        <w:rPr>
          <w:rFonts w:ascii="Arial" w:hAnsi="Arial" w:cs="Arial"/>
          <w:sz w:val="24"/>
          <w:szCs w:val="24"/>
          <w:lang w:val="el-GR"/>
        </w:rPr>
        <w:t>πειραματικής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w:r w:rsidR="008C562D" w:rsidRPr="00AB6387">
        <w:rPr>
          <w:rFonts w:ascii="Arial" w:hAnsi="Arial" w:cs="Arial"/>
          <w:sz w:val="24"/>
          <w:szCs w:val="24"/>
          <w:lang w:val="el-GR"/>
        </w:rPr>
        <w:t>καμπτικής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w:r w:rsidR="008C562D" w:rsidRPr="00AB6387">
        <w:rPr>
          <w:rFonts w:ascii="Arial" w:hAnsi="Arial" w:cs="Arial"/>
          <w:sz w:val="24"/>
          <w:szCs w:val="24"/>
          <w:lang w:val="el-GR"/>
        </w:rPr>
        <w:t>ροπής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έγιναν οι παρακάτω πράξεις꞉</w:t>
      </w:r>
    </w:p>
    <w:p w14:paraId="5465164D" w14:textId="57F9E56F" w:rsidR="008F2D39" w:rsidRPr="00AB6387" w:rsidRDefault="008F2D39" w:rsidP="005C67AB">
      <w:pPr>
        <w:rPr>
          <w:rFonts w:ascii="Arial" w:hAnsi="Arial" w:cs="Arial"/>
          <w:sz w:val="24"/>
          <w:szCs w:val="24"/>
          <w:lang w:val="el-GR"/>
        </w:rPr>
      </w:pPr>
      <w:bookmarkStart w:id="1" w:name="_Hlk7721113"/>
      <w:r w:rsidRPr="00AB6387">
        <w:rPr>
          <w:rFonts w:ascii="Arial" w:hAnsi="Arial" w:cs="Arial"/>
          <w:sz w:val="24"/>
          <w:szCs w:val="24"/>
          <w:lang w:val="el-GR"/>
        </w:rPr>
        <w:t>Για ψηφιακή ένδειξη δύναμης 0,69 Ν</w:t>
      </w:r>
      <w:r w:rsidR="009729FD" w:rsidRPr="00AB6387">
        <w:rPr>
          <w:rFonts w:ascii="Arial" w:hAnsi="Arial" w:cs="Arial"/>
          <w:sz w:val="24"/>
          <w:szCs w:val="24"/>
          <w:lang w:val="el-GR"/>
        </w:rPr>
        <w:t>꞉</w:t>
      </w:r>
    </w:p>
    <w:bookmarkEnd w:id="1"/>
    <w:p w14:paraId="3571C1ED" w14:textId="3A4A90C2" w:rsidR="00380A5B" w:rsidRPr="00AB6387" w:rsidRDefault="00380A5B" w:rsidP="005C67AB">
      <w:pPr>
        <w:rPr>
          <w:rFonts w:ascii="Arial" w:hAnsi="Arial" w:cs="Arial"/>
          <w:sz w:val="24"/>
          <w:szCs w:val="24"/>
          <w:lang w:val="el-GR"/>
        </w:rPr>
      </w:pPr>
      <w:proofErr w:type="gramStart"/>
      <w:r w:rsidRPr="00AB6387">
        <w:rPr>
          <w:rFonts w:ascii="Arial" w:hAnsi="Arial" w:cs="Arial"/>
          <w:sz w:val="24"/>
          <w:szCs w:val="24"/>
        </w:rPr>
        <w:t>BM</w:t>
      </w:r>
      <w:r w:rsidRPr="00AB6387">
        <w:rPr>
          <w:rFonts w:ascii="Arial" w:hAnsi="Arial" w:cs="Arial"/>
          <w:sz w:val="24"/>
          <w:szCs w:val="24"/>
          <w:lang w:val="el-GR"/>
        </w:rPr>
        <w:t>(</w:t>
      </w:r>
      <w:proofErr w:type="gramEnd"/>
      <w:r w:rsidRPr="00AB6387">
        <w:rPr>
          <w:rFonts w:ascii="Arial" w:hAnsi="Arial" w:cs="Arial"/>
          <w:sz w:val="24"/>
          <w:szCs w:val="24"/>
        </w:rPr>
        <w:t>cut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w:r w:rsidRPr="00AB6387">
        <w:rPr>
          <w:rFonts w:ascii="Arial" w:hAnsi="Arial" w:cs="Arial"/>
          <w:sz w:val="24"/>
          <w:szCs w:val="24"/>
        </w:rPr>
        <w:t>position</w:t>
      </w:r>
      <w:r w:rsidRPr="00AB6387">
        <w:rPr>
          <w:rFonts w:ascii="Arial" w:hAnsi="Arial" w:cs="Arial"/>
          <w:sz w:val="24"/>
          <w:szCs w:val="24"/>
          <w:lang w:val="el-GR"/>
        </w:rPr>
        <w:t>)=</w:t>
      </w:r>
      <w:r w:rsidR="00A51C51" w:rsidRPr="00AB6387">
        <w:rPr>
          <w:rFonts w:ascii="Arial" w:hAnsi="Arial" w:cs="Arial"/>
          <w:sz w:val="24"/>
          <w:szCs w:val="24"/>
          <w:lang w:val="el-GR"/>
        </w:rPr>
        <w:t xml:space="preserve">ψηφιακή ένδειξη </w:t>
      </w:r>
      <w:r w:rsidR="008F2D39" w:rsidRPr="00AB6387">
        <w:rPr>
          <w:rFonts w:ascii="Arial" w:hAnsi="Arial" w:cs="Arial"/>
          <w:sz w:val="24"/>
          <w:szCs w:val="24"/>
          <w:lang w:val="el-GR"/>
        </w:rPr>
        <w:t>δύναμης</w:t>
      </w:r>
      <w:r w:rsidR="00A51C51" w:rsidRPr="00AB6387">
        <w:rPr>
          <w:rFonts w:ascii="Arial" w:hAnsi="Arial" w:cs="Arial"/>
          <w:sz w:val="24"/>
          <w:szCs w:val="24"/>
          <w:lang w:val="el-GR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  <w:lang w:val="el-GR"/>
          </w:rPr>
          <m:t>*0,125</m:t>
        </m:r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boxPr>
          <m:e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⇒</m:t>
            </m:r>
          </m:e>
        </m:box>
        <m:r>
          <w:rPr>
            <w:rFonts w:ascii="Cambria Math" w:hAnsi="Cambria Math" w:cs="Arial"/>
            <w:sz w:val="24"/>
            <w:szCs w:val="24"/>
            <w:lang w:val="el-GR"/>
          </w:rPr>
          <m:t>0,69*0,125=</m:t>
        </m:r>
        <m:r>
          <m:rPr>
            <m:sty m:val="bi"/>
          </m:rPr>
          <w:rPr>
            <w:rFonts w:ascii="Cambria Math" w:hAnsi="Cambria Math" w:cs="Arial"/>
            <w:sz w:val="24"/>
            <w:szCs w:val="24"/>
            <w:lang w:val="el-GR"/>
          </w:rPr>
          <m:t>0,09</m:t>
        </m:r>
      </m:oMath>
      <w:r w:rsidR="008F2D39" w:rsidRPr="00AB6387">
        <w:rPr>
          <w:rFonts w:ascii="Arial" w:eastAsiaTheme="minorEastAsia" w:hAnsi="Arial" w:cs="Arial"/>
          <w:b/>
          <w:sz w:val="24"/>
          <w:szCs w:val="24"/>
          <w:lang w:val="el-GR"/>
        </w:rPr>
        <w:t>Ν</w:t>
      </w:r>
      <w:r w:rsidR="008F2D39" w:rsidRPr="00AB6387">
        <w:rPr>
          <w:rFonts w:ascii="Arial" w:eastAsiaTheme="minorEastAsia" w:hAnsi="Arial" w:cs="Arial"/>
          <w:b/>
          <w:sz w:val="24"/>
          <w:szCs w:val="24"/>
        </w:rPr>
        <w:t>m</w:t>
      </w:r>
    </w:p>
    <w:p w14:paraId="7E8202F7" w14:textId="28E3C85D" w:rsidR="005C67AB" w:rsidRPr="00AB6387" w:rsidRDefault="008F2D39" w:rsidP="005C67AB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>Για ψηφιακή ένδειξη δύναμης 1,42 Ν</w:t>
      </w:r>
      <w:r w:rsidR="009729FD" w:rsidRPr="00AB6387">
        <w:rPr>
          <w:rFonts w:ascii="Arial" w:hAnsi="Arial" w:cs="Arial"/>
          <w:sz w:val="24"/>
          <w:szCs w:val="24"/>
          <w:lang w:val="el-GR"/>
        </w:rPr>
        <w:t>꞉</w:t>
      </w:r>
    </w:p>
    <w:p w14:paraId="7A1C1E9B" w14:textId="127A5B08" w:rsidR="008F2D39" w:rsidRPr="00AB6387" w:rsidRDefault="008F2D39" w:rsidP="008F2D39">
      <w:pPr>
        <w:rPr>
          <w:rFonts w:ascii="Arial" w:hAnsi="Arial" w:cs="Arial"/>
          <w:sz w:val="24"/>
          <w:szCs w:val="24"/>
          <w:lang w:val="el-GR"/>
        </w:rPr>
      </w:pPr>
      <w:proofErr w:type="gramStart"/>
      <w:r w:rsidRPr="00AB6387">
        <w:rPr>
          <w:rFonts w:ascii="Arial" w:hAnsi="Arial" w:cs="Arial"/>
          <w:sz w:val="24"/>
          <w:szCs w:val="24"/>
        </w:rPr>
        <w:t>BM</w:t>
      </w:r>
      <w:r w:rsidRPr="00AB6387">
        <w:rPr>
          <w:rFonts w:ascii="Arial" w:hAnsi="Arial" w:cs="Arial"/>
          <w:sz w:val="24"/>
          <w:szCs w:val="24"/>
          <w:lang w:val="el-GR"/>
        </w:rPr>
        <w:t>(</w:t>
      </w:r>
      <w:proofErr w:type="gramEnd"/>
      <w:r w:rsidRPr="00AB6387">
        <w:rPr>
          <w:rFonts w:ascii="Arial" w:hAnsi="Arial" w:cs="Arial"/>
          <w:sz w:val="24"/>
          <w:szCs w:val="24"/>
        </w:rPr>
        <w:t>cut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w:r w:rsidRPr="00AB6387">
        <w:rPr>
          <w:rFonts w:ascii="Arial" w:hAnsi="Arial" w:cs="Arial"/>
          <w:sz w:val="24"/>
          <w:szCs w:val="24"/>
        </w:rPr>
        <w:t>position</w:t>
      </w:r>
      <w:r w:rsidRPr="00AB6387">
        <w:rPr>
          <w:rFonts w:ascii="Arial" w:hAnsi="Arial" w:cs="Arial"/>
          <w:sz w:val="24"/>
          <w:szCs w:val="24"/>
          <w:lang w:val="el-GR"/>
        </w:rPr>
        <w:t>)=</w:t>
      </w:r>
      <m:oMath>
        <m:r>
          <w:rPr>
            <w:rFonts w:ascii="Cambria Math" w:hAnsi="Cambria Math" w:cs="Arial"/>
            <w:sz w:val="24"/>
            <w:szCs w:val="24"/>
            <w:lang w:val="el-GR"/>
          </w:rPr>
          <m:t>1,42*0,125=</m:t>
        </m:r>
        <m:r>
          <m:rPr>
            <m:sty m:val="bi"/>
          </m:rPr>
          <w:rPr>
            <w:rFonts w:ascii="Cambria Math" w:hAnsi="Cambria Math" w:cs="Arial"/>
            <w:sz w:val="24"/>
            <w:szCs w:val="24"/>
            <w:lang w:val="el-GR"/>
          </w:rPr>
          <m:t>0,18</m:t>
        </m:r>
      </m:oMath>
      <w:r w:rsidRPr="00AB6387">
        <w:rPr>
          <w:rFonts w:ascii="Arial" w:eastAsiaTheme="minorEastAsia" w:hAnsi="Arial" w:cs="Arial"/>
          <w:b/>
          <w:sz w:val="24"/>
          <w:szCs w:val="24"/>
          <w:lang w:val="el-GR"/>
        </w:rPr>
        <w:t>Ν</w:t>
      </w:r>
      <w:r w:rsidRPr="00AB6387">
        <w:rPr>
          <w:rFonts w:ascii="Arial" w:eastAsiaTheme="minorEastAsia" w:hAnsi="Arial" w:cs="Arial"/>
          <w:b/>
          <w:sz w:val="24"/>
          <w:szCs w:val="24"/>
        </w:rPr>
        <w:t>m</w:t>
      </w:r>
    </w:p>
    <w:p w14:paraId="2E96AE6A" w14:textId="458A66FC" w:rsidR="008F2D39" w:rsidRPr="00AB6387" w:rsidRDefault="008F2D39" w:rsidP="008F2D39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lastRenderedPageBreak/>
        <w:t>Για ψηφιακή ένδειξη δύναμης 2,25 Ν</w:t>
      </w:r>
      <w:r w:rsidR="009729FD" w:rsidRPr="00AB6387">
        <w:rPr>
          <w:rFonts w:ascii="Arial" w:hAnsi="Arial" w:cs="Arial"/>
          <w:sz w:val="24"/>
          <w:szCs w:val="24"/>
          <w:lang w:val="el-GR"/>
        </w:rPr>
        <w:t>꞉</w:t>
      </w:r>
    </w:p>
    <w:p w14:paraId="211B2FC8" w14:textId="630EA8E3" w:rsidR="00EA7B9B" w:rsidRPr="00AB6387" w:rsidRDefault="008F2D39" w:rsidP="008F2D39">
      <w:pPr>
        <w:rPr>
          <w:rFonts w:ascii="Arial" w:eastAsiaTheme="minorEastAsia" w:hAnsi="Arial" w:cs="Arial"/>
          <w:sz w:val="24"/>
          <w:szCs w:val="24"/>
          <w:lang w:val="el-GR"/>
        </w:rPr>
      </w:pPr>
      <w:proofErr w:type="gramStart"/>
      <w:r w:rsidRPr="00AB6387">
        <w:rPr>
          <w:rFonts w:ascii="Arial" w:hAnsi="Arial" w:cs="Arial"/>
          <w:sz w:val="24"/>
          <w:szCs w:val="24"/>
        </w:rPr>
        <w:t>BM</w:t>
      </w:r>
      <w:r w:rsidRPr="00777611">
        <w:rPr>
          <w:rFonts w:ascii="Arial" w:hAnsi="Arial" w:cs="Arial"/>
          <w:sz w:val="24"/>
          <w:szCs w:val="24"/>
          <w:lang w:val="el-GR"/>
        </w:rPr>
        <w:t>(</w:t>
      </w:r>
      <w:proofErr w:type="gramEnd"/>
      <w:r w:rsidRPr="00AB6387">
        <w:rPr>
          <w:rFonts w:ascii="Arial" w:hAnsi="Arial" w:cs="Arial"/>
          <w:sz w:val="24"/>
          <w:szCs w:val="24"/>
        </w:rPr>
        <w:t>cut</w:t>
      </w:r>
      <w:r w:rsidRPr="00777611">
        <w:rPr>
          <w:rFonts w:ascii="Arial" w:hAnsi="Arial" w:cs="Arial"/>
          <w:sz w:val="24"/>
          <w:szCs w:val="24"/>
          <w:lang w:val="el-GR"/>
        </w:rPr>
        <w:t xml:space="preserve"> </w:t>
      </w:r>
      <w:r w:rsidRPr="00AB6387">
        <w:rPr>
          <w:rFonts w:ascii="Arial" w:hAnsi="Arial" w:cs="Arial"/>
          <w:sz w:val="24"/>
          <w:szCs w:val="24"/>
        </w:rPr>
        <w:t>position</w:t>
      </w:r>
      <w:r w:rsidRPr="00777611">
        <w:rPr>
          <w:rFonts w:ascii="Arial" w:hAnsi="Arial" w:cs="Arial"/>
          <w:sz w:val="24"/>
          <w:szCs w:val="24"/>
          <w:lang w:val="el-GR"/>
        </w:rPr>
        <w:t>)=</w:t>
      </w:r>
      <m:oMath>
        <m:r>
          <w:rPr>
            <w:rFonts w:ascii="Cambria Math" w:hAnsi="Cambria Math" w:cs="Arial"/>
            <w:sz w:val="24"/>
            <w:szCs w:val="24"/>
            <w:lang w:val="el-GR"/>
          </w:rPr>
          <m:t>2,25*0,125=</m:t>
        </m:r>
        <m:r>
          <m:rPr>
            <m:sty m:val="bi"/>
          </m:rPr>
          <w:rPr>
            <w:rFonts w:ascii="Cambria Math" w:hAnsi="Cambria Math" w:cs="Arial"/>
            <w:sz w:val="24"/>
            <w:szCs w:val="24"/>
            <w:lang w:val="el-GR"/>
          </w:rPr>
          <m:t>0,28</m:t>
        </m:r>
      </m:oMath>
      <w:r w:rsidRPr="00AB6387">
        <w:rPr>
          <w:rFonts w:ascii="Arial" w:eastAsiaTheme="minorEastAsia" w:hAnsi="Arial" w:cs="Arial"/>
          <w:b/>
          <w:sz w:val="24"/>
          <w:szCs w:val="24"/>
          <w:lang w:val="el-GR"/>
        </w:rPr>
        <w:t>Ν</w:t>
      </w:r>
      <w:r w:rsidRPr="00AB6387">
        <w:rPr>
          <w:rFonts w:ascii="Arial" w:eastAsiaTheme="minorEastAsia" w:hAnsi="Arial" w:cs="Arial"/>
          <w:b/>
          <w:sz w:val="24"/>
          <w:szCs w:val="24"/>
        </w:rPr>
        <w:t>m</w:t>
      </w:r>
    </w:p>
    <w:p w14:paraId="32472A8C" w14:textId="512204B3" w:rsidR="008F2D39" w:rsidRPr="00AB6387" w:rsidRDefault="008F2D39" w:rsidP="008F2D39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 xml:space="preserve">Για ψηφιακή ένδειξη δύναμης  </w:t>
      </w:r>
      <w:r w:rsidR="008C562D" w:rsidRPr="00AB6387">
        <w:rPr>
          <w:rFonts w:ascii="Arial" w:hAnsi="Arial" w:cs="Arial"/>
          <w:sz w:val="24"/>
          <w:szCs w:val="24"/>
          <w:lang w:val="el-GR"/>
        </w:rPr>
        <w:t>2,48</w:t>
      </w:r>
      <w:r w:rsidRPr="00AB6387">
        <w:rPr>
          <w:rFonts w:ascii="Arial" w:hAnsi="Arial" w:cs="Arial"/>
          <w:sz w:val="24"/>
          <w:szCs w:val="24"/>
          <w:lang w:val="el-GR"/>
        </w:rPr>
        <w:t>Ν</w:t>
      </w:r>
    </w:p>
    <w:p w14:paraId="6F3809F5" w14:textId="6FC473B0" w:rsidR="008F2D39" w:rsidRPr="00AB6387" w:rsidRDefault="008F2D39" w:rsidP="008F2D39">
      <w:pPr>
        <w:rPr>
          <w:rFonts w:ascii="Arial" w:hAnsi="Arial" w:cs="Arial"/>
          <w:b/>
          <w:sz w:val="24"/>
          <w:szCs w:val="24"/>
          <w:lang w:val="el-GR"/>
        </w:rPr>
      </w:pPr>
      <w:proofErr w:type="gramStart"/>
      <w:r w:rsidRPr="00AB6387">
        <w:rPr>
          <w:rFonts w:ascii="Arial" w:hAnsi="Arial" w:cs="Arial"/>
          <w:sz w:val="24"/>
          <w:szCs w:val="24"/>
        </w:rPr>
        <w:t>BM</w:t>
      </w:r>
      <w:r w:rsidRPr="00AB6387">
        <w:rPr>
          <w:rFonts w:ascii="Arial" w:hAnsi="Arial" w:cs="Arial"/>
          <w:sz w:val="24"/>
          <w:szCs w:val="24"/>
          <w:lang w:val="el-GR"/>
        </w:rPr>
        <w:t>(</w:t>
      </w:r>
      <w:proofErr w:type="gramEnd"/>
      <w:r w:rsidRPr="00AB6387">
        <w:rPr>
          <w:rFonts w:ascii="Arial" w:hAnsi="Arial" w:cs="Arial"/>
          <w:sz w:val="24"/>
          <w:szCs w:val="24"/>
        </w:rPr>
        <w:t>cut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w:r w:rsidRPr="00AB6387">
        <w:rPr>
          <w:rFonts w:ascii="Arial" w:hAnsi="Arial" w:cs="Arial"/>
          <w:sz w:val="24"/>
          <w:szCs w:val="24"/>
        </w:rPr>
        <w:t>position</w:t>
      </w:r>
      <w:r w:rsidRPr="00AB6387">
        <w:rPr>
          <w:rFonts w:ascii="Arial" w:hAnsi="Arial" w:cs="Arial"/>
          <w:sz w:val="24"/>
          <w:szCs w:val="24"/>
          <w:lang w:val="el-GR"/>
        </w:rPr>
        <w:t>)=</w:t>
      </w:r>
      <m:oMath>
        <m:r>
          <w:rPr>
            <w:rFonts w:ascii="Cambria Math" w:hAnsi="Cambria Math" w:cs="Arial"/>
            <w:sz w:val="24"/>
            <w:szCs w:val="24"/>
            <w:lang w:val="el-GR"/>
          </w:rPr>
          <m:t>2,48*0,125=</m:t>
        </m:r>
        <m:r>
          <m:rPr>
            <m:sty m:val="bi"/>
          </m:rPr>
          <w:rPr>
            <w:rFonts w:ascii="Cambria Math" w:hAnsi="Cambria Math" w:cs="Arial"/>
            <w:sz w:val="24"/>
            <w:szCs w:val="24"/>
            <w:lang w:val="el-GR"/>
          </w:rPr>
          <m:t>0,31</m:t>
        </m:r>
      </m:oMath>
      <w:r w:rsidRPr="00AB6387">
        <w:rPr>
          <w:rFonts w:ascii="Arial" w:eastAsiaTheme="minorEastAsia" w:hAnsi="Arial" w:cs="Arial"/>
          <w:b/>
          <w:sz w:val="24"/>
          <w:szCs w:val="24"/>
          <w:lang w:val="el-GR"/>
        </w:rPr>
        <w:t>Ν</w:t>
      </w:r>
      <w:r w:rsidRPr="00AB6387">
        <w:rPr>
          <w:rFonts w:ascii="Arial" w:eastAsiaTheme="minorEastAsia" w:hAnsi="Arial" w:cs="Arial"/>
          <w:b/>
          <w:sz w:val="24"/>
          <w:szCs w:val="24"/>
        </w:rPr>
        <w:t>m</w:t>
      </w:r>
    </w:p>
    <w:p w14:paraId="7E1AB174" w14:textId="4FAE5F10" w:rsidR="008C562D" w:rsidRPr="00AB6387" w:rsidRDefault="008C562D" w:rsidP="008C562D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>Για ψηφιακή ένδειξη δύναμης 3,78 Ν</w:t>
      </w:r>
    </w:p>
    <w:p w14:paraId="61169AA9" w14:textId="74B5EC8C" w:rsidR="008C562D" w:rsidRPr="00777611" w:rsidRDefault="008C562D" w:rsidP="008C562D">
      <w:pPr>
        <w:rPr>
          <w:rFonts w:ascii="Arial" w:eastAsiaTheme="minorEastAsia" w:hAnsi="Arial" w:cs="Arial"/>
          <w:b/>
          <w:sz w:val="24"/>
          <w:szCs w:val="24"/>
          <w:lang w:val="el-GR"/>
        </w:rPr>
      </w:pPr>
      <w:proofErr w:type="gramStart"/>
      <w:r w:rsidRPr="00AB6387">
        <w:rPr>
          <w:rFonts w:ascii="Arial" w:hAnsi="Arial" w:cs="Arial"/>
          <w:sz w:val="24"/>
          <w:szCs w:val="24"/>
        </w:rPr>
        <w:t>BM</w:t>
      </w:r>
      <w:r w:rsidRPr="00AB6387">
        <w:rPr>
          <w:rFonts w:ascii="Arial" w:hAnsi="Arial" w:cs="Arial"/>
          <w:sz w:val="24"/>
          <w:szCs w:val="24"/>
          <w:lang w:val="el-GR"/>
        </w:rPr>
        <w:t>(</w:t>
      </w:r>
      <w:proofErr w:type="gramEnd"/>
      <w:r w:rsidRPr="00AB6387">
        <w:rPr>
          <w:rFonts w:ascii="Arial" w:hAnsi="Arial" w:cs="Arial"/>
          <w:sz w:val="24"/>
          <w:szCs w:val="24"/>
        </w:rPr>
        <w:t>cut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w:r w:rsidRPr="00AB6387">
        <w:rPr>
          <w:rFonts w:ascii="Arial" w:hAnsi="Arial" w:cs="Arial"/>
          <w:sz w:val="24"/>
          <w:szCs w:val="24"/>
        </w:rPr>
        <w:t>position</w:t>
      </w:r>
      <w:r w:rsidRPr="00AB6387">
        <w:rPr>
          <w:rFonts w:ascii="Arial" w:hAnsi="Arial" w:cs="Arial"/>
          <w:sz w:val="24"/>
          <w:szCs w:val="24"/>
          <w:lang w:val="el-GR"/>
        </w:rPr>
        <w:t>)=</w:t>
      </w:r>
      <m:oMath>
        <m:r>
          <w:rPr>
            <w:rFonts w:ascii="Cambria Math" w:hAnsi="Cambria Math" w:cs="Arial"/>
            <w:sz w:val="24"/>
            <w:szCs w:val="24"/>
            <w:lang w:val="el-GR"/>
          </w:rPr>
          <m:t>3,78*0,125=</m:t>
        </m:r>
        <m:r>
          <m:rPr>
            <m:sty m:val="bi"/>
          </m:rPr>
          <w:rPr>
            <w:rFonts w:ascii="Cambria Math" w:hAnsi="Cambria Math" w:cs="Arial"/>
            <w:sz w:val="24"/>
            <w:szCs w:val="24"/>
            <w:lang w:val="el-GR"/>
          </w:rPr>
          <m:t>0,47</m:t>
        </m:r>
      </m:oMath>
      <w:r w:rsidRPr="00AB6387">
        <w:rPr>
          <w:rFonts w:ascii="Arial" w:eastAsiaTheme="minorEastAsia" w:hAnsi="Arial" w:cs="Arial"/>
          <w:b/>
          <w:sz w:val="24"/>
          <w:szCs w:val="24"/>
          <w:lang w:val="el-GR"/>
        </w:rPr>
        <w:t>Ν</w:t>
      </w:r>
      <w:r w:rsidRPr="00AB6387">
        <w:rPr>
          <w:rFonts w:ascii="Arial" w:eastAsiaTheme="minorEastAsia" w:hAnsi="Arial" w:cs="Arial"/>
          <w:b/>
          <w:sz w:val="24"/>
          <w:szCs w:val="24"/>
        </w:rPr>
        <w:t>m</w:t>
      </w:r>
    </w:p>
    <w:p w14:paraId="0240A0AA" w14:textId="77777777" w:rsidR="00AB6387" w:rsidRPr="00AB6387" w:rsidRDefault="00AB6387" w:rsidP="008C562D">
      <w:pPr>
        <w:rPr>
          <w:rFonts w:ascii="Arial" w:hAnsi="Arial" w:cs="Arial"/>
          <w:sz w:val="24"/>
          <w:szCs w:val="24"/>
          <w:lang w:val="el-GR"/>
        </w:rPr>
      </w:pPr>
    </w:p>
    <w:p w14:paraId="4A5EEF1F" w14:textId="6512D081" w:rsidR="008C562D" w:rsidRPr="00AB6387" w:rsidRDefault="008C562D" w:rsidP="008C562D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>Για τον υπολογισμό των τιμών της θεωρητικής καμπτικής ροπής έγιναν οι παρακάτω πράξεις꞉</w:t>
      </w:r>
    </w:p>
    <w:p w14:paraId="1FE9611E" w14:textId="18E2E0BC" w:rsidR="001F59D9" w:rsidRPr="00AB6387" w:rsidRDefault="001F59D9" w:rsidP="008C562D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 xml:space="preserve">Για </w:t>
      </w:r>
      <m:oMath>
        <m:r>
          <w:rPr>
            <w:rFonts w:ascii="Cambria Math" w:hAnsi="Cambria Math" w:cs="Arial"/>
            <w:sz w:val="24"/>
            <w:szCs w:val="24"/>
          </w:rPr>
          <m:t>l</m:t>
        </m:r>
        <m:r>
          <w:rPr>
            <w:rFonts w:ascii="Cambria Math" w:hAnsi="Cambria Math" w:cs="Arial"/>
            <w:sz w:val="24"/>
            <w:szCs w:val="24"/>
            <w:lang w:val="el-GR"/>
          </w:rPr>
          <m:t>=0,44</m:t>
        </m:r>
        <m:r>
          <w:rPr>
            <w:rFonts w:ascii="Cambria Math" w:hAnsi="Cambria Math" w:cs="Arial"/>
            <w:sz w:val="24"/>
            <w:szCs w:val="24"/>
          </w:rPr>
          <m:t>m</m:t>
        </m:r>
      </m:oMath>
      <w:r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 </w:t>
      </w:r>
      <w:r w:rsidR="002F5E18" w:rsidRPr="00AB6387">
        <w:rPr>
          <w:rFonts w:ascii="Arial" w:eastAsiaTheme="minorEastAsia" w:hAnsi="Arial" w:cs="Arial"/>
          <w:sz w:val="24"/>
          <w:szCs w:val="24"/>
          <w:lang w:val="el-GR"/>
        </w:rPr>
        <w:t>,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>a</m:t>
        </m:r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=0,30</m:t>
        </m:r>
        <m:r>
          <w:rPr>
            <w:rFonts w:ascii="Cambria Math" w:eastAsiaTheme="minorEastAsia" w:hAnsi="Cambria Math" w:cs="Arial"/>
            <w:sz w:val="24"/>
            <w:szCs w:val="24"/>
          </w:rPr>
          <m:t>m</m:t>
        </m:r>
      </m:oMath>
      <w:r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 </w:t>
      </w:r>
      <w:r w:rsidR="002F5E18"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και </w:t>
      </w:r>
      <m:oMath>
        <m:r>
          <w:rPr>
            <w:rFonts w:ascii="Cambria Math" w:hAnsi="Cambria Math" w:cs="Arial"/>
            <w:sz w:val="24"/>
            <w:szCs w:val="24"/>
          </w:rPr>
          <m:t>W</m:t>
        </m:r>
        <m:r>
          <w:rPr>
            <w:rFonts w:ascii="Cambria Math" w:hAnsi="Cambria Math" w:cs="Arial"/>
            <w:sz w:val="24"/>
            <w:szCs w:val="24"/>
            <w:lang w:val="el-GR"/>
          </w:rPr>
          <m:t>=0,98</m:t>
        </m:r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Ν</m:t>
        </m:r>
      </m:oMath>
    </w:p>
    <w:p w14:paraId="4F921547" w14:textId="5613D011" w:rsidR="008F2D39" w:rsidRPr="00AB6387" w:rsidRDefault="001F59D9" w:rsidP="008F2D39">
      <w:pPr>
        <w:rPr>
          <w:rFonts w:ascii="Arial" w:hAnsi="Arial" w:cs="Arial"/>
          <w:sz w:val="24"/>
          <w:szCs w:val="24"/>
        </w:rPr>
      </w:pPr>
      <w:r w:rsidRPr="00AB6387">
        <w:rPr>
          <w:rFonts w:ascii="Arial" w:hAnsi="Arial" w:cs="Arial"/>
          <w:sz w:val="24"/>
          <w:szCs w:val="24"/>
          <w:lang w:val="el-GR"/>
        </w:rPr>
        <w:t>ΒΜ</w:t>
      </w:r>
      <w:r w:rsidRPr="00AB6387">
        <w:rPr>
          <w:rFonts w:ascii="Arial" w:hAnsi="Arial" w:cs="Arial"/>
          <w:sz w:val="24"/>
          <w:szCs w:val="24"/>
        </w:rPr>
        <w:t xml:space="preserve">(at cut)= </w:t>
      </w:r>
      <m:oMath>
        <m:r>
          <w:rPr>
            <w:rFonts w:ascii="Cambria Math" w:hAnsi="Cambria Math" w:cs="Arial"/>
            <w:sz w:val="24"/>
            <w:szCs w:val="24"/>
          </w:rPr>
          <m:t>W*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l-a</m:t>
                </m:r>
              </m:e>
            </m:d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Arial"/>
            <w:sz w:val="24"/>
            <w:szCs w:val="24"/>
          </w:rPr>
          <m:t>*a</m:t>
        </m:r>
        <m:r>
          <w:rPr>
            <w:rFonts w:ascii="Cambria Math" w:eastAsiaTheme="minorEastAsia" w:hAnsi="Cambria Math" w:cs="Arial"/>
            <w:sz w:val="24"/>
            <w:szCs w:val="24"/>
          </w:rPr>
          <m:t>=0.98*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0,44-0,30</m:t>
                </m:r>
              </m:e>
            </m:d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0,44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>*0,44=</m:t>
        </m:r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0,09</m:t>
        </m:r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Nm</m:t>
        </m:r>
      </m:oMath>
      <w:r w:rsidRPr="00AB6387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33A7E344" w14:textId="60FB83D0" w:rsidR="00DC17A9" w:rsidRPr="00AB6387" w:rsidRDefault="00DC17A9" w:rsidP="00DC17A9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 xml:space="preserve">Για </w:t>
      </w:r>
      <m:oMath>
        <m:r>
          <w:rPr>
            <w:rFonts w:ascii="Cambria Math" w:hAnsi="Cambria Math" w:cs="Arial"/>
            <w:sz w:val="24"/>
            <w:szCs w:val="24"/>
          </w:rPr>
          <m:t>l</m:t>
        </m:r>
        <m:r>
          <w:rPr>
            <w:rFonts w:ascii="Cambria Math" w:hAnsi="Cambria Math" w:cs="Arial"/>
            <w:sz w:val="24"/>
            <w:szCs w:val="24"/>
            <w:lang w:val="el-GR"/>
          </w:rPr>
          <m:t>=0,44</m:t>
        </m:r>
        <m:r>
          <w:rPr>
            <w:rFonts w:ascii="Cambria Math" w:hAnsi="Cambria Math" w:cs="Arial"/>
            <w:sz w:val="24"/>
            <w:szCs w:val="24"/>
          </w:rPr>
          <m:t>m</m:t>
        </m:r>
      </m:oMath>
      <w:r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 </w:t>
      </w:r>
      <w:r w:rsidR="002F5E18" w:rsidRPr="00AB6387">
        <w:rPr>
          <w:rFonts w:ascii="Arial" w:eastAsiaTheme="minorEastAsia" w:hAnsi="Arial" w:cs="Arial"/>
          <w:sz w:val="24"/>
          <w:szCs w:val="24"/>
          <w:lang w:val="el-GR"/>
        </w:rPr>
        <w:t>,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>a</m:t>
        </m:r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=0,30</m:t>
        </m:r>
        <m:r>
          <w:rPr>
            <w:rFonts w:ascii="Cambria Math" w:eastAsiaTheme="minorEastAsia" w:hAnsi="Cambria Math" w:cs="Arial"/>
            <w:sz w:val="24"/>
            <w:szCs w:val="24"/>
          </w:rPr>
          <m:t>m</m:t>
        </m:r>
      </m:oMath>
      <w:r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 </w:t>
      </w:r>
      <w:r w:rsidR="002F5E18"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και </w:t>
      </w:r>
      <m:oMath>
        <m:r>
          <w:rPr>
            <w:rFonts w:ascii="Cambria Math" w:hAnsi="Cambria Math" w:cs="Arial"/>
            <w:sz w:val="24"/>
            <w:szCs w:val="24"/>
          </w:rPr>
          <m:t>W</m:t>
        </m:r>
        <m:r>
          <w:rPr>
            <w:rFonts w:ascii="Cambria Math" w:hAnsi="Cambria Math" w:cs="Arial"/>
            <w:sz w:val="24"/>
            <w:szCs w:val="24"/>
            <w:lang w:val="el-GR"/>
          </w:rPr>
          <m:t>=1,96</m:t>
        </m:r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Ν</m:t>
        </m:r>
      </m:oMath>
    </w:p>
    <w:p w14:paraId="4AC668AA" w14:textId="3EF178E9" w:rsidR="00DC17A9" w:rsidRPr="00AB6387" w:rsidRDefault="00DC17A9" w:rsidP="00DC17A9">
      <w:pPr>
        <w:rPr>
          <w:rFonts w:ascii="Arial" w:hAnsi="Arial" w:cs="Arial"/>
          <w:sz w:val="24"/>
          <w:szCs w:val="24"/>
        </w:rPr>
      </w:pPr>
      <w:r w:rsidRPr="00AB6387">
        <w:rPr>
          <w:rFonts w:ascii="Arial" w:hAnsi="Arial" w:cs="Arial"/>
          <w:sz w:val="24"/>
          <w:szCs w:val="24"/>
          <w:lang w:val="el-GR"/>
        </w:rPr>
        <w:t>ΒΜ</w:t>
      </w:r>
      <w:r w:rsidRPr="00AB6387">
        <w:rPr>
          <w:rFonts w:ascii="Arial" w:hAnsi="Arial" w:cs="Arial"/>
          <w:sz w:val="24"/>
          <w:szCs w:val="24"/>
        </w:rPr>
        <w:t xml:space="preserve">(at cut)= </w:t>
      </w:r>
      <m:oMath>
        <m:r>
          <w:rPr>
            <w:rFonts w:ascii="Cambria Math" w:hAnsi="Cambria Math" w:cs="Arial"/>
            <w:sz w:val="24"/>
            <w:szCs w:val="24"/>
          </w:rPr>
          <m:t>W*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l-a</m:t>
                </m:r>
              </m:e>
            </m:d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Arial"/>
            <w:sz w:val="24"/>
            <w:szCs w:val="24"/>
          </w:rPr>
          <m:t>*a</m:t>
        </m:r>
        <m:r>
          <w:rPr>
            <w:rFonts w:ascii="Cambria Math" w:eastAsiaTheme="minorEastAsia" w:hAnsi="Cambria Math" w:cs="Arial"/>
            <w:sz w:val="24"/>
            <w:szCs w:val="24"/>
          </w:rPr>
          <m:t>=1,96*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0,44-0,30</m:t>
                </m:r>
              </m:e>
            </m:d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0,44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>*0,44=</m:t>
        </m:r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0,19</m:t>
        </m:r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Nm</m:t>
        </m:r>
      </m:oMath>
      <w:r w:rsidRPr="00AB6387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75035E9C" w14:textId="47192771" w:rsidR="00DC17A9" w:rsidRPr="00AB6387" w:rsidRDefault="00DC17A9" w:rsidP="00DC17A9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 xml:space="preserve">Για </w:t>
      </w:r>
      <m:oMath>
        <m:r>
          <w:rPr>
            <w:rFonts w:ascii="Cambria Math" w:hAnsi="Cambria Math" w:cs="Arial"/>
            <w:sz w:val="24"/>
            <w:szCs w:val="24"/>
          </w:rPr>
          <m:t>l</m:t>
        </m:r>
        <m:r>
          <w:rPr>
            <w:rFonts w:ascii="Cambria Math" w:hAnsi="Cambria Math" w:cs="Arial"/>
            <w:sz w:val="24"/>
            <w:szCs w:val="24"/>
            <w:lang w:val="el-GR"/>
          </w:rPr>
          <m:t>=0,44</m:t>
        </m:r>
        <m:r>
          <w:rPr>
            <w:rFonts w:ascii="Cambria Math" w:hAnsi="Cambria Math" w:cs="Arial"/>
            <w:sz w:val="24"/>
            <w:szCs w:val="24"/>
          </w:rPr>
          <m:t>m</m:t>
        </m:r>
      </m:oMath>
      <w:r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 </w:t>
      </w:r>
      <w:r w:rsidR="002F5E18" w:rsidRPr="00AB6387">
        <w:rPr>
          <w:rFonts w:ascii="Arial" w:eastAsiaTheme="minorEastAsia" w:hAnsi="Arial" w:cs="Arial"/>
          <w:sz w:val="24"/>
          <w:szCs w:val="24"/>
          <w:lang w:val="el-GR"/>
        </w:rPr>
        <w:t>,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>a</m:t>
        </m:r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=0,30</m:t>
        </m:r>
        <m:r>
          <w:rPr>
            <w:rFonts w:ascii="Cambria Math" w:eastAsiaTheme="minorEastAsia" w:hAnsi="Cambria Math" w:cs="Arial"/>
            <w:sz w:val="24"/>
            <w:szCs w:val="24"/>
          </w:rPr>
          <m:t>m</m:t>
        </m:r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 xml:space="preserve"> </m:t>
        </m:r>
      </m:oMath>
      <w:r w:rsidR="002F5E18"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και </w:t>
      </w:r>
      <m:oMath>
        <m:r>
          <w:rPr>
            <w:rFonts w:ascii="Cambria Math" w:hAnsi="Cambria Math" w:cs="Arial"/>
            <w:sz w:val="24"/>
            <w:szCs w:val="24"/>
          </w:rPr>
          <m:t>W</m:t>
        </m:r>
        <m:r>
          <w:rPr>
            <w:rFonts w:ascii="Cambria Math" w:hAnsi="Cambria Math" w:cs="Arial"/>
            <w:sz w:val="24"/>
            <w:szCs w:val="24"/>
            <w:lang w:val="el-GR"/>
          </w:rPr>
          <m:t>=2,94</m:t>
        </m:r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Ν</m:t>
        </m:r>
      </m:oMath>
    </w:p>
    <w:p w14:paraId="1D517D10" w14:textId="735025B1" w:rsidR="00DC17A9" w:rsidRPr="00AB6387" w:rsidRDefault="00DC17A9" w:rsidP="00DC17A9">
      <w:pPr>
        <w:rPr>
          <w:rFonts w:ascii="Arial" w:hAnsi="Arial" w:cs="Arial"/>
          <w:sz w:val="24"/>
          <w:szCs w:val="24"/>
        </w:rPr>
      </w:pPr>
      <w:r w:rsidRPr="00AB6387">
        <w:rPr>
          <w:rFonts w:ascii="Arial" w:hAnsi="Arial" w:cs="Arial"/>
          <w:sz w:val="24"/>
          <w:szCs w:val="24"/>
          <w:lang w:val="el-GR"/>
        </w:rPr>
        <w:t>ΒΜ</w:t>
      </w:r>
      <w:r w:rsidRPr="00AB6387">
        <w:rPr>
          <w:rFonts w:ascii="Arial" w:hAnsi="Arial" w:cs="Arial"/>
          <w:sz w:val="24"/>
          <w:szCs w:val="24"/>
        </w:rPr>
        <w:t xml:space="preserve">(at cut)= </w:t>
      </w:r>
      <m:oMath>
        <m:r>
          <w:rPr>
            <w:rFonts w:ascii="Cambria Math" w:hAnsi="Cambria Math" w:cs="Arial"/>
            <w:sz w:val="24"/>
            <w:szCs w:val="24"/>
          </w:rPr>
          <m:t>W*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l-a</m:t>
                </m:r>
              </m:e>
            </m:d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Arial"/>
            <w:sz w:val="24"/>
            <w:szCs w:val="24"/>
          </w:rPr>
          <m:t>*a</m:t>
        </m:r>
        <m:r>
          <w:rPr>
            <w:rFonts w:ascii="Cambria Math" w:eastAsiaTheme="minorEastAsia" w:hAnsi="Cambria Math" w:cs="Arial"/>
            <w:sz w:val="24"/>
            <w:szCs w:val="24"/>
          </w:rPr>
          <m:t>=2,94*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0,44-0,30</m:t>
                </m:r>
              </m:e>
            </m:d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0,44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>*0,44=</m:t>
        </m:r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0,28</m:t>
        </m:r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Nm</m:t>
        </m:r>
      </m:oMath>
      <w:r w:rsidRPr="00AB6387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311F1728" w14:textId="0EED2FF4" w:rsidR="00DC17A9" w:rsidRPr="00AB6387" w:rsidRDefault="00DC17A9" w:rsidP="00DC17A9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 xml:space="preserve">Για </w:t>
      </w:r>
      <m:oMath>
        <m:r>
          <w:rPr>
            <w:rFonts w:ascii="Cambria Math" w:hAnsi="Cambria Math" w:cs="Arial"/>
            <w:sz w:val="24"/>
            <w:szCs w:val="24"/>
          </w:rPr>
          <m:t>l</m:t>
        </m:r>
        <m:r>
          <w:rPr>
            <w:rFonts w:ascii="Cambria Math" w:hAnsi="Cambria Math" w:cs="Arial"/>
            <w:sz w:val="24"/>
            <w:szCs w:val="24"/>
            <w:lang w:val="el-GR"/>
          </w:rPr>
          <m:t>=0,44</m:t>
        </m:r>
        <m:r>
          <w:rPr>
            <w:rFonts w:ascii="Cambria Math" w:hAnsi="Cambria Math" w:cs="Arial"/>
            <w:sz w:val="24"/>
            <w:szCs w:val="24"/>
          </w:rPr>
          <m:t>m</m:t>
        </m:r>
      </m:oMath>
      <w:r w:rsidR="002F5E18" w:rsidRPr="00AB6387">
        <w:rPr>
          <w:rFonts w:ascii="Arial" w:eastAsiaTheme="minorEastAsia" w:hAnsi="Arial" w:cs="Arial"/>
          <w:sz w:val="24"/>
          <w:szCs w:val="24"/>
          <w:lang w:val="el-GR"/>
        </w:rPr>
        <w:t>,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>a</m:t>
        </m:r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=0,30</m:t>
        </m:r>
        <m:r>
          <w:rPr>
            <w:rFonts w:ascii="Cambria Math" w:eastAsiaTheme="minorEastAsia" w:hAnsi="Cambria Math" w:cs="Arial"/>
            <w:sz w:val="24"/>
            <w:szCs w:val="24"/>
          </w:rPr>
          <m:t>m</m:t>
        </m:r>
      </m:oMath>
      <w:r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 </w:t>
      </w:r>
      <w:r w:rsidR="002F5E18"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και </w:t>
      </w:r>
      <m:oMath>
        <m:r>
          <w:rPr>
            <w:rFonts w:ascii="Cambria Math" w:hAnsi="Cambria Math" w:cs="Arial"/>
            <w:sz w:val="24"/>
            <w:szCs w:val="24"/>
          </w:rPr>
          <m:t>W</m:t>
        </m:r>
        <m:r>
          <w:rPr>
            <w:rFonts w:ascii="Cambria Math" w:hAnsi="Cambria Math" w:cs="Arial"/>
            <w:sz w:val="24"/>
            <w:szCs w:val="24"/>
            <w:lang w:val="el-GR"/>
          </w:rPr>
          <m:t>=3,92Ν</m:t>
        </m:r>
      </m:oMath>
    </w:p>
    <w:p w14:paraId="10C833F9" w14:textId="2BA6ED13" w:rsidR="00DC17A9" w:rsidRPr="00AB6387" w:rsidRDefault="00DC17A9" w:rsidP="00DC17A9">
      <w:pPr>
        <w:rPr>
          <w:rFonts w:ascii="Arial" w:hAnsi="Arial" w:cs="Arial"/>
          <w:sz w:val="24"/>
          <w:szCs w:val="24"/>
        </w:rPr>
      </w:pPr>
      <w:r w:rsidRPr="00AB6387">
        <w:rPr>
          <w:rFonts w:ascii="Arial" w:hAnsi="Arial" w:cs="Arial"/>
          <w:sz w:val="24"/>
          <w:szCs w:val="24"/>
          <w:lang w:val="el-GR"/>
        </w:rPr>
        <w:t>ΒΜ</w:t>
      </w:r>
      <w:r w:rsidRPr="00AB6387">
        <w:rPr>
          <w:rFonts w:ascii="Arial" w:hAnsi="Arial" w:cs="Arial"/>
          <w:sz w:val="24"/>
          <w:szCs w:val="24"/>
        </w:rPr>
        <w:t xml:space="preserve">(at cut)= </w:t>
      </w:r>
      <m:oMath>
        <m:r>
          <w:rPr>
            <w:rFonts w:ascii="Cambria Math" w:hAnsi="Cambria Math" w:cs="Arial"/>
            <w:sz w:val="24"/>
            <w:szCs w:val="24"/>
          </w:rPr>
          <m:t>W*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l-a</m:t>
                </m:r>
              </m:e>
            </m:d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Arial"/>
            <w:sz w:val="24"/>
            <w:szCs w:val="24"/>
          </w:rPr>
          <m:t>*a</m:t>
        </m:r>
        <m:r>
          <w:rPr>
            <w:rFonts w:ascii="Cambria Math" w:eastAsiaTheme="minorEastAsia" w:hAnsi="Cambria Math" w:cs="Arial"/>
            <w:sz w:val="24"/>
            <w:szCs w:val="24"/>
          </w:rPr>
          <m:t>=3,92*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0,44-0,30</m:t>
                </m:r>
              </m:e>
            </m:d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0,44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>*0,44=</m:t>
        </m:r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0,37</m:t>
        </m:r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Nm</m:t>
        </m:r>
      </m:oMath>
      <w:r w:rsidRPr="00AB6387">
        <w:rPr>
          <w:rFonts w:ascii="Arial" w:eastAsiaTheme="minorEastAsia" w:hAnsi="Arial" w:cs="Arial"/>
          <w:b/>
          <w:sz w:val="24"/>
          <w:szCs w:val="24"/>
        </w:rPr>
        <w:t xml:space="preserve"> </w:t>
      </w:r>
    </w:p>
    <w:p w14:paraId="6E6D926E" w14:textId="4D31C347" w:rsidR="00DC17A9" w:rsidRPr="00AB6387" w:rsidRDefault="00DC17A9" w:rsidP="00DC17A9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 xml:space="preserve">Για </w:t>
      </w:r>
      <m:oMath>
        <m:r>
          <w:rPr>
            <w:rFonts w:ascii="Cambria Math" w:hAnsi="Cambria Math" w:cs="Arial"/>
            <w:sz w:val="24"/>
            <w:szCs w:val="24"/>
          </w:rPr>
          <m:t>l</m:t>
        </m:r>
        <m:r>
          <w:rPr>
            <w:rFonts w:ascii="Cambria Math" w:hAnsi="Cambria Math" w:cs="Arial"/>
            <w:sz w:val="24"/>
            <w:szCs w:val="24"/>
            <w:lang w:val="el-GR"/>
          </w:rPr>
          <m:t>=0,44</m:t>
        </m:r>
        <m:r>
          <w:rPr>
            <w:rFonts w:ascii="Cambria Math" w:hAnsi="Cambria Math" w:cs="Arial"/>
            <w:sz w:val="24"/>
            <w:szCs w:val="24"/>
          </w:rPr>
          <m:t>m</m:t>
        </m:r>
      </m:oMath>
      <w:r w:rsidR="002F5E18" w:rsidRPr="00AB6387">
        <w:rPr>
          <w:rFonts w:ascii="Arial" w:hAnsi="Arial" w:cs="Arial"/>
          <w:sz w:val="24"/>
          <w:szCs w:val="24"/>
          <w:lang w:val="el-GR"/>
        </w:rPr>
        <w:t>,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>a</m:t>
        </m:r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=0,30</m:t>
        </m:r>
        <m:r>
          <w:rPr>
            <w:rFonts w:ascii="Cambria Math" w:eastAsiaTheme="minorEastAsia" w:hAnsi="Cambria Math" w:cs="Arial"/>
            <w:sz w:val="24"/>
            <w:szCs w:val="24"/>
          </w:rPr>
          <m:t>m</m:t>
        </m:r>
      </m:oMath>
      <w:r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 </w:t>
      </w:r>
      <w:r w:rsidR="002F5E18" w:rsidRPr="00AB6387">
        <w:rPr>
          <w:rFonts w:ascii="Arial" w:eastAsiaTheme="minorEastAsia" w:hAnsi="Arial" w:cs="Arial"/>
          <w:sz w:val="24"/>
          <w:szCs w:val="24"/>
          <w:lang w:val="el-GR"/>
        </w:rPr>
        <w:t xml:space="preserve">και </w:t>
      </w:r>
      <m:oMath>
        <m:r>
          <w:rPr>
            <w:rFonts w:ascii="Cambria Math" w:hAnsi="Cambria Math" w:cs="Arial"/>
            <w:sz w:val="24"/>
            <w:szCs w:val="24"/>
          </w:rPr>
          <m:t>W</m:t>
        </m:r>
        <m:r>
          <w:rPr>
            <w:rFonts w:ascii="Cambria Math" w:hAnsi="Cambria Math" w:cs="Arial"/>
            <w:sz w:val="24"/>
            <w:szCs w:val="24"/>
            <w:lang w:val="el-GR"/>
          </w:rPr>
          <m:t>=4,90</m:t>
        </m:r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Ν</m:t>
        </m:r>
      </m:oMath>
    </w:p>
    <w:p w14:paraId="7C9769EA" w14:textId="6B105577" w:rsidR="00DC17A9" w:rsidRPr="00AB6387" w:rsidRDefault="00DC17A9" w:rsidP="00DC17A9">
      <w:pPr>
        <w:rPr>
          <w:rFonts w:ascii="Arial" w:hAnsi="Arial" w:cs="Arial"/>
          <w:sz w:val="24"/>
          <w:szCs w:val="24"/>
        </w:rPr>
      </w:pPr>
      <w:r w:rsidRPr="00AB6387">
        <w:rPr>
          <w:rFonts w:ascii="Arial" w:hAnsi="Arial" w:cs="Arial"/>
          <w:sz w:val="24"/>
          <w:szCs w:val="24"/>
          <w:lang w:val="el-GR"/>
        </w:rPr>
        <w:t>ΒΜ</w:t>
      </w:r>
      <w:r w:rsidRPr="00777611">
        <w:rPr>
          <w:rFonts w:ascii="Arial" w:hAnsi="Arial" w:cs="Arial"/>
          <w:sz w:val="24"/>
          <w:szCs w:val="24"/>
        </w:rPr>
        <w:t>(</w:t>
      </w:r>
      <w:r w:rsidRPr="00AB6387">
        <w:rPr>
          <w:rFonts w:ascii="Arial" w:hAnsi="Arial" w:cs="Arial"/>
          <w:sz w:val="24"/>
          <w:szCs w:val="24"/>
        </w:rPr>
        <w:t>at</w:t>
      </w:r>
      <w:r w:rsidRPr="00777611">
        <w:rPr>
          <w:rFonts w:ascii="Arial" w:hAnsi="Arial" w:cs="Arial"/>
          <w:sz w:val="24"/>
          <w:szCs w:val="24"/>
        </w:rPr>
        <w:t xml:space="preserve"> </w:t>
      </w:r>
      <w:r w:rsidRPr="00AB6387">
        <w:rPr>
          <w:rFonts w:ascii="Arial" w:hAnsi="Arial" w:cs="Arial"/>
          <w:sz w:val="24"/>
          <w:szCs w:val="24"/>
        </w:rPr>
        <w:t>cut</w:t>
      </w:r>
      <w:r w:rsidRPr="00777611">
        <w:rPr>
          <w:rFonts w:ascii="Arial" w:hAnsi="Arial" w:cs="Arial"/>
          <w:sz w:val="24"/>
          <w:szCs w:val="24"/>
        </w:rPr>
        <w:t xml:space="preserve">)= </w:t>
      </w:r>
      <m:oMath>
        <m:r>
          <w:rPr>
            <w:rFonts w:ascii="Cambria Math" w:hAnsi="Cambria Math" w:cs="Arial"/>
            <w:sz w:val="24"/>
            <w:szCs w:val="24"/>
          </w:rPr>
          <m:t>W*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l-a</m:t>
                </m:r>
              </m:e>
            </m:d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Arial"/>
            <w:sz w:val="24"/>
            <w:szCs w:val="24"/>
          </w:rPr>
          <m:t>*a</m:t>
        </m:r>
        <m:r>
          <w:rPr>
            <w:rFonts w:ascii="Cambria Math" w:eastAsiaTheme="minorEastAsia" w:hAnsi="Cambria Math" w:cs="Arial"/>
            <w:sz w:val="24"/>
            <w:szCs w:val="24"/>
          </w:rPr>
          <m:t>=4,90*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0,44-0,30</m:t>
                </m:r>
              </m:e>
            </m:d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0,44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>*0,44=</m:t>
        </m:r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0,47</m:t>
        </m:r>
        <m:r>
          <m:rPr>
            <m:sty m:val="bi"/>
          </m:rPr>
          <w:rPr>
            <w:rFonts w:ascii="Cambria Math" w:eastAsiaTheme="minorEastAsia" w:hAnsi="Cambria Math" w:cs="Arial"/>
            <w:sz w:val="24"/>
            <w:szCs w:val="24"/>
          </w:rPr>
          <m:t>Nm</m:t>
        </m:r>
      </m:oMath>
      <w:r w:rsidRPr="00777611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1A0EDB99" w14:textId="77777777" w:rsidR="00EA7B9B" w:rsidRPr="00777611" w:rsidRDefault="00EA7B9B" w:rsidP="005C67AB">
      <w:pPr>
        <w:rPr>
          <w:b/>
          <w:sz w:val="24"/>
        </w:rPr>
      </w:pPr>
    </w:p>
    <w:p w14:paraId="14A9B0D4" w14:textId="77777777" w:rsidR="00EA7B9B" w:rsidRPr="00777611" w:rsidRDefault="00EA7B9B" w:rsidP="005C67AB">
      <w:pPr>
        <w:rPr>
          <w:b/>
          <w:sz w:val="24"/>
        </w:rPr>
      </w:pPr>
    </w:p>
    <w:p w14:paraId="4604D64A" w14:textId="77777777" w:rsidR="00EA7B9B" w:rsidRPr="00777611" w:rsidRDefault="00EA7B9B" w:rsidP="005C67AB">
      <w:pPr>
        <w:rPr>
          <w:b/>
          <w:sz w:val="24"/>
        </w:rPr>
      </w:pPr>
    </w:p>
    <w:p w14:paraId="4FDEF6EB" w14:textId="6F3E42CB" w:rsidR="00A31508" w:rsidRPr="00A31508" w:rsidRDefault="00A31508" w:rsidP="005C67AB">
      <w:pPr>
        <w:rPr>
          <w:b/>
          <w:sz w:val="24"/>
          <w:lang w:val="el-GR"/>
        </w:rPr>
      </w:pPr>
      <w:r w:rsidRPr="00AB6387">
        <w:rPr>
          <w:rFonts w:ascii="Arial" w:hAnsi="Arial" w:cs="Arial"/>
          <w:b/>
          <w:sz w:val="24"/>
          <w:lang w:val="el-GR"/>
        </w:rPr>
        <w:lastRenderedPageBreak/>
        <w:t>Γραφική παράσταση της πειραματικής καμπτικής ροπής</w:t>
      </w:r>
      <w:r w:rsidRPr="00A31508">
        <w:rPr>
          <w:b/>
          <w:sz w:val="24"/>
          <w:lang w:val="el-GR"/>
        </w:rPr>
        <w:t xml:space="preserve"> </w:t>
      </w:r>
      <w:r w:rsidR="002F1D89">
        <w:rPr>
          <w:b/>
          <w:noProof/>
          <w:sz w:val="20"/>
          <w:lang w:val="el-GR"/>
        </w:rPr>
        <w:drawing>
          <wp:inline distT="0" distB="0" distL="0" distR="0" wp14:anchorId="4295631A" wp14:editId="1F9DA745">
            <wp:extent cx="5486400" cy="3200400"/>
            <wp:effectExtent l="0" t="0" r="0" b="0"/>
            <wp:docPr id="1" name="Γράφημα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F53BADD" w14:textId="2F386433" w:rsidR="005C67AB" w:rsidRPr="00AB6387" w:rsidRDefault="002F1D89" w:rsidP="002F1D89">
      <w:pPr>
        <w:rPr>
          <w:b/>
          <w:lang w:val="el-GR"/>
        </w:rPr>
      </w:pPr>
      <w:r w:rsidRPr="00AB6387">
        <w:rPr>
          <w:rFonts w:ascii="Arial" w:eastAsia="Times New Roman" w:hAnsi="Arial" w:cs="Arial"/>
          <w:lang w:val="el-GR"/>
        </w:rPr>
        <w:t>***</w:t>
      </w:r>
      <w:r w:rsidRPr="00AB6387">
        <w:rPr>
          <w:rFonts w:ascii="Arial" w:eastAsiaTheme="minorEastAsia" w:hAnsi="Arial" w:cs="Arial"/>
          <w:lang w:val="el-GR"/>
        </w:rPr>
        <w:t xml:space="preserve"> Στο παραπάνω διάγραμμα απεικονίζονται οι πειραματικές τιμές της</w:t>
      </w:r>
      <w:r w:rsidRPr="00AB6387">
        <w:rPr>
          <w:rFonts w:ascii="Arial" w:eastAsia="Times New Roman" w:hAnsi="Arial" w:cs="Arial"/>
          <w:lang w:val="el-GR"/>
        </w:rPr>
        <w:t xml:space="preserve"> καμπτικής ροπής</w:t>
      </w:r>
      <w:r w:rsidRPr="00AB6387">
        <w:rPr>
          <w:rFonts w:ascii="Arial" w:eastAsiaTheme="minorEastAsia" w:hAnsi="Arial" w:cs="Arial"/>
          <w:lang w:val="el-GR"/>
        </w:rPr>
        <w:t xml:space="preserve"> σε συνάρτηση του φορτίου που εφαρμόζεται στην θέση της τομής. Όπως φαίνεται και στο παραπάνω γράφημα</w:t>
      </w:r>
      <w:r w:rsidRPr="00AB6387">
        <w:rPr>
          <w:rFonts w:ascii="Arial" w:eastAsia="Times New Roman" w:hAnsi="Arial" w:cs="Arial"/>
          <w:lang w:val="el-GR"/>
        </w:rPr>
        <w:t xml:space="preserve"> όσο το φορτίο αυξάνεται τόσο αυξάνεται και η καμπτική ροπή.</w:t>
      </w:r>
    </w:p>
    <w:p w14:paraId="5A3497D6" w14:textId="679A15DD" w:rsidR="005C67AB" w:rsidRPr="00AB6387" w:rsidRDefault="005C67AB" w:rsidP="005C67AB">
      <w:pPr>
        <w:rPr>
          <w:rFonts w:ascii="Arial" w:hAnsi="Arial" w:cs="Arial"/>
          <w:b/>
          <w:noProof/>
          <w:sz w:val="24"/>
          <w:lang w:val="el-GR"/>
        </w:rPr>
      </w:pPr>
      <w:r w:rsidRPr="00AB6387">
        <w:rPr>
          <w:rFonts w:ascii="Arial" w:hAnsi="Arial" w:cs="Arial"/>
          <w:b/>
          <w:sz w:val="24"/>
          <w:lang w:val="el-GR"/>
        </w:rPr>
        <w:t xml:space="preserve">Γραφική παράσταση της </w:t>
      </w:r>
      <w:r w:rsidR="00A31508" w:rsidRPr="00AB6387">
        <w:rPr>
          <w:rFonts w:ascii="Arial" w:hAnsi="Arial" w:cs="Arial"/>
          <w:b/>
          <w:sz w:val="24"/>
          <w:lang w:val="el-GR"/>
        </w:rPr>
        <w:t>θεωρητικής καμπτικής ροπής</w:t>
      </w:r>
      <w:r w:rsidR="00A31508" w:rsidRPr="00AB6387">
        <w:rPr>
          <w:rFonts w:ascii="Arial" w:hAnsi="Arial" w:cs="Arial"/>
          <w:sz w:val="24"/>
          <w:lang w:val="el-GR"/>
        </w:rPr>
        <w:t xml:space="preserve"> </w:t>
      </w:r>
    </w:p>
    <w:p w14:paraId="49DF4553" w14:textId="377D69DF" w:rsidR="00D324C5" w:rsidRPr="00AB6387" w:rsidRDefault="00EA7B9B" w:rsidP="002F1D89">
      <w:pPr>
        <w:rPr>
          <w:b/>
          <w:lang w:val="el-GR"/>
        </w:rPr>
      </w:pPr>
      <w:r>
        <w:rPr>
          <w:b/>
          <w:noProof/>
          <w:sz w:val="28"/>
          <w:lang w:val="el-GR"/>
        </w:rPr>
        <w:drawing>
          <wp:inline distT="0" distB="0" distL="0" distR="0" wp14:anchorId="794FEEAE" wp14:editId="23C8BF17">
            <wp:extent cx="5486400" cy="3200400"/>
            <wp:effectExtent l="0" t="0" r="0" b="0"/>
            <wp:docPr id="3" name="Γράφημα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2F1D89" w:rsidRPr="00AB6387">
        <w:rPr>
          <w:rFonts w:ascii="Arial" w:eastAsia="Times New Roman" w:hAnsi="Arial" w:cs="Arial"/>
          <w:lang w:val="el-GR"/>
        </w:rPr>
        <w:t>***</w:t>
      </w:r>
      <w:r w:rsidR="002F1D89" w:rsidRPr="00AB6387">
        <w:rPr>
          <w:rFonts w:ascii="Arial" w:eastAsiaTheme="minorEastAsia" w:hAnsi="Arial" w:cs="Arial"/>
          <w:lang w:val="el-GR"/>
        </w:rPr>
        <w:t xml:space="preserve"> Στο παραπάνω διάγραμμα </w:t>
      </w:r>
      <w:bookmarkStart w:id="2" w:name="_Hlk3576723"/>
      <w:r w:rsidR="002F1D89" w:rsidRPr="00AB6387">
        <w:rPr>
          <w:rFonts w:ascii="Arial" w:eastAsiaTheme="minorEastAsia" w:hAnsi="Arial" w:cs="Arial"/>
          <w:lang w:val="el-GR"/>
        </w:rPr>
        <w:t>απεικονίζονται οι θεωρητικές τιμές της</w:t>
      </w:r>
      <w:r w:rsidR="002F1D89" w:rsidRPr="00AB6387">
        <w:rPr>
          <w:rFonts w:ascii="Arial" w:eastAsia="Times New Roman" w:hAnsi="Arial" w:cs="Arial"/>
          <w:lang w:val="el-GR"/>
        </w:rPr>
        <w:t xml:space="preserve"> καμπτικής ροπής</w:t>
      </w:r>
      <w:r w:rsidR="002F1D89" w:rsidRPr="00AB6387">
        <w:rPr>
          <w:rFonts w:ascii="Arial" w:eastAsiaTheme="minorEastAsia" w:hAnsi="Arial" w:cs="Arial"/>
          <w:lang w:val="el-GR"/>
        </w:rPr>
        <w:t xml:space="preserve"> σε συνάρτηση του φορτίου που εφαρμόζεται στην θέση της τομής. </w:t>
      </w:r>
      <w:bookmarkEnd w:id="2"/>
      <w:r w:rsidR="002F1D89" w:rsidRPr="00AB6387">
        <w:rPr>
          <w:rFonts w:ascii="Arial" w:eastAsiaTheme="minorEastAsia" w:hAnsi="Arial" w:cs="Arial"/>
          <w:lang w:val="el-GR"/>
        </w:rPr>
        <w:t>Όπως φαίνεται και στο παραπάνω γράφημα</w:t>
      </w:r>
      <w:r w:rsidR="00D324C5" w:rsidRPr="00AB6387">
        <w:rPr>
          <w:rFonts w:ascii="Arial" w:eastAsia="Times New Roman" w:hAnsi="Arial" w:cs="Arial"/>
          <w:lang w:val="el-GR"/>
        </w:rPr>
        <w:t xml:space="preserve"> όσο το φορτίο αυξάνεται τόσο αυξάνεται και η καμπτική ροπή.</w:t>
      </w:r>
    </w:p>
    <w:p w14:paraId="1BC93617" w14:textId="77777777" w:rsidR="002F5E18" w:rsidRDefault="002F5E18" w:rsidP="005C67AB">
      <w:pPr>
        <w:rPr>
          <w:rFonts w:ascii="Arial" w:hAnsi="Arial" w:cs="Arial"/>
          <w:b/>
          <w:sz w:val="28"/>
          <w:szCs w:val="28"/>
          <w:u w:val="single"/>
          <w:lang w:val="el-GR"/>
        </w:rPr>
      </w:pPr>
    </w:p>
    <w:p w14:paraId="0149A393" w14:textId="329F13D9" w:rsidR="005C67AB" w:rsidRPr="0079637C" w:rsidRDefault="005C67AB" w:rsidP="005C67AB">
      <w:pPr>
        <w:rPr>
          <w:rFonts w:ascii="Arial" w:hAnsi="Arial" w:cs="Arial"/>
          <w:b/>
          <w:sz w:val="28"/>
          <w:szCs w:val="28"/>
          <w:u w:val="single"/>
          <w:lang w:val="el-GR"/>
        </w:rPr>
      </w:pPr>
      <w:r w:rsidRPr="00653D9A">
        <w:rPr>
          <w:rFonts w:ascii="Arial" w:hAnsi="Arial" w:cs="Arial"/>
          <w:b/>
          <w:sz w:val="28"/>
          <w:szCs w:val="28"/>
          <w:u w:val="single"/>
          <w:lang w:val="el-GR"/>
        </w:rPr>
        <w:t>ΣΥΜΠΕΡΑΣΜΑ</w:t>
      </w:r>
    </w:p>
    <w:p w14:paraId="011501EB" w14:textId="4CC99F92" w:rsidR="005C67AB" w:rsidRPr="00362809" w:rsidRDefault="005C67AB" w:rsidP="00DC17A9">
      <w:pPr>
        <w:ind w:left="360"/>
        <w:rPr>
          <w:rFonts w:ascii="Arial" w:eastAsiaTheme="minorEastAsia" w:hAnsi="Arial" w:cs="Arial"/>
          <w:color w:val="000000" w:themeColor="text1"/>
          <w:lang w:val="el-GR"/>
        </w:rPr>
      </w:pPr>
      <w:r w:rsidRPr="00B842DE">
        <w:rPr>
          <w:rFonts w:ascii="Arial" w:eastAsiaTheme="minorEastAsia" w:hAnsi="Arial" w:cs="Arial"/>
          <w:color w:val="000000" w:themeColor="text1"/>
          <w:lang w:val="el-GR"/>
        </w:rPr>
        <w:t xml:space="preserve">    Συμπερασματικά, με βάση τους υπολογισμούς που πραγματοποιήθηκαν και τις μετρήσεις που πάρθηκαν δόθηκε η δυνατότητα κατανόησης του σκοπού της άσκησης, δηλαδή της πειραματικής επιβεβαίωσης </w:t>
      </w:r>
      <w:r>
        <w:rPr>
          <w:rFonts w:ascii="Arial" w:eastAsiaTheme="minorEastAsia" w:hAnsi="Arial" w:cs="Arial"/>
          <w:color w:val="000000" w:themeColor="text1"/>
          <w:lang w:val="el-GR"/>
        </w:rPr>
        <w:t>των βασικών εξισώσεων ισορροπίας</w:t>
      </w:r>
      <w:r w:rsidRPr="00B842DE">
        <w:rPr>
          <w:rFonts w:ascii="Arial" w:eastAsiaTheme="minorEastAsia" w:hAnsi="Arial" w:cs="Arial"/>
          <w:color w:val="000000" w:themeColor="text1"/>
          <w:lang w:val="el-GR"/>
        </w:rPr>
        <w:t>, με την βοήθεια των οργάνων μέτρησης που αναφέρονται στην πειραματική διαδικασία</w:t>
      </w:r>
      <w:r w:rsidRPr="00362809">
        <w:rPr>
          <w:rFonts w:ascii="Arial" w:eastAsiaTheme="minorEastAsia" w:hAnsi="Arial" w:cs="Arial"/>
          <w:color w:val="000000" w:themeColor="text1"/>
          <w:lang w:val="el-GR"/>
        </w:rPr>
        <w:t>.</w:t>
      </w:r>
      <w:r w:rsidRPr="00362809">
        <w:rPr>
          <w:rFonts w:ascii="Arial" w:eastAsiaTheme="minorEastAsia" w:hAnsi="Arial" w:cs="Arial"/>
          <w:lang w:val="el-GR"/>
        </w:rPr>
        <w:t xml:space="preserve"> </w:t>
      </w:r>
      <w:r w:rsidR="00135605">
        <w:rPr>
          <w:rFonts w:ascii="Arial" w:eastAsiaTheme="minorEastAsia" w:hAnsi="Arial" w:cs="Arial"/>
          <w:lang w:val="el-GR"/>
        </w:rPr>
        <w:t>Από τη παραπάνω ανάλυση, γίνεται αντιληπτό</w:t>
      </w:r>
      <w:r w:rsidR="00362809" w:rsidRPr="00362809">
        <w:rPr>
          <w:rFonts w:ascii="Arial" w:eastAsiaTheme="minorEastAsia" w:hAnsi="Arial" w:cs="Arial"/>
          <w:lang w:val="el-GR"/>
        </w:rPr>
        <w:t xml:space="preserve"> ότι </w:t>
      </w:r>
      <w:r w:rsidR="00135605">
        <w:rPr>
          <w:rFonts w:ascii="Arial" w:eastAsiaTheme="minorEastAsia" w:hAnsi="Arial" w:cs="Arial"/>
          <w:lang w:val="el-GR"/>
        </w:rPr>
        <w:t>οι τιμές της</w:t>
      </w:r>
      <w:r w:rsidR="00362809" w:rsidRPr="00362809">
        <w:rPr>
          <w:rFonts w:ascii="Arial" w:eastAsiaTheme="minorEastAsia" w:hAnsi="Arial" w:cs="Arial"/>
          <w:lang w:val="el-GR"/>
        </w:rPr>
        <w:t xml:space="preserve"> πειραματική</w:t>
      </w:r>
      <w:r w:rsidR="00135605">
        <w:rPr>
          <w:rFonts w:ascii="Arial" w:eastAsiaTheme="minorEastAsia" w:hAnsi="Arial" w:cs="Arial"/>
          <w:lang w:val="el-GR"/>
        </w:rPr>
        <w:t>ς</w:t>
      </w:r>
      <w:r w:rsidR="00362809" w:rsidRPr="00362809">
        <w:rPr>
          <w:rFonts w:ascii="Arial" w:eastAsiaTheme="minorEastAsia" w:hAnsi="Arial" w:cs="Arial"/>
          <w:lang w:val="el-GR"/>
        </w:rPr>
        <w:t xml:space="preserve"> και </w:t>
      </w:r>
      <w:r w:rsidR="00135605">
        <w:rPr>
          <w:rFonts w:ascii="Arial" w:eastAsiaTheme="minorEastAsia" w:hAnsi="Arial" w:cs="Arial"/>
          <w:lang w:val="el-GR"/>
        </w:rPr>
        <w:t>τ</w:t>
      </w:r>
      <w:r w:rsidR="00362809" w:rsidRPr="00362809">
        <w:rPr>
          <w:rFonts w:ascii="Arial" w:eastAsiaTheme="minorEastAsia" w:hAnsi="Arial" w:cs="Arial"/>
          <w:lang w:val="el-GR"/>
        </w:rPr>
        <w:t>η</w:t>
      </w:r>
      <w:r w:rsidR="00135605">
        <w:rPr>
          <w:rFonts w:ascii="Arial" w:eastAsiaTheme="minorEastAsia" w:hAnsi="Arial" w:cs="Arial"/>
          <w:lang w:val="el-GR"/>
        </w:rPr>
        <w:t>ς</w:t>
      </w:r>
      <w:r w:rsidR="00362809" w:rsidRPr="00362809">
        <w:rPr>
          <w:rFonts w:ascii="Arial" w:eastAsiaTheme="minorEastAsia" w:hAnsi="Arial" w:cs="Arial"/>
          <w:lang w:val="el-GR"/>
        </w:rPr>
        <w:t xml:space="preserve"> θεωρητική</w:t>
      </w:r>
      <w:r w:rsidR="00135605">
        <w:rPr>
          <w:rFonts w:ascii="Arial" w:eastAsiaTheme="minorEastAsia" w:hAnsi="Arial" w:cs="Arial"/>
          <w:lang w:val="el-GR"/>
        </w:rPr>
        <w:t>ς</w:t>
      </w:r>
      <w:r w:rsidR="00362809" w:rsidRPr="00362809">
        <w:rPr>
          <w:rFonts w:ascii="Arial" w:eastAsiaTheme="minorEastAsia" w:hAnsi="Arial" w:cs="Arial"/>
          <w:lang w:val="el-GR"/>
        </w:rPr>
        <w:t xml:space="preserve"> καμπτική</w:t>
      </w:r>
      <w:r w:rsidR="00135605">
        <w:rPr>
          <w:rFonts w:ascii="Arial" w:eastAsiaTheme="minorEastAsia" w:hAnsi="Arial" w:cs="Arial"/>
          <w:lang w:val="el-GR"/>
        </w:rPr>
        <w:t>ς</w:t>
      </w:r>
      <w:r w:rsidR="00362809" w:rsidRPr="00362809">
        <w:rPr>
          <w:rFonts w:ascii="Arial" w:eastAsiaTheme="minorEastAsia" w:hAnsi="Arial" w:cs="Arial"/>
          <w:lang w:val="el-GR"/>
        </w:rPr>
        <w:t xml:space="preserve"> ροπή</w:t>
      </w:r>
      <w:r w:rsidR="00135605">
        <w:rPr>
          <w:rFonts w:ascii="Arial" w:eastAsiaTheme="minorEastAsia" w:hAnsi="Arial" w:cs="Arial"/>
          <w:lang w:val="el-GR"/>
        </w:rPr>
        <w:t>ς</w:t>
      </w:r>
      <w:r w:rsidR="00362809" w:rsidRPr="00362809">
        <w:rPr>
          <w:rFonts w:ascii="Arial" w:eastAsiaTheme="minorEastAsia" w:hAnsi="Arial" w:cs="Arial"/>
          <w:lang w:val="el-GR"/>
        </w:rPr>
        <w:t xml:space="preserve"> δεν έχουν </w:t>
      </w:r>
      <w:r w:rsidR="00135605">
        <w:rPr>
          <w:rFonts w:ascii="Arial" w:eastAsiaTheme="minorEastAsia" w:hAnsi="Arial" w:cs="Arial"/>
          <w:lang w:val="el-GR"/>
        </w:rPr>
        <w:t>μεγάλες αποκλίσεις.</w:t>
      </w:r>
      <w:r w:rsidR="00362809" w:rsidRPr="00362809">
        <w:rPr>
          <w:rFonts w:ascii="Arial" w:eastAsiaTheme="minorEastAsia" w:hAnsi="Arial" w:cs="Arial"/>
          <w:lang w:val="el-GR"/>
        </w:rPr>
        <w:t xml:space="preserve"> </w:t>
      </w:r>
      <w:r w:rsidR="00135605">
        <w:rPr>
          <w:rFonts w:ascii="Arial" w:eastAsiaTheme="minorEastAsia" w:hAnsi="Arial" w:cs="Arial"/>
          <w:lang w:val="el-GR"/>
        </w:rPr>
        <w:t xml:space="preserve"> Αυτή η μικρή απόκλιση ,που φαίνεται και στον πίνακα των αποτελεσμάτων, οφείλεται κυρίως στη φθορά των μαζών που αναρτήθηκαν στη δοκό. Συνεπώς,</w:t>
      </w:r>
      <w:r w:rsidR="00362809" w:rsidRPr="00362809">
        <w:rPr>
          <w:rFonts w:ascii="Arial" w:eastAsiaTheme="minorEastAsia" w:hAnsi="Arial" w:cs="Arial"/>
          <w:lang w:val="el-GR"/>
        </w:rPr>
        <w:t xml:space="preserve"> </w:t>
      </w:r>
      <w:r w:rsidR="002A61C8">
        <w:rPr>
          <w:rFonts w:ascii="Arial" w:eastAsiaTheme="minorEastAsia" w:hAnsi="Arial" w:cs="Arial"/>
          <w:lang w:val="el-GR"/>
        </w:rPr>
        <w:t>ο τύπος</w:t>
      </w:r>
      <w:r w:rsidR="00135605">
        <w:rPr>
          <w:rFonts w:ascii="Arial" w:eastAsiaTheme="minorEastAsia" w:hAnsi="Arial" w:cs="Arial"/>
          <w:lang w:val="el-GR"/>
        </w:rPr>
        <w:t xml:space="preserve"> με τ</w:t>
      </w:r>
      <w:r w:rsidR="002A61C8">
        <w:rPr>
          <w:rFonts w:ascii="Arial" w:eastAsiaTheme="minorEastAsia" w:hAnsi="Arial" w:cs="Arial"/>
          <w:lang w:val="el-GR"/>
        </w:rPr>
        <w:t>ο</w:t>
      </w:r>
      <w:r w:rsidR="00135605">
        <w:rPr>
          <w:rFonts w:ascii="Arial" w:eastAsiaTheme="minorEastAsia" w:hAnsi="Arial" w:cs="Arial"/>
          <w:lang w:val="el-GR"/>
        </w:rPr>
        <w:t>ν οποί</w:t>
      </w:r>
      <w:r w:rsidR="002A61C8">
        <w:rPr>
          <w:rFonts w:ascii="Arial" w:eastAsiaTheme="minorEastAsia" w:hAnsi="Arial" w:cs="Arial"/>
          <w:lang w:val="el-GR"/>
        </w:rPr>
        <w:t>ο</w:t>
      </w:r>
      <w:r w:rsidR="00135605">
        <w:rPr>
          <w:rFonts w:ascii="Arial" w:eastAsiaTheme="minorEastAsia" w:hAnsi="Arial" w:cs="Arial"/>
          <w:lang w:val="el-GR"/>
        </w:rPr>
        <w:t xml:space="preserve"> υπολογίζεται η</w:t>
      </w:r>
      <w:r w:rsidR="00362809" w:rsidRPr="00362809">
        <w:rPr>
          <w:rFonts w:ascii="Arial" w:eastAsiaTheme="minorEastAsia" w:hAnsi="Arial" w:cs="Arial"/>
          <w:lang w:val="el-GR"/>
        </w:rPr>
        <w:t xml:space="preserve"> θεωρητική</w:t>
      </w:r>
      <w:r w:rsidR="00135605">
        <w:rPr>
          <w:rFonts w:ascii="Arial" w:eastAsiaTheme="minorEastAsia" w:hAnsi="Arial" w:cs="Arial"/>
          <w:lang w:val="el-GR"/>
        </w:rPr>
        <w:t xml:space="preserve"> τιμή της καμπτικής ροπής,</w:t>
      </w:r>
      <w:r w:rsidR="00362809" w:rsidRPr="00362809">
        <w:rPr>
          <w:rFonts w:ascii="Arial" w:eastAsiaTheme="minorEastAsia" w:hAnsi="Arial" w:cs="Arial"/>
          <w:lang w:val="el-GR"/>
        </w:rPr>
        <w:t xml:space="preserve"> είναι απόλυτα ακριβής και μπορεί να προβλέψει σωστά και με ακρίβεια τη συμπεριφορά της δοκού.</w:t>
      </w:r>
    </w:p>
    <w:p w14:paraId="4ED7ACF6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51727781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7BF0BE57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20D1D80C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71EFA29B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15079E61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02FDBF03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10F6C66F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0BF09AAF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24C860BF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0BCF571E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3DA4C661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4909178B" w14:textId="77777777" w:rsidR="009B420C" w:rsidRDefault="009B420C" w:rsidP="009B420C">
      <w:pPr>
        <w:rPr>
          <w:rFonts w:eastAsiaTheme="minorEastAsia"/>
          <w:sz w:val="28"/>
          <w:szCs w:val="30"/>
          <w:lang w:val="el-GR"/>
        </w:rPr>
      </w:pPr>
    </w:p>
    <w:p w14:paraId="04C71463" w14:textId="77777777" w:rsidR="00BF3D95" w:rsidRDefault="00BF3D95" w:rsidP="009B420C">
      <w:pPr>
        <w:rPr>
          <w:rFonts w:ascii="Arial" w:hAnsi="Arial" w:cs="Arial"/>
          <w:b/>
          <w:sz w:val="32"/>
          <w:szCs w:val="32"/>
          <w:lang w:val="el-GR"/>
        </w:rPr>
      </w:pPr>
    </w:p>
    <w:p w14:paraId="31FCE8E9" w14:textId="77777777" w:rsidR="00BF3D95" w:rsidRDefault="00BF3D95" w:rsidP="009B420C">
      <w:pPr>
        <w:rPr>
          <w:rFonts w:ascii="Arial" w:hAnsi="Arial" w:cs="Arial"/>
          <w:b/>
          <w:sz w:val="32"/>
          <w:szCs w:val="32"/>
          <w:lang w:val="el-GR"/>
        </w:rPr>
      </w:pPr>
    </w:p>
    <w:p w14:paraId="218E412B" w14:textId="77777777" w:rsidR="00BF3D95" w:rsidRDefault="00BF3D95" w:rsidP="009B420C">
      <w:pPr>
        <w:rPr>
          <w:rFonts w:ascii="Arial" w:hAnsi="Arial" w:cs="Arial"/>
          <w:b/>
          <w:sz w:val="32"/>
          <w:szCs w:val="32"/>
          <w:lang w:val="el-GR"/>
        </w:rPr>
      </w:pPr>
    </w:p>
    <w:p w14:paraId="68027494" w14:textId="4E800D62" w:rsidR="00DC17A9" w:rsidRPr="009B420C" w:rsidRDefault="00DC17A9" w:rsidP="009B420C">
      <w:pPr>
        <w:rPr>
          <w:rFonts w:eastAsiaTheme="minorEastAsia"/>
          <w:sz w:val="28"/>
          <w:szCs w:val="30"/>
          <w:lang w:val="el-GR"/>
        </w:rPr>
      </w:pPr>
      <w:bookmarkStart w:id="3" w:name="_GoBack"/>
      <w:bookmarkEnd w:id="3"/>
      <w:r w:rsidRPr="00116D50">
        <w:rPr>
          <w:rFonts w:ascii="Arial" w:hAnsi="Arial" w:cs="Arial"/>
          <w:b/>
          <w:sz w:val="32"/>
          <w:szCs w:val="32"/>
          <w:lang w:val="el-GR"/>
        </w:rPr>
        <w:lastRenderedPageBreak/>
        <w:t xml:space="preserve">EΡΓΑΣΤΗΡΙΑΚΗ ΑΣΚΗΣΗ </w:t>
      </w:r>
      <w:r>
        <w:rPr>
          <w:rFonts w:ascii="Arial" w:hAnsi="Arial" w:cs="Arial"/>
          <w:b/>
          <w:sz w:val="32"/>
          <w:szCs w:val="32"/>
          <w:lang w:val="el-GR"/>
        </w:rPr>
        <w:t>3Β</w:t>
      </w:r>
      <w:r w:rsidRPr="002F5166">
        <w:rPr>
          <w:rFonts w:ascii="Times New Roman" w:eastAsia="Times New Roman" w:hAnsi="Times New Roman" w:cs="Times New Roman"/>
          <w:b/>
          <w:sz w:val="30"/>
          <w:lang w:val="el-GR"/>
        </w:rPr>
        <w:t xml:space="preserve">: Μεταβολή της καμπτικής ροπής σε απόσταση από το σημείο φόρτισης </w:t>
      </w:r>
    </w:p>
    <w:p w14:paraId="495686E6" w14:textId="77777777" w:rsidR="00DC17A9" w:rsidRPr="002F5166" w:rsidRDefault="00DC17A9" w:rsidP="00DC17A9">
      <w:pPr>
        <w:spacing w:after="0" w:line="279" w:lineRule="auto"/>
        <w:rPr>
          <w:lang w:val="el-GR"/>
        </w:rPr>
      </w:pPr>
    </w:p>
    <w:p w14:paraId="6864C0FA" w14:textId="77777777" w:rsidR="00DC17A9" w:rsidRDefault="00DC17A9" w:rsidP="00DC17A9">
      <w:pPr>
        <w:rPr>
          <w:rFonts w:ascii="Arial" w:eastAsia="Calibri" w:hAnsi="Arial" w:cs="Arial"/>
          <w:b/>
          <w:sz w:val="32"/>
          <w:szCs w:val="28"/>
          <w:u w:val="single"/>
          <w:lang w:val="el-GR"/>
        </w:rPr>
      </w:pPr>
      <w:r w:rsidRPr="0025496D">
        <w:rPr>
          <w:rFonts w:ascii="Arial" w:eastAsia="Calibri" w:hAnsi="Arial" w:cs="Arial"/>
          <w:b/>
          <w:sz w:val="32"/>
          <w:szCs w:val="28"/>
          <w:u w:val="single"/>
          <w:lang w:val="el-GR"/>
        </w:rPr>
        <w:t>ΠΕΡΙΛΗΨΗ</w:t>
      </w:r>
    </w:p>
    <w:p w14:paraId="3B2F57A4" w14:textId="2322EF8E" w:rsidR="00031EE1" w:rsidRPr="00135605" w:rsidRDefault="00DC17A9" w:rsidP="00031EE1">
      <w:pPr>
        <w:rPr>
          <w:rFonts w:ascii="Arial" w:hAnsi="Arial" w:cs="Arial"/>
        </w:rPr>
      </w:pPr>
      <w:r w:rsidRPr="00135605">
        <w:rPr>
          <w:rFonts w:ascii="Arial" w:hAnsi="Arial" w:cs="Arial"/>
          <w:lang w:val="el-GR"/>
        </w:rPr>
        <w:t>Ο σκοπός της δοθείσας εργαστηριακής άσκησης είναι</w:t>
      </w:r>
      <w:r w:rsidR="005A76B1" w:rsidRPr="00135605">
        <w:rPr>
          <w:rFonts w:ascii="Arial" w:hAnsi="Arial" w:cs="Arial"/>
          <w:lang w:val="el-GR"/>
        </w:rPr>
        <w:t xml:space="preserve"> </w:t>
      </w:r>
      <w:r w:rsidR="00B627E9" w:rsidRPr="00135605">
        <w:rPr>
          <w:rFonts w:ascii="Arial" w:hAnsi="Arial" w:cs="Arial"/>
          <w:lang w:val="el-GR"/>
        </w:rPr>
        <w:t>η εξέταση της καμπτικής ροπής κατά ποσό αλλάζει στο σημείο ‘</w:t>
      </w:r>
      <w:r w:rsidR="00B627E9" w:rsidRPr="00135605">
        <w:rPr>
          <w:rFonts w:ascii="Arial" w:hAnsi="Arial" w:cs="Arial"/>
        </w:rPr>
        <w:t>cut</w:t>
      </w:r>
      <w:r w:rsidR="00B627E9" w:rsidRPr="00135605">
        <w:rPr>
          <w:rFonts w:ascii="Arial" w:hAnsi="Arial" w:cs="Arial"/>
          <w:lang w:val="el-GR"/>
        </w:rPr>
        <w:t>’ της δοκού για διάφορες συνθήκες φόρτισης όταν τα φορτία εξασκούνται σε σημεία που βρίσκονται μακριά από το σημείο μέτρησης της καμπτικής ροπής.</w:t>
      </w:r>
      <w:r w:rsidR="00031EE1" w:rsidRPr="00135605">
        <w:rPr>
          <w:rFonts w:ascii="Arial" w:hAnsi="Arial" w:cs="Arial"/>
          <w:lang w:val="el-GR"/>
        </w:rPr>
        <w:t xml:space="preserve"> Στην εργαστηριακή άσκηση εξετάζονται τρεις διαφορικές περιπτώσεις φόρτισης</w:t>
      </w:r>
      <w:r w:rsidR="00031EE1" w:rsidRPr="00135605">
        <w:rPr>
          <w:rFonts w:ascii="Arial" w:hAnsi="Arial" w:cs="Arial"/>
        </w:rPr>
        <w:t>꞉</w:t>
      </w:r>
    </w:p>
    <w:p w14:paraId="1299A7E5" w14:textId="2943A523" w:rsidR="00031EE1" w:rsidRPr="00135605" w:rsidRDefault="00031EE1" w:rsidP="00031EE1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135605">
        <w:rPr>
          <w:rFonts w:ascii="Arial" w:hAnsi="Arial" w:cs="Arial"/>
        </w:rPr>
        <w:t>Ένα συγκεντρωμένο φορτίο πέρα από την αριστερή στήριξη</w:t>
      </w:r>
    </w:p>
    <w:p w14:paraId="1639E62D" w14:textId="77777777" w:rsidR="00031EE1" w:rsidRPr="00135605" w:rsidRDefault="00031EE1" w:rsidP="00031EE1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135605">
        <w:rPr>
          <w:rFonts w:ascii="Arial" w:hAnsi="Arial" w:cs="Arial"/>
        </w:rPr>
        <w:t xml:space="preserve"> Δύο συγκεντρωμένα φορτία από την ίδια πλευρά της τομής</w:t>
      </w:r>
    </w:p>
    <w:p w14:paraId="1AF994F4" w14:textId="77777777" w:rsidR="00031EE1" w:rsidRPr="00135605" w:rsidRDefault="00031EE1" w:rsidP="00031EE1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135605">
        <w:rPr>
          <w:rFonts w:ascii="Arial" w:hAnsi="Arial" w:cs="Arial"/>
        </w:rPr>
        <w:t xml:space="preserve"> Δύο συγκεντρωμένα φορτία, ένα σε κάθε πλευρά της τομής</w:t>
      </w:r>
    </w:p>
    <w:p w14:paraId="7C4C1A79" w14:textId="4E69D914" w:rsidR="00DC17A9" w:rsidRPr="00135605" w:rsidRDefault="00DC17A9" w:rsidP="004A388D">
      <w:pPr>
        <w:ind w:left="360"/>
        <w:rPr>
          <w:rFonts w:ascii="Arial" w:hAnsi="Arial" w:cs="Arial"/>
          <w:lang w:val="el-GR"/>
        </w:rPr>
      </w:pPr>
      <w:r w:rsidRPr="004A388D">
        <w:rPr>
          <w:rFonts w:ascii="Arial" w:hAnsi="Arial" w:cs="Arial"/>
          <w:sz w:val="24"/>
          <w:lang w:val="el-GR"/>
        </w:rPr>
        <w:t xml:space="preserve"> </w:t>
      </w:r>
      <w:r w:rsidRPr="00135605">
        <w:rPr>
          <w:rFonts w:ascii="Arial" w:hAnsi="Arial" w:cs="Arial"/>
          <w:lang w:val="el-GR"/>
        </w:rPr>
        <w:t xml:space="preserve">Για την επεξεργασία του πειράματος υπολογίστηκαν οι θεωρητικές τιμές αλλά και οι πειραματικές τιμές της καμπτικής ροπής. </w:t>
      </w:r>
      <w:r w:rsidRPr="00135605">
        <w:rPr>
          <w:rFonts w:ascii="Arial" w:hAnsi="Arial" w:cs="Arial"/>
          <w:color w:val="000000"/>
          <w:lang w:val="el-GR"/>
        </w:rPr>
        <w:t xml:space="preserve">Τέλος, έγινε η σύγκριση των πειραματικών τιμών με τις θεωρητικές τιμές και δημιουργία γραφικών παραστάσεων . </w:t>
      </w:r>
    </w:p>
    <w:p w14:paraId="0EA08421" w14:textId="77777777" w:rsidR="00DC17A9" w:rsidRDefault="00DC17A9" w:rsidP="00DC17A9">
      <w:pPr>
        <w:rPr>
          <w:rFonts w:ascii="Calibri" w:eastAsia="Calibri" w:hAnsi="Calibri"/>
          <w:lang w:val="el-GR"/>
        </w:rPr>
      </w:pPr>
    </w:p>
    <w:p w14:paraId="3EF99651" w14:textId="3B776B2B" w:rsidR="00DC17A9" w:rsidRDefault="00DC17A9" w:rsidP="00DC17A9">
      <w:pPr>
        <w:rPr>
          <w:rFonts w:ascii="Arial" w:eastAsia="Calibri" w:hAnsi="Arial" w:cs="Arial"/>
          <w:b/>
          <w:sz w:val="32"/>
          <w:szCs w:val="28"/>
          <w:lang w:val="el-GR"/>
        </w:rPr>
      </w:pPr>
      <w:r w:rsidRPr="006945A5">
        <w:rPr>
          <w:rFonts w:ascii="Arial" w:eastAsia="Calibri" w:hAnsi="Arial" w:cs="Arial"/>
          <w:b/>
          <w:sz w:val="32"/>
          <w:szCs w:val="28"/>
          <w:lang w:val="el-GR"/>
        </w:rPr>
        <w:t xml:space="preserve">ΕΙΣΑΓΩΓΗ EΡΓΑΣΤΗΡΙΑΚΗΣ ΑΣΚΗΣΗΣ </w:t>
      </w:r>
      <w:r>
        <w:rPr>
          <w:rFonts w:ascii="Arial" w:eastAsia="Calibri" w:hAnsi="Arial" w:cs="Arial"/>
          <w:b/>
          <w:sz w:val="32"/>
          <w:szCs w:val="28"/>
          <w:lang w:val="el-GR"/>
        </w:rPr>
        <w:t>3Β</w:t>
      </w:r>
    </w:p>
    <w:p w14:paraId="75B9196D" w14:textId="77777777" w:rsidR="003B0D29" w:rsidRPr="00135605" w:rsidRDefault="00E90C9C" w:rsidP="00E90C9C">
      <w:pPr>
        <w:rPr>
          <w:rFonts w:ascii="Arial" w:eastAsia="Calibri" w:hAnsi="Arial" w:cs="Arial"/>
          <w:lang w:val="el-GR"/>
        </w:rPr>
      </w:pPr>
      <w:r w:rsidRPr="00135605">
        <w:rPr>
          <w:rFonts w:ascii="Arial" w:eastAsia="Calibri" w:hAnsi="Arial" w:cs="Arial"/>
          <w:lang w:val="el-GR"/>
        </w:rPr>
        <w:t>Βασικό χαρακτηριστικό εξασφάλισης για κάθε κατασκευή αποτελεί η ευστάθειά της, που στη μηχανική επιτυγχάνεται με την ισοστατική στήριξή της. Μία απλή ευθύγραμμη δοκός στηρίζεται ισοστατικά όταν διαθέτει τουλάχιστον μία άρθρωση και μία κύλιση. Με αυτό τον τρόπο η διάταξη της δοκού είναι ευσταθής γιατί υπάρχει κίνηση που μπορεί να συμβεί ελεύθερα.</w:t>
      </w:r>
    </w:p>
    <w:p w14:paraId="0DD4E758" w14:textId="024AE708" w:rsidR="00E90C9C" w:rsidRPr="00135605" w:rsidRDefault="003B0D29" w:rsidP="00E90C9C">
      <w:pPr>
        <w:rPr>
          <w:rFonts w:ascii="Arial" w:eastAsiaTheme="minorEastAsia" w:hAnsi="Arial" w:cs="Arial"/>
          <w:lang w:val="el-GR"/>
        </w:rPr>
      </w:pPr>
      <w:r w:rsidRPr="00135605">
        <w:rPr>
          <w:rFonts w:ascii="Arial" w:eastAsiaTheme="minorEastAsia" w:hAnsi="Arial" w:cs="Arial"/>
          <w:lang w:val="el-GR"/>
        </w:rPr>
        <w:t>Για την 3Β χρησιμοποιήθηκε ο παρακάτω τύπος:</w:t>
      </w:r>
    </w:p>
    <w:p w14:paraId="2803A398" w14:textId="77777777" w:rsidR="003B0D29" w:rsidRPr="00135605" w:rsidRDefault="00E90C9C" w:rsidP="00DC17A9">
      <w:pPr>
        <w:rPr>
          <w:rFonts w:ascii="Arial" w:eastAsia="Calibri" w:hAnsi="Arial" w:cs="Arial"/>
          <w:lang w:val="el-GR"/>
        </w:rPr>
      </w:pPr>
      <w:r w:rsidRPr="00135605">
        <w:rPr>
          <w:rFonts w:ascii="Arial" w:eastAsia="Calibri" w:hAnsi="Arial" w:cs="Arial"/>
          <w:lang w:val="el-GR"/>
        </w:rPr>
        <w:t xml:space="preserve">Για τον υπολογισμό των αντιδράσεων </w:t>
      </w:r>
      <w:r w:rsidR="003B0D29" w:rsidRPr="00135605">
        <w:rPr>
          <w:rFonts w:ascii="Arial" w:eastAsia="Calibri" w:hAnsi="Arial" w:cs="Arial"/>
          <w:lang w:val="el-GR"/>
        </w:rPr>
        <w:t>χρησιμοποιηθήκαν</w:t>
      </w:r>
      <w:r w:rsidRPr="00135605">
        <w:rPr>
          <w:rFonts w:ascii="Arial" w:eastAsia="Calibri" w:hAnsi="Arial" w:cs="Arial"/>
          <w:lang w:val="el-GR"/>
        </w:rPr>
        <w:t xml:space="preserve"> </w:t>
      </w:r>
      <w:r w:rsidR="003B0D29" w:rsidRPr="00135605">
        <w:rPr>
          <w:rFonts w:ascii="Arial" w:eastAsia="Calibri" w:hAnsi="Arial" w:cs="Arial"/>
          <w:lang w:val="el-GR"/>
        </w:rPr>
        <w:t>οι</w:t>
      </w:r>
      <w:r w:rsidRPr="00135605">
        <w:rPr>
          <w:rFonts w:ascii="Arial" w:eastAsia="Calibri" w:hAnsi="Arial" w:cs="Arial"/>
          <w:lang w:val="el-GR"/>
        </w:rPr>
        <w:t xml:space="preserve"> τρεις εξισώσεις ισορροπίας </w:t>
      </w:r>
    </w:p>
    <w:p w14:paraId="0ACECC71" w14:textId="4BA3B389" w:rsidR="003B0D29" w:rsidRPr="00135605" w:rsidRDefault="003B0D29" w:rsidP="003B0D29">
      <w:pPr>
        <w:pStyle w:val="a8"/>
        <w:numPr>
          <w:ilvl w:val="0"/>
          <w:numId w:val="8"/>
        </w:numPr>
        <w:rPr>
          <w:rFonts w:ascii="Arial" w:hAnsi="Arial" w:cs="Arial"/>
        </w:rPr>
      </w:pPr>
      <w:r w:rsidRPr="00135605">
        <w:rPr>
          <w:rFonts w:ascii="Arial" w:hAnsi="Arial" w:cs="Arial"/>
        </w:rPr>
        <w:t>Οι</w:t>
      </w:r>
      <w:r w:rsidR="00E90C9C" w:rsidRPr="00135605">
        <w:rPr>
          <w:rFonts w:ascii="Arial" w:hAnsi="Arial" w:cs="Arial"/>
        </w:rPr>
        <w:t xml:space="preserve"> δύο εξισώσεις ισορροπίας των προβολών των δυνάμεων στο επίπεδο x-y :   </w:t>
      </w:r>
      <w:proofErr w:type="spellStart"/>
      <w:r w:rsidR="00E90C9C" w:rsidRPr="00135605">
        <w:rPr>
          <w:rFonts w:ascii="Arial" w:hAnsi="Arial" w:cs="Arial"/>
        </w:rPr>
        <w:t>ΣFx</w:t>
      </w:r>
      <w:proofErr w:type="spellEnd"/>
      <w:r w:rsidR="00E90C9C" w:rsidRPr="00135605">
        <w:rPr>
          <w:rFonts w:ascii="Arial" w:hAnsi="Arial" w:cs="Arial"/>
        </w:rPr>
        <w:t xml:space="preserve"> = 0  </w:t>
      </w:r>
      <w:proofErr w:type="spellStart"/>
      <w:r w:rsidR="00E90C9C" w:rsidRPr="00135605">
        <w:rPr>
          <w:rFonts w:ascii="Arial" w:hAnsi="Arial" w:cs="Arial"/>
        </w:rPr>
        <w:t>ΣFy</w:t>
      </w:r>
      <w:proofErr w:type="spellEnd"/>
      <w:r w:rsidR="00E90C9C" w:rsidRPr="00135605">
        <w:rPr>
          <w:rFonts w:ascii="Arial" w:hAnsi="Arial" w:cs="Arial"/>
        </w:rPr>
        <w:t xml:space="preserve"> = 0  </w:t>
      </w:r>
    </w:p>
    <w:p w14:paraId="7D24D23C" w14:textId="77777777" w:rsidR="003B0D29" w:rsidRPr="00135605" w:rsidRDefault="003B0D29" w:rsidP="003B0D29">
      <w:pPr>
        <w:pStyle w:val="a8"/>
        <w:numPr>
          <w:ilvl w:val="0"/>
          <w:numId w:val="8"/>
        </w:numPr>
        <w:rPr>
          <w:rFonts w:ascii="Arial" w:hAnsi="Arial" w:cs="Arial"/>
        </w:rPr>
      </w:pPr>
      <w:r w:rsidRPr="00135605">
        <w:rPr>
          <w:rFonts w:ascii="Arial" w:hAnsi="Arial" w:cs="Arial"/>
        </w:rPr>
        <w:t>Η</w:t>
      </w:r>
      <w:r w:rsidR="00E90C9C" w:rsidRPr="00135605">
        <w:rPr>
          <w:rFonts w:ascii="Arial" w:hAnsi="Arial" w:cs="Arial"/>
        </w:rPr>
        <w:t xml:space="preserve"> εξίσωση ισορροπίας των ροπών των δυνάμεων ως προς ένα τυχαίο σημείο:  </w:t>
      </w:r>
      <w:proofErr w:type="spellStart"/>
      <w:r w:rsidR="00E90C9C" w:rsidRPr="00135605">
        <w:rPr>
          <w:rFonts w:ascii="Arial" w:hAnsi="Arial" w:cs="Arial"/>
        </w:rPr>
        <w:t>ΣΜz</w:t>
      </w:r>
      <w:proofErr w:type="spellEnd"/>
      <w:r w:rsidR="00E90C9C" w:rsidRPr="00135605">
        <w:rPr>
          <w:rFonts w:ascii="Arial" w:hAnsi="Arial" w:cs="Arial"/>
        </w:rPr>
        <w:t xml:space="preserve"> = 0</w:t>
      </w:r>
    </w:p>
    <w:p w14:paraId="68575EB1" w14:textId="0CFEC1E4" w:rsidR="003B0D29" w:rsidRPr="00135605" w:rsidRDefault="003B0D29" w:rsidP="003B0D29">
      <w:pPr>
        <w:spacing w:after="0"/>
        <w:rPr>
          <w:rFonts w:ascii="Arial" w:hAnsi="Arial" w:cs="Arial"/>
          <w:lang w:val="el-GR"/>
        </w:rPr>
      </w:pPr>
      <w:r w:rsidRPr="00135605">
        <w:rPr>
          <w:rFonts w:ascii="Arial" w:hAnsi="Arial" w:cs="Arial"/>
          <w:lang w:val="el-GR"/>
        </w:rPr>
        <w:t xml:space="preserve">Για τον </w:t>
      </w:r>
      <w:proofErr w:type="spellStart"/>
      <w:r w:rsidRPr="00135605">
        <w:rPr>
          <w:rFonts w:ascii="Arial" w:hAnsi="Arial" w:cs="Arial"/>
          <w:lang w:val="el-GR"/>
        </w:rPr>
        <w:t>υπολογίσμο</w:t>
      </w:r>
      <w:proofErr w:type="spellEnd"/>
      <w:r w:rsidRPr="00135605">
        <w:rPr>
          <w:rFonts w:ascii="Arial" w:hAnsi="Arial" w:cs="Arial"/>
          <w:lang w:val="el-GR"/>
        </w:rPr>
        <w:t xml:space="preserve"> της  πειραματικής ροπής κάμψης  χρησιμοποιείτε ο ακόλουθος τύπος</w:t>
      </w:r>
      <w:r w:rsidR="00C52EAB" w:rsidRPr="00135605">
        <w:rPr>
          <w:rFonts w:ascii="Arial" w:hAnsi="Arial" w:cs="Arial"/>
        </w:rPr>
        <w:t>꞉</w:t>
      </w:r>
    </w:p>
    <w:p w14:paraId="651CFD0A" w14:textId="4193B0C7" w:rsidR="003B0D29" w:rsidRPr="00135605" w:rsidRDefault="003B0D29" w:rsidP="003B0D29">
      <w:pPr>
        <w:rPr>
          <w:rFonts w:ascii="Arial" w:hAnsi="Arial" w:cs="Arial"/>
          <w:lang w:val="el-GR"/>
        </w:rPr>
      </w:pPr>
      <w:proofErr w:type="gramStart"/>
      <w:r w:rsidRPr="00135605">
        <w:rPr>
          <w:rFonts w:ascii="Arial" w:hAnsi="Arial" w:cs="Arial"/>
        </w:rPr>
        <w:t>BM</w:t>
      </w:r>
      <w:r w:rsidRPr="00135605">
        <w:rPr>
          <w:rFonts w:ascii="Arial" w:hAnsi="Arial" w:cs="Arial"/>
          <w:lang w:val="el-GR"/>
        </w:rPr>
        <w:t>(</w:t>
      </w:r>
      <w:proofErr w:type="gramEnd"/>
      <w:r w:rsidRPr="00135605">
        <w:rPr>
          <w:rFonts w:ascii="Arial" w:hAnsi="Arial" w:cs="Arial"/>
        </w:rPr>
        <w:t>cut</w:t>
      </w:r>
      <w:r w:rsidRPr="00135605">
        <w:rPr>
          <w:rFonts w:ascii="Arial" w:hAnsi="Arial" w:cs="Arial"/>
          <w:lang w:val="el-GR"/>
        </w:rPr>
        <w:t xml:space="preserve"> </w:t>
      </w:r>
      <w:r w:rsidRPr="00135605">
        <w:rPr>
          <w:rFonts w:ascii="Arial" w:hAnsi="Arial" w:cs="Arial"/>
        </w:rPr>
        <w:t>position</w:t>
      </w:r>
      <w:r w:rsidRPr="00135605">
        <w:rPr>
          <w:rFonts w:ascii="Arial" w:hAnsi="Arial" w:cs="Arial"/>
          <w:lang w:val="el-GR"/>
        </w:rPr>
        <w:t>)=Ένδειξη δύναμης αντίδρασης στον βραχίονα της ροπής * 0,125 (</w:t>
      </w:r>
      <w:r w:rsidRPr="00135605">
        <w:rPr>
          <w:rFonts w:ascii="Arial" w:hAnsi="Arial" w:cs="Arial"/>
        </w:rPr>
        <w:t>Nm</w:t>
      </w:r>
      <w:r w:rsidRPr="00135605">
        <w:rPr>
          <w:rFonts w:ascii="Arial" w:hAnsi="Arial" w:cs="Arial"/>
          <w:lang w:val="el-GR"/>
        </w:rPr>
        <w:t xml:space="preserve">)  </w:t>
      </w:r>
    </w:p>
    <w:p w14:paraId="2E74E8D8" w14:textId="76073164" w:rsidR="00E90C9C" w:rsidRPr="003B0D29" w:rsidRDefault="003B0D29" w:rsidP="003B0D29">
      <w:pPr>
        <w:spacing w:after="0"/>
        <w:rPr>
          <w:lang w:val="el-GR"/>
        </w:rPr>
      </w:pPr>
      <w:r w:rsidRPr="00135605">
        <w:rPr>
          <w:rFonts w:ascii="Arial" w:hAnsi="Arial" w:cs="Arial"/>
          <w:lang w:val="el-GR"/>
        </w:rPr>
        <w:t xml:space="preserve">Για τον </w:t>
      </w:r>
      <w:r w:rsidR="00C52EAB" w:rsidRPr="00135605">
        <w:rPr>
          <w:rFonts w:ascii="Arial" w:hAnsi="Arial" w:cs="Arial"/>
          <w:lang w:val="el-GR"/>
        </w:rPr>
        <w:t>υπολογισμό</w:t>
      </w:r>
      <w:r w:rsidRPr="00135605">
        <w:rPr>
          <w:rFonts w:ascii="Arial" w:hAnsi="Arial" w:cs="Arial"/>
          <w:lang w:val="el-GR"/>
        </w:rPr>
        <w:t xml:space="preserve"> της  θεωριτηκης ροπής κάμψης  </w:t>
      </w:r>
      <w:r w:rsidR="00C52EAB" w:rsidRPr="00135605">
        <w:rPr>
          <w:rFonts w:ascii="Arial" w:hAnsi="Arial" w:cs="Arial"/>
          <w:lang w:val="el-GR"/>
        </w:rPr>
        <w:t>έγινε</w:t>
      </w:r>
      <w:r w:rsidRPr="00135605">
        <w:rPr>
          <w:rFonts w:ascii="Arial" w:hAnsi="Arial" w:cs="Arial"/>
          <w:lang w:val="el-GR"/>
        </w:rPr>
        <w:t xml:space="preserve"> </w:t>
      </w:r>
      <w:r w:rsidR="00C52EAB" w:rsidRPr="00135605">
        <w:rPr>
          <w:rFonts w:ascii="Arial" w:hAnsi="Arial" w:cs="Arial"/>
          <w:lang w:val="el-GR"/>
        </w:rPr>
        <w:t>χρήση</w:t>
      </w:r>
      <w:r w:rsidRPr="00135605">
        <w:rPr>
          <w:rFonts w:ascii="Arial" w:hAnsi="Arial" w:cs="Arial"/>
          <w:lang w:val="el-GR"/>
        </w:rPr>
        <w:t xml:space="preserve"> του</w:t>
      </w:r>
      <w:r w:rsidR="00C52EAB" w:rsidRPr="00135605">
        <w:rPr>
          <w:rFonts w:ascii="Arial" w:hAnsi="Arial" w:cs="Arial"/>
          <w:lang w:val="el-GR"/>
        </w:rPr>
        <w:t xml:space="preserve"> ακόλουθου </w:t>
      </w:r>
      <w:r w:rsidRPr="00135605">
        <w:rPr>
          <w:rFonts w:ascii="Arial" w:hAnsi="Arial" w:cs="Arial"/>
          <w:lang w:val="el-GR"/>
        </w:rPr>
        <w:t xml:space="preserve"> </w:t>
      </w:r>
      <w:r w:rsidR="00C52EAB" w:rsidRPr="00135605">
        <w:rPr>
          <w:rFonts w:ascii="Arial" w:hAnsi="Arial" w:cs="Arial"/>
          <w:lang w:val="el-GR"/>
        </w:rPr>
        <w:t>θεωρήματος</w:t>
      </w:r>
      <w:r w:rsidR="00C52EAB">
        <w:rPr>
          <w:rFonts w:ascii="Times New Roman" w:hAnsi="Times New Roman" w:cs="Times New Roman"/>
          <w:sz w:val="26"/>
          <w:lang w:val="el-GR"/>
        </w:rPr>
        <w:t>꞉</w:t>
      </w:r>
    </w:p>
    <w:p w14:paraId="7069A830" w14:textId="0E8DC266" w:rsidR="00E90C9C" w:rsidRDefault="00E90C9C" w:rsidP="00E90C9C">
      <w:pPr>
        <w:rPr>
          <w:rFonts w:ascii="Arial" w:eastAsia="Calibri" w:hAnsi="Arial" w:cs="Arial"/>
          <w:sz w:val="24"/>
          <w:szCs w:val="28"/>
          <w:lang w:val="el-GR"/>
        </w:rPr>
      </w:pPr>
      <w:r w:rsidRPr="00E90C9C">
        <w:rPr>
          <w:rFonts w:ascii="Arial" w:eastAsia="Calibri" w:hAnsi="Arial" w:cs="Arial"/>
          <w:sz w:val="24"/>
          <w:szCs w:val="28"/>
          <w:lang w:val="el-GR"/>
        </w:rPr>
        <w:t>«Η καμπτική ροπή στο σημείο ‘cut’ είναι ίση με το αλγεβρικό άθροισμα των ροπών που προκαλούνται από τα φορτία που δρουν στην αριστερή ή δεξιά πλευρά από το σημείο της τομής (cut)».</w:t>
      </w:r>
    </w:p>
    <w:p w14:paraId="6F678823" w14:textId="77777777" w:rsidR="003B0D29" w:rsidRPr="00E90C9C" w:rsidRDefault="003B0D29" w:rsidP="00E90C9C">
      <w:pPr>
        <w:rPr>
          <w:rFonts w:ascii="Arial" w:eastAsia="Calibri" w:hAnsi="Arial" w:cs="Arial"/>
          <w:sz w:val="24"/>
          <w:szCs w:val="28"/>
          <w:lang w:val="el-GR"/>
        </w:rPr>
      </w:pPr>
    </w:p>
    <w:p w14:paraId="04B31E67" w14:textId="45B8C482" w:rsidR="00DC17A9" w:rsidRDefault="00DC17A9" w:rsidP="00DC17A9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  <w:r w:rsidRPr="0025496D">
        <w:rPr>
          <w:rFonts w:ascii="Arial" w:eastAsia="Calibri" w:hAnsi="Arial" w:cs="Arial"/>
          <w:b/>
          <w:sz w:val="32"/>
          <w:szCs w:val="32"/>
          <w:u w:val="single"/>
          <w:lang w:val="el-GR"/>
        </w:rPr>
        <w:t>ΠΕΙΡΑΜΑΤΙΚΗ ΔΙΑΔΙΚΑΣΙΑ</w:t>
      </w:r>
    </w:p>
    <w:p w14:paraId="5C578039" w14:textId="2ACD0880" w:rsidR="00BF723D" w:rsidRDefault="00BF723D" w:rsidP="00DC17A9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  <w:r w:rsidRPr="004A388D"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2D4493FF" wp14:editId="687E12DE">
            <wp:simplePos x="0" y="0"/>
            <wp:positionH relativeFrom="column">
              <wp:posOffset>525780</wp:posOffset>
            </wp:positionH>
            <wp:positionV relativeFrom="paragraph">
              <wp:posOffset>169545</wp:posOffset>
            </wp:positionV>
            <wp:extent cx="3987582" cy="2838518"/>
            <wp:effectExtent l="133350" t="76200" r="89535" b="133350"/>
            <wp:wrapNone/>
            <wp:docPr id="1410" name="Picture 1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" name="Picture 141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582" cy="283851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14:paraId="3AFAE920" w14:textId="4BC71229" w:rsidR="00BF723D" w:rsidRDefault="00BF723D" w:rsidP="00DC17A9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706DC708" w14:textId="118DF163" w:rsidR="00BF723D" w:rsidRDefault="00BF723D" w:rsidP="00DC17A9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5601A8AE" w14:textId="7E700717" w:rsidR="00BF723D" w:rsidRDefault="00BF723D" w:rsidP="00DC17A9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57D563F9" w14:textId="4E9D938C" w:rsidR="00BF723D" w:rsidRDefault="00BF723D" w:rsidP="00DC17A9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4B129F16" w14:textId="21107D9B" w:rsidR="00BF723D" w:rsidRDefault="00BF723D" w:rsidP="00DC17A9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255F3E03" w14:textId="42AFFE38" w:rsidR="00BF723D" w:rsidRDefault="00BF723D" w:rsidP="00DC17A9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513FB8A0" w14:textId="149AB961" w:rsidR="00BF723D" w:rsidRDefault="00BF723D" w:rsidP="00DC17A9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79F999AD" w14:textId="5505BBA2" w:rsidR="004A388D" w:rsidRDefault="004A388D" w:rsidP="00DC17A9">
      <w:pPr>
        <w:rPr>
          <w:rFonts w:ascii="Arial" w:eastAsia="Calibri" w:hAnsi="Arial" w:cs="Arial"/>
          <w:sz w:val="24"/>
          <w:szCs w:val="32"/>
          <w:lang w:val="el-GR"/>
        </w:rPr>
      </w:pPr>
    </w:p>
    <w:p w14:paraId="1186ED54" w14:textId="71AC96B9" w:rsidR="00101B83" w:rsidRPr="004A388D" w:rsidRDefault="004A388D" w:rsidP="00BF723D">
      <w:pPr>
        <w:pStyle w:val="a8"/>
        <w:rPr>
          <w:rFonts w:ascii="Arial" w:hAnsi="Arial" w:cs="Arial"/>
          <w:sz w:val="24"/>
        </w:rPr>
      </w:pPr>
      <w:r w:rsidRPr="004A388D">
        <w:rPr>
          <w:rFonts w:ascii="Arial" w:hAnsi="Arial" w:cs="Arial"/>
          <w:b/>
          <w:sz w:val="24"/>
          <w:szCs w:val="32"/>
        </w:rPr>
        <w:t>Περίπτωση 1</w:t>
      </w:r>
      <w:r w:rsidR="006D4016" w:rsidRPr="00101B83">
        <w:rPr>
          <w:rFonts w:ascii="Arial" w:hAnsi="Arial" w:cs="Arial"/>
          <w:sz w:val="24"/>
        </w:rPr>
        <w:t>꞉</w:t>
      </w:r>
      <w:r w:rsidR="006D4016" w:rsidRPr="00101B83">
        <w:rPr>
          <w:sz w:val="24"/>
        </w:rPr>
        <w:t xml:space="preserve"> </w:t>
      </w:r>
      <w:r w:rsidR="006D4016" w:rsidRPr="00F426CA">
        <w:rPr>
          <w:rFonts w:ascii="Arial" w:hAnsi="Arial" w:cs="Arial"/>
          <w:sz w:val="24"/>
        </w:rPr>
        <w:t>Ένα συγκεντρωμένο φορτίο πέρα από την αριστερή στήριξη</w:t>
      </w:r>
    </w:p>
    <w:p w14:paraId="7A773EE2" w14:textId="3AE71045" w:rsidR="004A388D" w:rsidRPr="004A388D" w:rsidRDefault="00BF723D" w:rsidP="00DC17A9">
      <w:pPr>
        <w:rPr>
          <w:rFonts w:ascii="Arial" w:eastAsia="Calibri" w:hAnsi="Arial" w:cs="Arial"/>
          <w:b/>
          <w:sz w:val="24"/>
          <w:szCs w:val="32"/>
          <w:lang w:val="el-GR"/>
        </w:rPr>
      </w:pPr>
      <w:r w:rsidRPr="004A388D">
        <w:rPr>
          <w:rFonts w:ascii="Arial" w:eastAsia="Calibri" w:hAnsi="Arial" w:cs="Arial"/>
          <w:b/>
          <w:noProof/>
          <w:sz w:val="24"/>
          <w:szCs w:val="32"/>
          <w:lang w:val="el-GR"/>
        </w:rPr>
        <w:drawing>
          <wp:anchor distT="0" distB="0" distL="114300" distR="114300" simplePos="0" relativeHeight="251660288" behindDoc="0" locked="0" layoutInCell="1" allowOverlap="1" wp14:anchorId="7510392C" wp14:editId="04752C11">
            <wp:simplePos x="0" y="0"/>
            <wp:positionH relativeFrom="column">
              <wp:posOffset>300990</wp:posOffset>
            </wp:positionH>
            <wp:positionV relativeFrom="paragraph">
              <wp:posOffset>66675</wp:posOffset>
            </wp:positionV>
            <wp:extent cx="4450080" cy="2529840"/>
            <wp:effectExtent l="133350" t="57150" r="83820" b="137160"/>
            <wp:wrapNone/>
            <wp:docPr id="1412" name="Picture 1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" name="Picture 141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25298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25288" w14:textId="3B8A0725" w:rsidR="004A388D" w:rsidRDefault="004A388D" w:rsidP="004A388D">
      <w:pPr>
        <w:jc w:val="right"/>
        <w:rPr>
          <w:rFonts w:ascii="Arial" w:eastAsia="Calibri" w:hAnsi="Arial" w:cs="Arial"/>
          <w:sz w:val="36"/>
          <w:szCs w:val="36"/>
          <w:lang w:val="el-GR"/>
        </w:rPr>
      </w:pPr>
    </w:p>
    <w:p w14:paraId="628B21F9" w14:textId="24F3241F" w:rsidR="004A388D" w:rsidRDefault="004A388D" w:rsidP="004A388D">
      <w:pPr>
        <w:jc w:val="right"/>
        <w:rPr>
          <w:rFonts w:ascii="Arial" w:eastAsia="Calibri" w:hAnsi="Arial" w:cs="Arial"/>
          <w:sz w:val="36"/>
          <w:szCs w:val="36"/>
          <w:lang w:val="el-GR"/>
        </w:rPr>
      </w:pPr>
    </w:p>
    <w:p w14:paraId="41C37D4A" w14:textId="564547F9" w:rsidR="004A388D" w:rsidRDefault="004A388D" w:rsidP="00DC17A9">
      <w:pPr>
        <w:rPr>
          <w:rFonts w:ascii="Arial" w:eastAsia="Calibri" w:hAnsi="Arial" w:cs="Arial"/>
          <w:sz w:val="36"/>
          <w:szCs w:val="36"/>
          <w:lang w:val="el-GR"/>
        </w:rPr>
      </w:pPr>
    </w:p>
    <w:p w14:paraId="06D063C6" w14:textId="7A72AF53" w:rsidR="004A388D" w:rsidRPr="006945A5" w:rsidRDefault="004A388D" w:rsidP="00DC17A9">
      <w:pPr>
        <w:rPr>
          <w:rFonts w:ascii="Arial" w:eastAsia="Calibri" w:hAnsi="Arial" w:cs="Arial"/>
          <w:sz w:val="36"/>
          <w:szCs w:val="36"/>
          <w:lang w:val="el-GR"/>
        </w:rPr>
      </w:pPr>
    </w:p>
    <w:p w14:paraId="5C2E5D39" w14:textId="7192DF17" w:rsidR="003A4D2E" w:rsidRDefault="003A4D2E">
      <w:pPr>
        <w:rPr>
          <w:lang w:val="el-GR"/>
        </w:rPr>
      </w:pPr>
    </w:p>
    <w:p w14:paraId="75116D31" w14:textId="1A1B4A52" w:rsidR="004A388D" w:rsidRDefault="004A388D" w:rsidP="00031EE1">
      <w:pPr>
        <w:rPr>
          <w:lang w:val="el-GR"/>
        </w:rPr>
      </w:pPr>
    </w:p>
    <w:p w14:paraId="0EE564ED" w14:textId="5277FB8B" w:rsidR="004A388D" w:rsidRDefault="004A388D" w:rsidP="00031EE1">
      <w:pPr>
        <w:rPr>
          <w:lang w:val="el-GR"/>
        </w:rPr>
      </w:pPr>
    </w:p>
    <w:p w14:paraId="502D10A1" w14:textId="3B927EF3" w:rsidR="004A388D" w:rsidRDefault="004A388D" w:rsidP="00031EE1">
      <w:pPr>
        <w:rPr>
          <w:lang w:val="el-GR"/>
        </w:rPr>
      </w:pPr>
    </w:p>
    <w:p w14:paraId="71BF6492" w14:textId="60FF15A8" w:rsidR="006D4016" w:rsidRPr="001E3D2F" w:rsidRDefault="004A388D" w:rsidP="006D4016">
      <w:pPr>
        <w:rPr>
          <w:rFonts w:ascii="Arial" w:eastAsia="Calibri" w:hAnsi="Arial" w:cs="Arial"/>
          <w:b/>
          <w:sz w:val="24"/>
          <w:szCs w:val="32"/>
          <w:lang w:val="el-GR"/>
        </w:rPr>
      </w:pPr>
      <w:r w:rsidRPr="004A388D">
        <w:rPr>
          <w:rFonts w:ascii="Arial" w:eastAsia="Calibri" w:hAnsi="Arial" w:cs="Arial"/>
          <w:b/>
          <w:sz w:val="24"/>
          <w:szCs w:val="32"/>
          <w:lang w:val="el-GR"/>
        </w:rPr>
        <w:t>Περίπτωση 2</w:t>
      </w:r>
      <w:r w:rsidR="006D4016" w:rsidRPr="00101B83">
        <w:rPr>
          <w:rFonts w:ascii="Arial" w:hAnsi="Arial" w:cs="Arial"/>
          <w:sz w:val="24"/>
          <w:lang w:val="el-GR"/>
        </w:rPr>
        <w:t>꞉</w:t>
      </w:r>
      <w:r w:rsidR="006D4016" w:rsidRPr="006D4016">
        <w:rPr>
          <w:rFonts w:ascii="Arial" w:hAnsi="Arial" w:cs="Arial"/>
          <w:sz w:val="24"/>
          <w:lang w:val="el-GR"/>
        </w:rPr>
        <w:t xml:space="preserve"> </w:t>
      </w:r>
      <w:r w:rsidR="006D4016" w:rsidRPr="001E3D2F">
        <w:rPr>
          <w:rFonts w:ascii="Arial" w:hAnsi="Arial" w:cs="Arial"/>
          <w:sz w:val="24"/>
          <w:lang w:val="el-GR"/>
        </w:rPr>
        <w:t>Δύο συγκεντρωμένα φορτία από την ίδια πλευρά της τομής</w:t>
      </w:r>
    </w:p>
    <w:p w14:paraId="4D24F925" w14:textId="5F0F81A7" w:rsidR="004A388D" w:rsidRDefault="004A388D" w:rsidP="00031EE1">
      <w:pPr>
        <w:rPr>
          <w:rFonts w:ascii="Arial" w:eastAsia="Calibri" w:hAnsi="Arial" w:cs="Arial"/>
          <w:b/>
          <w:sz w:val="24"/>
          <w:szCs w:val="32"/>
          <w:lang w:val="el-GR"/>
        </w:rPr>
      </w:pPr>
    </w:p>
    <w:p w14:paraId="239C4241" w14:textId="77777777" w:rsidR="001E3D2F" w:rsidRPr="004A388D" w:rsidRDefault="001E3D2F" w:rsidP="00031EE1">
      <w:pPr>
        <w:rPr>
          <w:rFonts w:ascii="Arial" w:eastAsia="Calibri" w:hAnsi="Arial" w:cs="Arial"/>
          <w:b/>
          <w:sz w:val="24"/>
          <w:szCs w:val="32"/>
          <w:lang w:val="el-GR"/>
        </w:rPr>
      </w:pPr>
    </w:p>
    <w:p w14:paraId="561D98E2" w14:textId="71770328" w:rsidR="004A388D" w:rsidRPr="004A388D" w:rsidRDefault="00BF723D" w:rsidP="00031EE1">
      <w:pPr>
        <w:rPr>
          <w:rFonts w:ascii="Arial" w:eastAsia="Calibri" w:hAnsi="Arial" w:cs="Arial"/>
          <w:sz w:val="24"/>
          <w:szCs w:val="32"/>
          <w:lang w:val="el-GR"/>
        </w:rPr>
      </w:pPr>
      <w:r w:rsidRPr="004A388D">
        <w:rPr>
          <w:rFonts w:ascii="Arial" w:eastAsia="Calibri" w:hAnsi="Arial" w:cs="Arial"/>
          <w:b/>
          <w:noProof/>
          <w:sz w:val="24"/>
          <w:szCs w:val="32"/>
          <w:lang w:val="el-GR"/>
        </w:rPr>
        <w:lastRenderedPageBreak/>
        <w:drawing>
          <wp:anchor distT="0" distB="0" distL="114300" distR="114300" simplePos="0" relativeHeight="251662336" behindDoc="0" locked="0" layoutInCell="1" allowOverlap="1" wp14:anchorId="0B44224E" wp14:editId="7D7EB214">
            <wp:simplePos x="0" y="0"/>
            <wp:positionH relativeFrom="margin">
              <wp:posOffset>478790</wp:posOffset>
            </wp:positionH>
            <wp:positionV relativeFrom="paragraph">
              <wp:posOffset>-763270</wp:posOffset>
            </wp:positionV>
            <wp:extent cx="4102087" cy="2876615"/>
            <wp:effectExtent l="133350" t="76200" r="89535" b="133350"/>
            <wp:wrapNone/>
            <wp:docPr id="1414" name="Picture 1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" name="Picture 141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087" cy="28766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14:paraId="490CBF1E" w14:textId="1043CD59" w:rsidR="004A388D" w:rsidRDefault="004A388D" w:rsidP="00031EE1">
      <w:pPr>
        <w:rPr>
          <w:lang w:val="el-GR"/>
        </w:rPr>
      </w:pPr>
    </w:p>
    <w:p w14:paraId="4AE6B82C" w14:textId="3682C576" w:rsidR="004A388D" w:rsidRDefault="004A388D" w:rsidP="00031EE1">
      <w:pPr>
        <w:rPr>
          <w:lang w:val="el-GR"/>
        </w:rPr>
      </w:pPr>
    </w:p>
    <w:p w14:paraId="1FD05EAA" w14:textId="75874D29" w:rsidR="004A388D" w:rsidRDefault="004A388D" w:rsidP="00031EE1">
      <w:pPr>
        <w:rPr>
          <w:lang w:val="el-GR"/>
        </w:rPr>
      </w:pPr>
    </w:p>
    <w:p w14:paraId="3916DFAE" w14:textId="6AD28279" w:rsidR="00C52EAB" w:rsidRDefault="00C52EAB" w:rsidP="00031EE1">
      <w:pPr>
        <w:rPr>
          <w:lang w:val="el-GR"/>
        </w:rPr>
      </w:pPr>
    </w:p>
    <w:p w14:paraId="28E43BCB" w14:textId="2958EBF9" w:rsidR="00135605" w:rsidRDefault="00135605" w:rsidP="00031EE1">
      <w:pPr>
        <w:rPr>
          <w:lang w:val="el-GR"/>
        </w:rPr>
      </w:pPr>
    </w:p>
    <w:p w14:paraId="536169C0" w14:textId="5B22D0BA" w:rsidR="00135605" w:rsidRDefault="00135605" w:rsidP="00031EE1">
      <w:pPr>
        <w:rPr>
          <w:lang w:val="el-GR"/>
        </w:rPr>
      </w:pPr>
    </w:p>
    <w:p w14:paraId="61AE5193" w14:textId="78C4DE80" w:rsidR="00135605" w:rsidRDefault="00135605" w:rsidP="00031EE1">
      <w:pPr>
        <w:rPr>
          <w:lang w:val="el-GR"/>
        </w:rPr>
      </w:pPr>
    </w:p>
    <w:p w14:paraId="1371060E" w14:textId="0082A979" w:rsidR="004A388D" w:rsidRPr="00BF723D" w:rsidRDefault="004A388D" w:rsidP="00031EE1">
      <w:pPr>
        <w:rPr>
          <w:rFonts w:ascii="Arial" w:hAnsi="Arial" w:cs="Arial"/>
          <w:sz w:val="24"/>
          <w:lang w:val="el-GR"/>
        </w:rPr>
      </w:pPr>
      <w:r w:rsidRPr="004A388D">
        <w:rPr>
          <w:rFonts w:ascii="Arial" w:eastAsia="Calibri" w:hAnsi="Arial" w:cs="Arial"/>
          <w:b/>
          <w:sz w:val="24"/>
          <w:szCs w:val="32"/>
          <w:lang w:val="el-GR"/>
        </w:rPr>
        <w:t>Περίπτωση 3</w:t>
      </w:r>
      <w:r w:rsidR="006D4016" w:rsidRPr="00101B83">
        <w:rPr>
          <w:rFonts w:ascii="Arial" w:hAnsi="Arial" w:cs="Arial"/>
          <w:sz w:val="24"/>
          <w:lang w:val="el-GR"/>
        </w:rPr>
        <w:t>꞉</w:t>
      </w:r>
      <w:r w:rsidR="006D4016" w:rsidRPr="006D4016">
        <w:rPr>
          <w:rFonts w:ascii="Arial" w:hAnsi="Arial" w:cs="Arial"/>
          <w:sz w:val="24"/>
          <w:lang w:val="el-GR"/>
        </w:rPr>
        <w:t xml:space="preserve"> Δύο συγκεντρωμένα φορτία, ένα σε κάθε πλευρά της τομής</w:t>
      </w:r>
    </w:p>
    <w:p w14:paraId="18F7848D" w14:textId="77777777" w:rsidR="004A388D" w:rsidRDefault="004A388D" w:rsidP="00031EE1">
      <w:pPr>
        <w:rPr>
          <w:lang w:val="el-GR"/>
        </w:rPr>
      </w:pPr>
    </w:p>
    <w:p w14:paraId="651C35B2" w14:textId="4D357E21" w:rsidR="003B0D29" w:rsidRDefault="00BA31FA" w:rsidP="00DC17A9">
      <w:pPr>
        <w:rPr>
          <w:rFonts w:ascii="Arial" w:eastAsia="Calibri" w:hAnsi="Arial" w:cs="Arial"/>
          <w:sz w:val="24"/>
          <w:szCs w:val="32"/>
          <w:lang w:val="el-GR"/>
        </w:rPr>
      </w:pPr>
      <w:r w:rsidRPr="004A388D">
        <w:rPr>
          <w:rFonts w:ascii="Arial" w:eastAsia="Calibri" w:hAnsi="Arial" w:cs="Arial"/>
          <w:sz w:val="24"/>
          <w:szCs w:val="32"/>
          <w:lang w:val="el-GR"/>
        </w:rPr>
        <w:t>Αρχικά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 πρέπει να γίν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>ει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 έλεγχο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>ς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 αν η ψηφιακή ένδειξη στο ψηφιακό δυναμόμετρο, που είναι συνδεδεμένο με τον αισθητήρα δύναμης αντίδρασης στον μοχλοβραχίονα της καμπτικής ροπής στην θέση της τομής</w:t>
      </w:r>
      <w:r w:rsidR="00BF723D">
        <w:rPr>
          <w:rFonts w:ascii="Arial" w:eastAsia="Calibri" w:hAnsi="Arial" w:cs="Arial"/>
          <w:sz w:val="24"/>
          <w:szCs w:val="32"/>
          <w:lang w:val="el-GR"/>
        </w:rPr>
        <w:t>,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 έχει ένδειξη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 μηδέν χωρίς φορτίο. 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>Ακολούθως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, 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πρέπει να φορτιστεί 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προσεκτικά η δοκός με τα βάρη στις θέσεις κρέμασης που δείχνει η εικόνα 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για την </w:t>
      </w:r>
      <w:r w:rsidR="004A388D" w:rsidRPr="004A388D">
        <w:rPr>
          <w:rFonts w:ascii="Arial" w:eastAsia="Calibri" w:hAnsi="Arial" w:cs="Arial"/>
          <w:sz w:val="24"/>
          <w:szCs w:val="32"/>
          <w:lang w:val="el-GR"/>
        </w:rPr>
        <w:t>πρώτη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 </w:t>
      </w:r>
      <w:r w:rsidR="004A388D" w:rsidRPr="004A388D">
        <w:rPr>
          <w:rFonts w:ascii="Arial" w:eastAsia="Calibri" w:hAnsi="Arial" w:cs="Arial"/>
          <w:sz w:val="24"/>
          <w:szCs w:val="32"/>
          <w:lang w:val="el-GR"/>
        </w:rPr>
        <w:t>περίπτωση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 φόρτισης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>, χρησιμοποιώντας  τα ενδεικτικά φορτία που υποδεικνύονται στον Πίνακα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 που </w:t>
      </w:r>
      <w:r w:rsidR="004A388D" w:rsidRPr="004A388D">
        <w:rPr>
          <w:rFonts w:ascii="Arial" w:eastAsia="Calibri" w:hAnsi="Arial" w:cs="Arial"/>
          <w:sz w:val="24"/>
          <w:szCs w:val="32"/>
          <w:lang w:val="el-GR"/>
        </w:rPr>
        <w:t>ακολουθεί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 </w:t>
      </w:r>
      <w:bookmarkStart w:id="4" w:name="_Hlk8170857"/>
      <w:r w:rsidRPr="004A388D">
        <w:rPr>
          <w:rFonts w:ascii="Arial" w:eastAsia="Calibri" w:hAnsi="Arial" w:cs="Arial"/>
          <w:sz w:val="24"/>
          <w:szCs w:val="32"/>
          <w:lang w:val="el-GR"/>
        </w:rPr>
        <w:t>στα ΑΠΟΤΕΛΕΣΜΑΤΑ – ΑΝΑΛΥΣΗ – ΣΥΖΗΤΗΣΗ</w:t>
      </w:r>
      <w:bookmarkEnd w:id="4"/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>.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 </w:t>
      </w:r>
      <w:r w:rsidR="004A388D" w:rsidRPr="004A388D">
        <w:rPr>
          <w:rFonts w:ascii="Arial" w:eastAsia="Calibri" w:hAnsi="Arial" w:cs="Arial"/>
          <w:sz w:val="24"/>
          <w:szCs w:val="32"/>
          <w:lang w:val="el-GR"/>
        </w:rPr>
        <w:t>Επίσης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 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>κ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αταγράφεται η ψηφιακή ένδειξη της δύναμης αντίδρασης στον μοχλοβραχίονα της καμπτικής ροπής  στον </w:t>
      </w:r>
      <w:r w:rsidR="004A388D" w:rsidRPr="004A388D">
        <w:rPr>
          <w:rFonts w:ascii="Arial" w:eastAsia="Calibri" w:hAnsi="Arial" w:cs="Arial"/>
          <w:sz w:val="24"/>
          <w:szCs w:val="32"/>
          <w:lang w:val="el-GR"/>
        </w:rPr>
        <w:t>ίδιο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 </w:t>
      </w:r>
      <w:r w:rsidR="004A388D" w:rsidRPr="004A388D">
        <w:rPr>
          <w:rFonts w:ascii="Arial" w:eastAsia="Calibri" w:hAnsi="Arial" w:cs="Arial"/>
          <w:sz w:val="24"/>
          <w:szCs w:val="32"/>
          <w:lang w:val="el-GR"/>
        </w:rPr>
        <w:t>πίνακα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 με πριν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>. Η δύναμη αντίδρασης του μοχλοβραχίονα της καμπτικής ροπής υπολογίζεται όπως και στο πείραμα 1 με την εξίσωση:  Ροπή κάμψης στο σημείο τομής ‘</w:t>
      </w:r>
      <w:proofErr w:type="spellStart"/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>cut</w:t>
      </w:r>
      <w:proofErr w:type="spellEnd"/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 </w:t>
      </w:r>
      <w:proofErr w:type="spellStart"/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>position</w:t>
      </w:r>
      <w:proofErr w:type="spellEnd"/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’ (σε </w:t>
      </w:r>
      <w:proofErr w:type="spellStart"/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>Nm</w:t>
      </w:r>
      <w:proofErr w:type="spellEnd"/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)=  Ψηφιακή Ένδειξη δύναμης αντίδρασης στον βραχίονα της ροπής  x 0.125 Από τις θεωρητικές εξισώσεις ισορροπίας για την περίπτωση του ΔΕΣ της Εικόνας 6 υπολογίζονται οι θεωρητικές αντιδράσεις στήριξης (RA και RB) και στην συνέχεια με τις εξισώσεις ισορροπίας και πάλι υπολογίζεται η θεωρητική καμπτική ροπή στο σημείο ‘cut’. </w:t>
      </w:r>
      <w:r w:rsidR="004A388D" w:rsidRPr="004A388D">
        <w:rPr>
          <w:rFonts w:ascii="Arial" w:eastAsia="Calibri" w:hAnsi="Arial" w:cs="Arial"/>
          <w:sz w:val="24"/>
          <w:szCs w:val="32"/>
          <w:lang w:val="el-GR"/>
        </w:rPr>
        <w:t>Τέλος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 σ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υμπληρώνεται ο 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>π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 xml:space="preserve">ίνακας 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πιο </w:t>
      </w:r>
      <w:r w:rsidR="004A388D" w:rsidRPr="004A388D">
        <w:rPr>
          <w:rFonts w:ascii="Arial" w:eastAsia="Calibri" w:hAnsi="Arial" w:cs="Arial"/>
          <w:sz w:val="24"/>
          <w:szCs w:val="32"/>
          <w:lang w:val="el-GR"/>
        </w:rPr>
        <w:t>κάτω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 στα ΑΠΟΤΕΛΕΣΜΑΤΑ – ΑΝΑΛΥΣΗ – ΣΥΖΗΤΗΣΗ</w:t>
      </w:r>
      <w:r w:rsidR="00031EE1" w:rsidRPr="004A388D">
        <w:rPr>
          <w:rFonts w:ascii="Arial" w:eastAsia="Calibri" w:hAnsi="Arial" w:cs="Arial"/>
          <w:sz w:val="24"/>
          <w:szCs w:val="32"/>
          <w:lang w:val="el-GR"/>
        </w:rPr>
        <w:t>. Επαναλαμβάνεται η ίδια διαδικασία με την δοκό να φορτίζεται όπως στις περιπτώσεις φόρτισης που</w:t>
      </w:r>
    </w:p>
    <w:p w14:paraId="1B036452" w14:textId="5981D6D9" w:rsidR="004A388D" w:rsidRDefault="00031EE1" w:rsidP="00DC17A9">
      <w:pPr>
        <w:rPr>
          <w:rFonts w:ascii="Arial" w:eastAsia="Calibri" w:hAnsi="Arial" w:cs="Arial"/>
          <w:sz w:val="24"/>
          <w:szCs w:val="32"/>
          <w:lang w:val="el-GR"/>
        </w:rPr>
      </w:pP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υποδεικνύονται στην Εικόνα 7 και Εικόνα 8. Συμπληρώνεται σε κάθε περίπτωση φόρτισης και πάλι ο </w:t>
      </w:r>
      <w:r w:rsidR="004A388D" w:rsidRPr="004A388D">
        <w:rPr>
          <w:rFonts w:ascii="Arial" w:eastAsia="Calibri" w:hAnsi="Arial" w:cs="Arial"/>
          <w:sz w:val="24"/>
          <w:szCs w:val="32"/>
          <w:lang w:val="el-GR"/>
        </w:rPr>
        <w:t>π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ίνακας </w:t>
      </w:r>
      <w:r w:rsidR="004A388D" w:rsidRPr="004A388D">
        <w:rPr>
          <w:rFonts w:ascii="Arial" w:eastAsia="Calibri" w:hAnsi="Arial" w:cs="Arial"/>
          <w:sz w:val="24"/>
          <w:szCs w:val="32"/>
          <w:lang w:val="el-GR"/>
        </w:rPr>
        <w:t>που αναφέρθηκε πιο πάνω</w:t>
      </w:r>
      <w:r w:rsidRPr="004A388D">
        <w:rPr>
          <w:rFonts w:ascii="Arial" w:eastAsia="Calibri" w:hAnsi="Arial" w:cs="Arial"/>
          <w:sz w:val="24"/>
          <w:szCs w:val="32"/>
          <w:lang w:val="el-GR"/>
        </w:rPr>
        <w:t xml:space="preserve">. </w:t>
      </w:r>
    </w:p>
    <w:p w14:paraId="02FFD7A3" w14:textId="77777777" w:rsidR="00AB6387" w:rsidRPr="00AB6387" w:rsidRDefault="00AB6387" w:rsidP="00DC17A9">
      <w:pPr>
        <w:rPr>
          <w:rFonts w:ascii="Arial" w:eastAsia="Calibri" w:hAnsi="Arial" w:cs="Arial"/>
          <w:sz w:val="24"/>
          <w:szCs w:val="32"/>
          <w:lang w:val="el-GR"/>
        </w:rPr>
      </w:pPr>
    </w:p>
    <w:p w14:paraId="308D6EC2" w14:textId="18349E7E" w:rsidR="002A7E62" w:rsidRDefault="002A7E62" w:rsidP="00DC17A9">
      <w:pPr>
        <w:rPr>
          <w:rFonts w:ascii="Arial" w:eastAsia="Calibri" w:hAnsi="Arial" w:cs="Arial"/>
          <w:b/>
          <w:sz w:val="32"/>
          <w:szCs w:val="32"/>
          <w:lang w:val="el-GR"/>
        </w:rPr>
      </w:pPr>
    </w:p>
    <w:p w14:paraId="35B10DD5" w14:textId="646C77D9" w:rsidR="00BF723D" w:rsidRDefault="00BF723D" w:rsidP="00DC17A9">
      <w:pPr>
        <w:rPr>
          <w:rFonts w:ascii="Arial" w:eastAsia="Calibri" w:hAnsi="Arial" w:cs="Arial"/>
          <w:b/>
          <w:sz w:val="32"/>
          <w:szCs w:val="32"/>
          <w:lang w:val="el-GR"/>
        </w:rPr>
      </w:pPr>
    </w:p>
    <w:p w14:paraId="303EA702" w14:textId="77777777" w:rsidR="00BF723D" w:rsidRDefault="00BF723D" w:rsidP="00DC17A9">
      <w:pPr>
        <w:rPr>
          <w:rFonts w:ascii="Arial" w:eastAsia="Calibri" w:hAnsi="Arial" w:cs="Arial"/>
          <w:b/>
          <w:sz w:val="32"/>
          <w:szCs w:val="32"/>
          <w:lang w:val="el-GR"/>
        </w:rPr>
      </w:pPr>
    </w:p>
    <w:p w14:paraId="5F354425" w14:textId="5955182D" w:rsidR="00DC17A9" w:rsidRDefault="00DC17A9" w:rsidP="00DC17A9">
      <w:pPr>
        <w:rPr>
          <w:rFonts w:ascii="Arial" w:eastAsia="Calibri" w:hAnsi="Arial" w:cs="Arial"/>
          <w:b/>
          <w:sz w:val="32"/>
          <w:szCs w:val="32"/>
          <w:lang w:val="el-GR"/>
        </w:rPr>
      </w:pPr>
      <w:r w:rsidRPr="001C704E">
        <w:rPr>
          <w:rFonts w:ascii="Arial" w:eastAsia="Calibri" w:hAnsi="Arial" w:cs="Arial"/>
          <w:b/>
          <w:sz w:val="32"/>
          <w:szCs w:val="32"/>
          <w:lang w:val="el-GR"/>
        </w:rPr>
        <w:lastRenderedPageBreak/>
        <w:t>ΑΠΟΤΕΛΕΣΜΑΤΑ – ΑΝΑΛΥΣΗ – ΣΥΖΗΤΗΣΗ</w:t>
      </w:r>
    </w:p>
    <w:p w14:paraId="6365BAF7" w14:textId="50C29495" w:rsidR="00DC17A9" w:rsidRDefault="00DC17A9">
      <w:pPr>
        <w:rPr>
          <w:lang w:val="el-GR"/>
        </w:rPr>
      </w:pPr>
    </w:p>
    <w:tbl>
      <w:tblPr>
        <w:tblStyle w:val="6-2"/>
        <w:tblW w:w="9608" w:type="dxa"/>
        <w:tblLayout w:type="fixed"/>
        <w:tblLook w:val="04A0" w:firstRow="1" w:lastRow="0" w:firstColumn="1" w:lastColumn="0" w:noHBand="0" w:noVBand="1"/>
      </w:tblPr>
      <w:tblGrid>
        <w:gridCol w:w="1021"/>
        <w:gridCol w:w="944"/>
        <w:gridCol w:w="951"/>
        <w:gridCol w:w="1668"/>
        <w:gridCol w:w="1668"/>
        <w:gridCol w:w="908"/>
        <w:gridCol w:w="1041"/>
        <w:gridCol w:w="1407"/>
      </w:tblGrid>
      <w:tr w:rsidR="00AB6387" w:rsidRPr="00AB6387" w14:paraId="330E4977" w14:textId="502ADCC8" w:rsidTr="006D40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" w:type="dxa"/>
          </w:tcPr>
          <w:p w14:paraId="2EAB467F" w14:textId="6E37B873" w:rsidR="00AB6387" w:rsidRPr="00AB6387" w:rsidRDefault="00AB6387" w:rsidP="0022392A">
            <w:pPr>
              <w:rPr>
                <w:rFonts w:ascii="Arial" w:hAnsi="Arial" w:cs="Arial"/>
                <w:b w:val="0"/>
                <w:lang w:val="el-GR"/>
              </w:rPr>
            </w:pPr>
            <w:r w:rsidRPr="00AB6387">
              <w:rPr>
                <w:rFonts w:ascii="Arial" w:hAnsi="Arial" w:cs="Arial"/>
                <w:b w:val="0"/>
                <w:lang w:val="el-GR"/>
              </w:rPr>
              <w:t>Εικόνα</w:t>
            </w:r>
          </w:p>
        </w:tc>
        <w:tc>
          <w:tcPr>
            <w:tcW w:w="944" w:type="dxa"/>
          </w:tcPr>
          <w:p w14:paraId="7F94BB2C" w14:textId="0A617BFE" w:rsidR="00AB6387" w:rsidRPr="00AB6387" w:rsidRDefault="00AB6387" w:rsidP="00DC17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AB6387">
              <w:rPr>
                <w:rFonts w:ascii="Arial" w:hAnsi="Arial" w:cs="Arial"/>
                <w:b w:val="0"/>
              </w:rPr>
              <w:t>W</w:t>
            </w:r>
            <w:r w:rsidRPr="00AB6387">
              <w:rPr>
                <w:rFonts w:ascii="Arial" w:hAnsi="Arial" w:cs="Arial"/>
                <w:b w:val="0"/>
                <w:vertAlign w:val="subscript"/>
              </w:rPr>
              <w:t>1</w:t>
            </w:r>
            <w:r w:rsidRPr="00AB6387">
              <w:rPr>
                <w:rFonts w:ascii="Arial" w:hAnsi="Arial" w:cs="Arial"/>
                <w:b w:val="0"/>
              </w:rPr>
              <w:t>(N)</w:t>
            </w:r>
          </w:p>
        </w:tc>
        <w:tc>
          <w:tcPr>
            <w:tcW w:w="951" w:type="dxa"/>
          </w:tcPr>
          <w:p w14:paraId="07DD9307" w14:textId="53D7EFED" w:rsidR="00AB6387" w:rsidRPr="00AB6387" w:rsidRDefault="00AB6387" w:rsidP="00223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AB6387">
              <w:rPr>
                <w:rFonts w:ascii="Arial" w:hAnsi="Arial" w:cs="Arial"/>
                <w:b w:val="0"/>
              </w:rPr>
              <w:t>W</w:t>
            </w:r>
            <w:r w:rsidRPr="00AB6387">
              <w:rPr>
                <w:rFonts w:ascii="Arial" w:hAnsi="Arial" w:cs="Arial"/>
                <w:b w:val="0"/>
                <w:vertAlign w:val="subscript"/>
              </w:rPr>
              <w:t>2</w:t>
            </w:r>
            <w:r w:rsidRPr="00AB6387">
              <w:rPr>
                <w:rFonts w:ascii="Arial" w:hAnsi="Arial" w:cs="Arial"/>
                <w:b w:val="0"/>
              </w:rPr>
              <w:t>(N)</w:t>
            </w:r>
          </w:p>
        </w:tc>
        <w:tc>
          <w:tcPr>
            <w:tcW w:w="1668" w:type="dxa"/>
          </w:tcPr>
          <w:p w14:paraId="5EA80E48" w14:textId="26616EB4" w:rsidR="00AB6387" w:rsidRPr="00AB6387" w:rsidRDefault="00AB6387" w:rsidP="00DC17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proofErr w:type="spellStart"/>
            <w:r w:rsidRPr="00AB6387">
              <w:rPr>
                <w:rFonts w:ascii="Arial" w:eastAsia="Calibri" w:hAnsi="Arial" w:cs="Arial"/>
              </w:rPr>
              <w:t>Πειρ</w:t>
            </w:r>
            <w:proofErr w:type="spellEnd"/>
            <w:r w:rsidRPr="00AB6387">
              <w:rPr>
                <w:rFonts w:ascii="Arial" w:eastAsia="Calibri" w:hAnsi="Arial" w:cs="Arial"/>
              </w:rPr>
              <w:t xml:space="preserve">αματική </w:t>
            </w:r>
            <w:proofErr w:type="spellStart"/>
            <w:r w:rsidRPr="00AB6387">
              <w:rPr>
                <w:rFonts w:ascii="Arial" w:eastAsia="Calibri" w:hAnsi="Arial" w:cs="Arial"/>
              </w:rPr>
              <w:t>δύν</w:t>
            </w:r>
            <w:proofErr w:type="spellEnd"/>
            <w:r w:rsidRPr="00AB6387">
              <w:rPr>
                <w:rFonts w:ascii="Arial" w:eastAsia="Calibri" w:hAnsi="Arial" w:cs="Arial"/>
              </w:rPr>
              <w:t>αμη (Ν)</w:t>
            </w:r>
          </w:p>
        </w:tc>
        <w:tc>
          <w:tcPr>
            <w:tcW w:w="1668" w:type="dxa"/>
          </w:tcPr>
          <w:p w14:paraId="5A5E39C0" w14:textId="66F4F6AC" w:rsidR="00AB6387" w:rsidRPr="00AB6387" w:rsidRDefault="00AB6387" w:rsidP="00DC17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lang w:val="el-GR"/>
              </w:rPr>
            </w:pPr>
            <w:r w:rsidRPr="00AB6387">
              <w:rPr>
                <w:rFonts w:ascii="Arial" w:hAnsi="Arial" w:cs="Arial"/>
                <w:lang w:val="el-GR"/>
              </w:rPr>
              <w:t>Πειραματική καμπτική ροπή (N</w:t>
            </w:r>
            <w:r w:rsidRPr="00AB6387">
              <w:rPr>
                <w:rFonts w:ascii="Arial" w:hAnsi="Arial" w:cs="Arial"/>
              </w:rPr>
              <w:t>m</w:t>
            </w:r>
            <w:r w:rsidRPr="00AB6387">
              <w:rPr>
                <w:rFonts w:ascii="Arial" w:hAnsi="Arial" w:cs="Arial"/>
                <w:lang w:val="el-GR"/>
              </w:rPr>
              <w:t>)</w:t>
            </w:r>
          </w:p>
        </w:tc>
        <w:tc>
          <w:tcPr>
            <w:tcW w:w="908" w:type="dxa"/>
          </w:tcPr>
          <w:p w14:paraId="6BDA5C28" w14:textId="19B4DC1F" w:rsidR="00AB6387" w:rsidRPr="00AB6387" w:rsidRDefault="00AB6387" w:rsidP="00DC17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AB6387">
              <w:rPr>
                <w:rFonts w:ascii="Arial" w:hAnsi="Arial" w:cs="Arial"/>
                <w:b w:val="0"/>
              </w:rPr>
              <w:t>R</w:t>
            </w:r>
            <w:r w:rsidRPr="00AB6387">
              <w:rPr>
                <w:rFonts w:ascii="Arial" w:hAnsi="Arial" w:cs="Arial"/>
                <w:b w:val="0"/>
                <w:vertAlign w:val="subscript"/>
              </w:rPr>
              <w:t>A</w:t>
            </w:r>
            <w:r w:rsidRPr="00AB6387">
              <w:rPr>
                <w:rFonts w:ascii="Arial" w:hAnsi="Arial" w:cs="Arial"/>
                <w:b w:val="0"/>
              </w:rPr>
              <w:t>(N)</w:t>
            </w:r>
          </w:p>
        </w:tc>
        <w:tc>
          <w:tcPr>
            <w:tcW w:w="1041" w:type="dxa"/>
          </w:tcPr>
          <w:p w14:paraId="0DFFB785" w14:textId="272AFA3F" w:rsidR="00AB6387" w:rsidRPr="00AB6387" w:rsidRDefault="00AB6387" w:rsidP="00DC17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6387">
              <w:rPr>
                <w:rFonts w:ascii="Arial" w:hAnsi="Arial" w:cs="Arial"/>
              </w:rPr>
              <w:t>R</w:t>
            </w:r>
            <w:r w:rsidRPr="00AB6387">
              <w:rPr>
                <w:rFonts w:ascii="Arial" w:hAnsi="Arial" w:cs="Arial"/>
                <w:vertAlign w:val="subscript"/>
              </w:rPr>
              <w:t>B</w:t>
            </w:r>
            <w:r w:rsidRPr="00AB6387">
              <w:rPr>
                <w:rFonts w:ascii="Arial" w:hAnsi="Arial" w:cs="Arial"/>
              </w:rPr>
              <w:t>(N)</w:t>
            </w:r>
          </w:p>
        </w:tc>
        <w:tc>
          <w:tcPr>
            <w:tcW w:w="1407" w:type="dxa"/>
          </w:tcPr>
          <w:p w14:paraId="1764D31A" w14:textId="34EB0489" w:rsidR="00AB6387" w:rsidRPr="00AB6387" w:rsidRDefault="00AB6387" w:rsidP="00DC17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 w:rsidRPr="00AB6387">
              <w:rPr>
                <w:rFonts w:ascii="Arial" w:hAnsi="Arial" w:cs="Arial"/>
                <w:lang w:val="el-GR"/>
              </w:rPr>
              <w:t>Θεωρητική καμπτική ροπή (N</w:t>
            </w:r>
            <w:r w:rsidRPr="00AB6387">
              <w:rPr>
                <w:rFonts w:ascii="Arial" w:hAnsi="Arial" w:cs="Arial"/>
              </w:rPr>
              <w:t>m</w:t>
            </w:r>
            <w:r w:rsidRPr="00AB6387">
              <w:rPr>
                <w:rFonts w:ascii="Arial" w:hAnsi="Arial" w:cs="Arial"/>
                <w:lang w:val="el-GR"/>
              </w:rPr>
              <w:t>)</w:t>
            </w:r>
          </w:p>
        </w:tc>
      </w:tr>
      <w:tr w:rsidR="00AB6387" w14:paraId="73093301" w14:textId="12035C3F" w:rsidTr="006D4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" w:type="dxa"/>
          </w:tcPr>
          <w:p w14:paraId="46253977" w14:textId="587317C3" w:rsidR="00AB6387" w:rsidRPr="00FA63C0" w:rsidRDefault="006D4016" w:rsidP="00DC17A9">
            <w:pPr>
              <w:jc w:val="center"/>
              <w:rPr>
                <w:b w:val="0"/>
                <w:sz w:val="28"/>
              </w:rPr>
            </w:pPr>
            <w:r w:rsidRPr="004A388D">
              <w:rPr>
                <w:rFonts w:ascii="Arial" w:eastAsia="Calibri" w:hAnsi="Arial" w:cs="Arial"/>
                <w:b w:val="0"/>
                <w:sz w:val="24"/>
                <w:szCs w:val="32"/>
                <w:lang w:val="el-GR"/>
              </w:rPr>
              <w:t xml:space="preserve">Περίπτωση </w:t>
            </w:r>
            <w:r>
              <w:rPr>
                <w:rFonts w:ascii="Arial" w:eastAsia="Calibri" w:hAnsi="Arial" w:cs="Arial"/>
                <w:b w:val="0"/>
                <w:sz w:val="24"/>
                <w:szCs w:val="32"/>
                <w:lang w:val="el-GR"/>
              </w:rPr>
              <w:t>1</w:t>
            </w:r>
          </w:p>
        </w:tc>
        <w:tc>
          <w:tcPr>
            <w:tcW w:w="944" w:type="dxa"/>
          </w:tcPr>
          <w:p w14:paraId="1D1A5EE7" w14:textId="252E1400" w:rsidR="00AB6387" w:rsidRPr="0022392A" w:rsidRDefault="00AB6387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3.92</w:t>
            </w:r>
          </w:p>
        </w:tc>
        <w:tc>
          <w:tcPr>
            <w:tcW w:w="951" w:type="dxa"/>
            <w:shd w:val="clear" w:color="auto" w:fill="833C0B" w:themeFill="accent2" w:themeFillShade="80"/>
          </w:tcPr>
          <w:p w14:paraId="17B78123" w14:textId="277B8ED1" w:rsidR="00AB6387" w:rsidRPr="001052F0" w:rsidRDefault="00AB6387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</w:p>
        </w:tc>
        <w:tc>
          <w:tcPr>
            <w:tcW w:w="1668" w:type="dxa"/>
          </w:tcPr>
          <w:p w14:paraId="4E019DC1" w14:textId="024B1736" w:rsidR="00AB6387" w:rsidRPr="00AB6387" w:rsidRDefault="00AB6387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-1,39</w:t>
            </w:r>
          </w:p>
        </w:tc>
        <w:tc>
          <w:tcPr>
            <w:tcW w:w="1668" w:type="dxa"/>
          </w:tcPr>
          <w:p w14:paraId="75E1DE8C" w14:textId="7038CC46" w:rsidR="00AB6387" w:rsidRPr="001052F0" w:rsidRDefault="00AB6387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-0,17</w:t>
            </w:r>
          </w:p>
        </w:tc>
        <w:tc>
          <w:tcPr>
            <w:tcW w:w="908" w:type="dxa"/>
          </w:tcPr>
          <w:p w14:paraId="7523A1F5" w14:textId="417A8543" w:rsidR="00AB6387" w:rsidRPr="00691D9B" w:rsidRDefault="006D4016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5,16</w:t>
            </w:r>
          </w:p>
        </w:tc>
        <w:tc>
          <w:tcPr>
            <w:tcW w:w="1041" w:type="dxa"/>
          </w:tcPr>
          <w:p w14:paraId="1ED8E8E7" w14:textId="1CD77CEA" w:rsidR="00AB6387" w:rsidRDefault="006D4016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-1,24</w:t>
            </w:r>
          </w:p>
        </w:tc>
        <w:tc>
          <w:tcPr>
            <w:tcW w:w="1407" w:type="dxa"/>
          </w:tcPr>
          <w:p w14:paraId="25F6A186" w14:textId="2412B1B4" w:rsidR="00AB6387" w:rsidRDefault="001E3D2F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-0,17</w:t>
            </w:r>
          </w:p>
        </w:tc>
      </w:tr>
      <w:tr w:rsidR="00AB6387" w14:paraId="5B684939" w14:textId="019F53D8" w:rsidTr="006D4016">
        <w:trPr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" w:type="dxa"/>
          </w:tcPr>
          <w:p w14:paraId="42F6A912" w14:textId="6B158B50" w:rsidR="00AB6387" w:rsidRPr="00FA63C0" w:rsidRDefault="006D4016" w:rsidP="00DC17A9">
            <w:pPr>
              <w:jc w:val="center"/>
              <w:rPr>
                <w:b w:val="0"/>
                <w:sz w:val="28"/>
              </w:rPr>
            </w:pPr>
            <w:r w:rsidRPr="004A388D">
              <w:rPr>
                <w:rFonts w:ascii="Arial" w:eastAsia="Calibri" w:hAnsi="Arial" w:cs="Arial"/>
                <w:b w:val="0"/>
                <w:sz w:val="24"/>
                <w:szCs w:val="32"/>
                <w:lang w:val="el-GR"/>
              </w:rPr>
              <w:t xml:space="preserve">Περίπτωση </w:t>
            </w:r>
            <w:r>
              <w:rPr>
                <w:rFonts w:ascii="Arial" w:eastAsia="Calibri" w:hAnsi="Arial" w:cs="Arial"/>
                <w:b w:val="0"/>
                <w:sz w:val="24"/>
                <w:szCs w:val="32"/>
                <w:lang w:val="el-GR"/>
              </w:rPr>
              <w:t>2</w:t>
            </w:r>
          </w:p>
        </w:tc>
        <w:tc>
          <w:tcPr>
            <w:tcW w:w="944" w:type="dxa"/>
          </w:tcPr>
          <w:p w14:paraId="0BC0ED30" w14:textId="139C65B5" w:rsidR="00AB6387" w:rsidRPr="0022392A" w:rsidRDefault="00AB6387" w:rsidP="00DC17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1.96</w:t>
            </w:r>
          </w:p>
        </w:tc>
        <w:tc>
          <w:tcPr>
            <w:tcW w:w="951" w:type="dxa"/>
          </w:tcPr>
          <w:p w14:paraId="0357EF28" w14:textId="03D66CB9" w:rsidR="00AB6387" w:rsidRPr="001052F0" w:rsidRDefault="00AB6387" w:rsidP="00DC17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3,92</w:t>
            </w:r>
          </w:p>
        </w:tc>
        <w:tc>
          <w:tcPr>
            <w:tcW w:w="1668" w:type="dxa"/>
          </w:tcPr>
          <w:p w14:paraId="3E8746CC" w14:textId="65B92E70" w:rsidR="00AB6387" w:rsidRPr="00AB6387" w:rsidRDefault="00AB6387" w:rsidP="00DC17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3,71</w:t>
            </w:r>
          </w:p>
        </w:tc>
        <w:tc>
          <w:tcPr>
            <w:tcW w:w="1668" w:type="dxa"/>
          </w:tcPr>
          <w:p w14:paraId="5F7E8528" w14:textId="2F0DC690" w:rsidR="00AB6387" w:rsidRPr="001052F0" w:rsidRDefault="00AB6387" w:rsidP="00DC17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0,46</w:t>
            </w:r>
          </w:p>
        </w:tc>
        <w:tc>
          <w:tcPr>
            <w:tcW w:w="908" w:type="dxa"/>
          </w:tcPr>
          <w:p w14:paraId="13C72F25" w14:textId="42945BD5" w:rsidR="00AB6387" w:rsidRPr="002761E8" w:rsidRDefault="006D4016" w:rsidP="00DC17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2,58</w:t>
            </w:r>
          </w:p>
        </w:tc>
        <w:tc>
          <w:tcPr>
            <w:tcW w:w="1041" w:type="dxa"/>
          </w:tcPr>
          <w:p w14:paraId="781EA45F" w14:textId="27217280" w:rsidR="00AB6387" w:rsidRDefault="006D4016" w:rsidP="00DC17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3,30</w:t>
            </w:r>
          </w:p>
        </w:tc>
        <w:tc>
          <w:tcPr>
            <w:tcW w:w="1407" w:type="dxa"/>
          </w:tcPr>
          <w:p w14:paraId="586047DB" w14:textId="7B06213B" w:rsidR="00AB6387" w:rsidRDefault="00792093" w:rsidP="00DC17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0,46</w:t>
            </w:r>
          </w:p>
        </w:tc>
      </w:tr>
      <w:tr w:rsidR="00AB6387" w14:paraId="6941E66D" w14:textId="00B173DB" w:rsidTr="006D40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" w:type="dxa"/>
          </w:tcPr>
          <w:p w14:paraId="4ACE050B" w14:textId="2BBDD3AA" w:rsidR="00AB6387" w:rsidRPr="00FA63C0" w:rsidRDefault="006D4016" w:rsidP="00DC17A9">
            <w:pPr>
              <w:jc w:val="center"/>
              <w:rPr>
                <w:b w:val="0"/>
                <w:sz w:val="28"/>
              </w:rPr>
            </w:pPr>
            <w:r w:rsidRPr="004A388D">
              <w:rPr>
                <w:rFonts w:ascii="Arial" w:eastAsia="Calibri" w:hAnsi="Arial" w:cs="Arial"/>
                <w:b w:val="0"/>
                <w:sz w:val="24"/>
                <w:szCs w:val="32"/>
                <w:lang w:val="el-GR"/>
              </w:rPr>
              <w:t>Περίπτωση 3</w:t>
            </w:r>
          </w:p>
        </w:tc>
        <w:tc>
          <w:tcPr>
            <w:tcW w:w="944" w:type="dxa"/>
          </w:tcPr>
          <w:p w14:paraId="5CA46211" w14:textId="46B8CAEF" w:rsidR="00AB6387" w:rsidRPr="0022392A" w:rsidRDefault="00AB6387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4.91</w:t>
            </w:r>
          </w:p>
        </w:tc>
        <w:tc>
          <w:tcPr>
            <w:tcW w:w="951" w:type="dxa"/>
          </w:tcPr>
          <w:p w14:paraId="295315AC" w14:textId="3BC150D3" w:rsidR="00AB6387" w:rsidRPr="001052F0" w:rsidRDefault="00AB6387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3,92</w:t>
            </w:r>
          </w:p>
        </w:tc>
        <w:tc>
          <w:tcPr>
            <w:tcW w:w="1668" w:type="dxa"/>
          </w:tcPr>
          <w:p w14:paraId="1CD9CFA9" w14:textId="267F5D56" w:rsidR="00AB6387" w:rsidRPr="00AB6387" w:rsidRDefault="00AB6387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3,87</w:t>
            </w:r>
          </w:p>
        </w:tc>
        <w:tc>
          <w:tcPr>
            <w:tcW w:w="1668" w:type="dxa"/>
          </w:tcPr>
          <w:p w14:paraId="737325BF" w14:textId="66B3DAB2" w:rsidR="00AB6387" w:rsidRPr="001052F0" w:rsidRDefault="00AB6387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0,48</w:t>
            </w:r>
          </w:p>
        </w:tc>
        <w:tc>
          <w:tcPr>
            <w:tcW w:w="908" w:type="dxa"/>
          </w:tcPr>
          <w:p w14:paraId="237C0E6B" w14:textId="4BD6768C" w:rsidR="00AB6387" w:rsidRPr="00D259AA" w:rsidRDefault="006D4016" w:rsidP="00223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2,59</w:t>
            </w:r>
          </w:p>
        </w:tc>
        <w:tc>
          <w:tcPr>
            <w:tcW w:w="1041" w:type="dxa"/>
          </w:tcPr>
          <w:p w14:paraId="4B9ED391" w14:textId="19C8A542" w:rsidR="00AB6387" w:rsidRDefault="006D4016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6,24</w:t>
            </w:r>
          </w:p>
        </w:tc>
        <w:tc>
          <w:tcPr>
            <w:tcW w:w="1407" w:type="dxa"/>
          </w:tcPr>
          <w:p w14:paraId="32B64897" w14:textId="3D50C31A" w:rsidR="00AB6387" w:rsidRDefault="006D4016" w:rsidP="00DC17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lang w:val="el-GR"/>
              </w:rPr>
            </w:pPr>
            <w:r>
              <w:rPr>
                <w:b/>
                <w:sz w:val="28"/>
                <w:lang w:val="el-GR"/>
              </w:rPr>
              <w:t>0,48</w:t>
            </w:r>
          </w:p>
        </w:tc>
      </w:tr>
    </w:tbl>
    <w:p w14:paraId="53CB05D3" w14:textId="42B57159" w:rsidR="00DC17A9" w:rsidRDefault="00DC17A9">
      <w:pPr>
        <w:rPr>
          <w:lang w:val="el-GR"/>
        </w:rPr>
      </w:pPr>
    </w:p>
    <w:p w14:paraId="3883B948" w14:textId="77777777" w:rsidR="00AB6387" w:rsidRPr="00AB6387" w:rsidRDefault="00AB6387" w:rsidP="00AB6387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>Για τον υπολογισμό των τιμών της πειραματικής καμπτικής ροπής έγιναν οι παρακάτω πράξεις꞉</w:t>
      </w:r>
    </w:p>
    <w:p w14:paraId="21E5BD98" w14:textId="77777777" w:rsidR="00AB6387" w:rsidRPr="00AB6387" w:rsidRDefault="00AB6387" w:rsidP="00AB6387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>Για ψηφιακή ένδειξη δύναμης 0,69 Ν꞉</w:t>
      </w:r>
    </w:p>
    <w:p w14:paraId="05A72F16" w14:textId="4D5A700F" w:rsidR="00AB6387" w:rsidRPr="00AB6387" w:rsidRDefault="00AB6387" w:rsidP="00AB6387">
      <w:pPr>
        <w:rPr>
          <w:rFonts w:ascii="Arial" w:hAnsi="Arial" w:cs="Arial"/>
          <w:sz w:val="24"/>
          <w:szCs w:val="24"/>
          <w:lang w:val="el-GR"/>
        </w:rPr>
      </w:pPr>
      <w:proofErr w:type="gramStart"/>
      <w:r w:rsidRPr="00AB6387">
        <w:rPr>
          <w:rFonts w:ascii="Arial" w:hAnsi="Arial" w:cs="Arial"/>
          <w:sz w:val="24"/>
          <w:szCs w:val="24"/>
        </w:rPr>
        <w:t>BM</w:t>
      </w:r>
      <w:r w:rsidRPr="00AB6387">
        <w:rPr>
          <w:rFonts w:ascii="Arial" w:hAnsi="Arial" w:cs="Arial"/>
          <w:sz w:val="24"/>
          <w:szCs w:val="24"/>
          <w:lang w:val="el-GR"/>
        </w:rPr>
        <w:t>(</w:t>
      </w:r>
      <w:proofErr w:type="gramEnd"/>
      <w:r w:rsidRPr="00AB6387">
        <w:rPr>
          <w:rFonts w:ascii="Arial" w:hAnsi="Arial" w:cs="Arial"/>
          <w:sz w:val="24"/>
          <w:szCs w:val="24"/>
        </w:rPr>
        <w:t>cut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w:r w:rsidRPr="00AB6387">
        <w:rPr>
          <w:rFonts w:ascii="Arial" w:hAnsi="Arial" w:cs="Arial"/>
          <w:sz w:val="24"/>
          <w:szCs w:val="24"/>
        </w:rPr>
        <w:t>position</w:t>
      </w:r>
      <w:r w:rsidRPr="00AB6387">
        <w:rPr>
          <w:rFonts w:ascii="Arial" w:hAnsi="Arial" w:cs="Arial"/>
          <w:sz w:val="24"/>
          <w:szCs w:val="24"/>
          <w:lang w:val="el-GR"/>
        </w:rPr>
        <w:t>)=</w:t>
      </w:r>
      <w:r w:rsidRPr="00AB6387">
        <w:rPr>
          <w:rFonts w:ascii="Calibri" w:eastAsia="Calibri" w:hAnsi="Calibri" w:cs="Calibri"/>
          <w:sz w:val="26"/>
          <w:u w:color="000000"/>
          <w:lang w:val="el-GR"/>
        </w:rPr>
        <w:t xml:space="preserve"> </w:t>
      </w:r>
      <w:r w:rsidRPr="006E6224">
        <w:rPr>
          <w:rFonts w:ascii="Calibri" w:eastAsia="Calibri" w:hAnsi="Calibri" w:cs="Calibri"/>
          <w:sz w:val="26"/>
          <w:u w:color="000000"/>
          <w:lang w:val="el-GR"/>
        </w:rPr>
        <w:t>Ένδειξη δύναμης αντίδρασης στον βραχίονα της ροπής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  <w:lang w:val="el-GR"/>
          </w:rPr>
          <m:t>*0,125</m:t>
        </m:r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boxPr>
          <m:e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⇒</m:t>
            </m:r>
          </m:e>
        </m:box>
        <m:r>
          <w:rPr>
            <w:rFonts w:ascii="Cambria Math" w:hAnsi="Cambria Math" w:cs="Arial"/>
            <w:sz w:val="24"/>
            <w:szCs w:val="24"/>
            <w:lang w:val="el-GR"/>
          </w:rPr>
          <m:t>-1,39*0,125=</m:t>
        </m:r>
        <m:r>
          <m:rPr>
            <m:sty m:val="bi"/>
          </m:rPr>
          <w:rPr>
            <w:rFonts w:ascii="Cambria Math" w:hAnsi="Cambria Math" w:cs="Arial"/>
            <w:sz w:val="24"/>
            <w:szCs w:val="24"/>
            <w:lang w:val="el-GR"/>
          </w:rPr>
          <m:t>-0,17</m:t>
        </m:r>
      </m:oMath>
      <w:r w:rsidRPr="00AB6387">
        <w:rPr>
          <w:rFonts w:ascii="Arial" w:eastAsiaTheme="minorEastAsia" w:hAnsi="Arial" w:cs="Arial"/>
          <w:b/>
          <w:sz w:val="24"/>
          <w:szCs w:val="24"/>
          <w:lang w:val="el-GR"/>
        </w:rPr>
        <w:t>Ν</w:t>
      </w:r>
      <w:r w:rsidRPr="00AB6387">
        <w:rPr>
          <w:rFonts w:ascii="Arial" w:eastAsiaTheme="minorEastAsia" w:hAnsi="Arial" w:cs="Arial"/>
          <w:b/>
          <w:sz w:val="24"/>
          <w:szCs w:val="24"/>
        </w:rPr>
        <w:t>m</w:t>
      </w:r>
    </w:p>
    <w:p w14:paraId="79C621AD" w14:textId="0685DA2E" w:rsidR="00AB6387" w:rsidRPr="002A61C8" w:rsidRDefault="00AB6387" w:rsidP="00AB6387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 xml:space="preserve">Για ψηφιακή ένδειξη δύναμης </w:t>
      </w:r>
      <w:r w:rsidR="00101B83">
        <w:rPr>
          <w:rFonts w:ascii="Arial" w:hAnsi="Arial" w:cs="Arial"/>
          <w:sz w:val="24"/>
          <w:szCs w:val="24"/>
          <w:lang w:val="el-GR"/>
        </w:rPr>
        <w:t>3,71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Ν꞉</w:t>
      </w:r>
    </w:p>
    <w:p w14:paraId="4106DD03" w14:textId="7994F896" w:rsidR="00AB6387" w:rsidRPr="00AB6387" w:rsidRDefault="00AB6387" w:rsidP="00AB6387">
      <w:pPr>
        <w:rPr>
          <w:rFonts w:ascii="Arial" w:hAnsi="Arial" w:cs="Arial"/>
          <w:sz w:val="24"/>
          <w:szCs w:val="24"/>
          <w:lang w:val="el-GR"/>
        </w:rPr>
      </w:pPr>
      <w:proofErr w:type="gramStart"/>
      <w:r w:rsidRPr="00AB6387">
        <w:rPr>
          <w:rFonts w:ascii="Arial" w:hAnsi="Arial" w:cs="Arial"/>
          <w:sz w:val="24"/>
          <w:szCs w:val="24"/>
        </w:rPr>
        <w:t>BM</w:t>
      </w:r>
      <w:r w:rsidRPr="00AB6387">
        <w:rPr>
          <w:rFonts w:ascii="Arial" w:hAnsi="Arial" w:cs="Arial"/>
          <w:sz w:val="24"/>
          <w:szCs w:val="24"/>
          <w:lang w:val="el-GR"/>
        </w:rPr>
        <w:t>(</w:t>
      </w:r>
      <w:proofErr w:type="gramEnd"/>
      <w:r w:rsidRPr="00AB6387">
        <w:rPr>
          <w:rFonts w:ascii="Arial" w:hAnsi="Arial" w:cs="Arial"/>
          <w:sz w:val="24"/>
          <w:szCs w:val="24"/>
        </w:rPr>
        <w:t>cut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</w:t>
      </w:r>
      <w:r w:rsidRPr="00AB6387">
        <w:rPr>
          <w:rFonts w:ascii="Arial" w:hAnsi="Arial" w:cs="Arial"/>
          <w:sz w:val="24"/>
          <w:szCs w:val="24"/>
        </w:rPr>
        <w:t>position</w:t>
      </w:r>
      <w:r w:rsidRPr="00AB6387">
        <w:rPr>
          <w:rFonts w:ascii="Arial" w:hAnsi="Arial" w:cs="Arial"/>
          <w:sz w:val="24"/>
          <w:szCs w:val="24"/>
          <w:lang w:val="el-GR"/>
        </w:rPr>
        <w:t>)=</w:t>
      </w:r>
      <m:oMath>
        <m:r>
          <w:rPr>
            <w:rFonts w:ascii="Cambria Math" w:hAnsi="Cambria Math" w:cs="Arial"/>
            <w:sz w:val="24"/>
            <w:szCs w:val="24"/>
            <w:lang w:val="el-GR"/>
          </w:rPr>
          <m:t>1,42*0,125=</m:t>
        </m:r>
        <m:r>
          <m:rPr>
            <m:sty m:val="bi"/>
          </m:rPr>
          <w:rPr>
            <w:rFonts w:ascii="Cambria Math" w:hAnsi="Cambria Math" w:cs="Arial"/>
            <w:sz w:val="24"/>
            <w:szCs w:val="24"/>
            <w:lang w:val="el-GR"/>
          </w:rPr>
          <m:t>0,46</m:t>
        </m:r>
      </m:oMath>
      <w:r w:rsidRPr="00AB6387">
        <w:rPr>
          <w:rFonts w:ascii="Arial" w:eastAsiaTheme="minorEastAsia" w:hAnsi="Arial" w:cs="Arial"/>
          <w:b/>
          <w:sz w:val="24"/>
          <w:szCs w:val="24"/>
          <w:lang w:val="el-GR"/>
        </w:rPr>
        <w:t>Ν</w:t>
      </w:r>
      <w:r w:rsidRPr="00AB6387">
        <w:rPr>
          <w:rFonts w:ascii="Arial" w:eastAsiaTheme="minorEastAsia" w:hAnsi="Arial" w:cs="Arial"/>
          <w:b/>
          <w:sz w:val="24"/>
          <w:szCs w:val="24"/>
        </w:rPr>
        <w:t>m</w:t>
      </w:r>
    </w:p>
    <w:p w14:paraId="3F599CF9" w14:textId="2E53DE5A" w:rsidR="00AB6387" w:rsidRPr="00AB6387" w:rsidRDefault="00AB6387" w:rsidP="00AB6387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 xml:space="preserve">Για ψηφιακή ένδειξη δύναμης </w:t>
      </w:r>
      <w:r w:rsidR="00101B83">
        <w:rPr>
          <w:rFonts w:ascii="Arial" w:hAnsi="Arial" w:cs="Arial"/>
          <w:sz w:val="24"/>
          <w:szCs w:val="24"/>
          <w:lang w:val="el-GR"/>
        </w:rPr>
        <w:t>3,87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Ν꞉</w:t>
      </w:r>
    </w:p>
    <w:p w14:paraId="6BE7D0F9" w14:textId="7069F77E" w:rsidR="00AB6387" w:rsidRPr="00777611" w:rsidRDefault="00AB6387" w:rsidP="00AB6387">
      <w:pPr>
        <w:rPr>
          <w:rFonts w:ascii="Arial" w:eastAsiaTheme="minorEastAsia" w:hAnsi="Arial" w:cs="Arial"/>
          <w:b/>
          <w:sz w:val="24"/>
          <w:szCs w:val="24"/>
          <w:lang w:val="el-GR"/>
        </w:rPr>
      </w:pPr>
      <w:proofErr w:type="gramStart"/>
      <w:r w:rsidRPr="00AB6387">
        <w:rPr>
          <w:rFonts w:ascii="Arial" w:hAnsi="Arial" w:cs="Arial"/>
          <w:sz w:val="24"/>
          <w:szCs w:val="24"/>
        </w:rPr>
        <w:t>BM</w:t>
      </w:r>
      <w:r w:rsidRPr="00777611">
        <w:rPr>
          <w:rFonts w:ascii="Arial" w:hAnsi="Arial" w:cs="Arial"/>
          <w:sz w:val="24"/>
          <w:szCs w:val="24"/>
          <w:lang w:val="el-GR"/>
        </w:rPr>
        <w:t>(</w:t>
      </w:r>
      <w:proofErr w:type="gramEnd"/>
      <w:r w:rsidRPr="00AB6387">
        <w:rPr>
          <w:rFonts w:ascii="Arial" w:hAnsi="Arial" w:cs="Arial"/>
          <w:sz w:val="24"/>
          <w:szCs w:val="24"/>
        </w:rPr>
        <w:t>cut</w:t>
      </w:r>
      <w:r w:rsidRPr="00777611">
        <w:rPr>
          <w:rFonts w:ascii="Arial" w:hAnsi="Arial" w:cs="Arial"/>
          <w:sz w:val="24"/>
          <w:szCs w:val="24"/>
          <w:lang w:val="el-GR"/>
        </w:rPr>
        <w:t xml:space="preserve"> </w:t>
      </w:r>
      <w:r w:rsidRPr="00AB6387">
        <w:rPr>
          <w:rFonts w:ascii="Arial" w:hAnsi="Arial" w:cs="Arial"/>
          <w:sz w:val="24"/>
          <w:szCs w:val="24"/>
        </w:rPr>
        <w:t>position</w:t>
      </w:r>
      <w:r w:rsidRPr="00777611">
        <w:rPr>
          <w:rFonts w:ascii="Arial" w:hAnsi="Arial" w:cs="Arial"/>
          <w:sz w:val="24"/>
          <w:szCs w:val="24"/>
          <w:lang w:val="el-GR"/>
        </w:rPr>
        <w:t>)=</w:t>
      </w:r>
      <m:oMath>
        <m:r>
          <w:rPr>
            <w:rFonts w:ascii="Cambria Math" w:hAnsi="Cambria Math" w:cs="Arial"/>
            <w:sz w:val="24"/>
            <w:szCs w:val="24"/>
            <w:lang w:val="el-GR"/>
          </w:rPr>
          <m:t>2,25*0,125=0,48</m:t>
        </m:r>
      </m:oMath>
      <w:r w:rsidRPr="00AB6387">
        <w:rPr>
          <w:rFonts w:ascii="Arial" w:eastAsiaTheme="minorEastAsia" w:hAnsi="Arial" w:cs="Arial"/>
          <w:b/>
          <w:sz w:val="24"/>
          <w:szCs w:val="24"/>
          <w:lang w:val="el-GR"/>
        </w:rPr>
        <w:t>Ν</w:t>
      </w:r>
      <w:r w:rsidRPr="00AB6387">
        <w:rPr>
          <w:rFonts w:ascii="Arial" w:eastAsiaTheme="minorEastAsia" w:hAnsi="Arial" w:cs="Arial"/>
          <w:b/>
          <w:sz w:val="24"/>
          <w:szCs w:val="24"/>
        </w:rPr>
        <w:t>m</w:t>
      </w:r>
    </w:p>
    <w:p w14:paraId="2C48859A" w14:textId="77777777" w:rsidR="00101B83" w:rsidRPr="00777611" w:rsidRDefault="00101B83" w:rsidP="00AB6387">
      <w:pPr>
        <w:rPr>
          <w:rFonts w:ascii="Arial" w:eastAsiaTheme="minorEastAsia" w:hAnsi="Arial" w:cs="Arial"/>
          <w:sz w:val="24"/>
          <w:szCs w:val="24"/>
          <w:lang w:val="el-GR"/>
        </w:rPr>
      </w:pPr>
    </w:p>
    <w:p w14:paraId="74C97A69" w14:textId="37FB52AF" w:rsidR="00101B83" w:rsidRPr="00AB6387" w:rsidRDefault="00101B83" w:rsidP="00101B83">
      <w:pPr>
        <w:rPr>
          <w:rFonts w:ascii="Arial" w:hAnsi="Arial" w:cs="Arial"/>
          <w:sz w:val="24"/>
          <w:szCs w:val="24"/>
          <w:lang w:val="el-GR"/>
        </w:rPr>
      </w:pPr>
      <w:r w:rsidRPr="00AB6387">
        <w:rPr>
          <w:rFonts w:ascii="Arial" w:hAnsi="Arial" w:cs="Arial"/>
          <w:sz w:val="24"/>
          <w:szCs w:val="24"/>
          <w:lang w:val="el-GR"/>
        </w:rPr>
        <w:t>Για τον υπολογισμό των τιμών της θεωρητικής καμπτικής ροπής</w:t>
      </w:r>
      <w:r>
        <w:rPr>
          <w:rFonts w:ascii="Arial" w:hAnsi="Arial" w:cs="Arial"/>
          <w:sz w:val="24"/>
          <w:szCs w:val="24"/>
          <w:lang w:val="el-GR"/>
        </w:rPr>
        <w:t xml:space="preserve"> και οι θεωρητικές αντιδράσεις στήριξης</w:t>
      </w:r>
      <w:r w:rsidRPr="00AB6387">
        <w:rPr>
          <w:rFonts w:ascii="Arial" w:hAnsi="Arial" w:cs="Arial"/>
          <w:sz w:val="24"/>
          <w:szCs w:val="24"/>
          <w:lang w:val="el-GR"/>
        </w:rPr>
        <w:t xml:space="preserve"> έγιναν οι παρακάτω πράξεις꞉</w:t>
      </w:r>
    </w:p>
    <w:p w14:paraId="522E8D3D" w14:textId="347F5DED" w:rsidR="00F426CA" w:rsidRPr="001E3D2F" w:rsidRDefault="00101B83" w:rsidP="00101B83">
      <w:pPr>
        <w:rPr>
          <w:rFonts w:ascii="Arial" w:hAnsi="Arial" w:cs="Arial"/>
          <w:sz w:val="24"/>
          <w:lang w:val="el-GR"/>
        </w:rPr>
      </w:pPr>
      <w:r w:rsidRPr="0055054A">
        <w:rPr>
          <w:rFonts w:ascii="Arial" w:hAnsi="Arial" w:cs="Arial"/>
          <w:b/>
          <w:sz w:val="24"/>
          <w:lang w:val="el-GR"/>
        </w:rPr>
        <w:t xml:space="preserve">Περίπτωση </w:t>
      </w:r>
      <w:r w:rsidR="0055054A">
        <w:rPr>
          <w:rFonts w:ascii="Arial" w:hAnsi="Arial" w:cs="Arial"/>
          <w:b/>
          <w:sz w:val="24"/>
          <w:lang w:val="el-GR"/>
        </w:rPr>
        <w:t>1</w:t>
      </w:r>
      <w:r w:rsidRPr="00101B83">
        <w:rPr>
          <w:rFonts w:ascii="Arial" w:hAnsi="Arial" w:cs="Arial"/>
          <w:sz w:val="24"/>
          <w:lang w:val="el-GR"/>
        </w:rPr>
        <w:t>꞉</w:t>
      </w:r>
      <w:r w:rsidRPr="00101B83">
        <w:rPr>
          <w:sz w:val="24"/>
          <w:lang w:val="el-GR"/>
        </w:rPr>
        <w:t xml:space="preserve"> </w:t>
      </w:r>
      <w:r w:rsidRPr="00F426CA">
        <w:rPr>
          <w:rFonts w:ascii="Arial" w:hAnsi="Arial" w:cs="Arial"/>
          <w:sz w:val="24"/>
          <w:lang w:val="el-GR"/>
        </w:rPr>
        <w:t>Ένα συγκεντρωμένο φορτίο πέρα από την αριστερή στήριξη</w:t>
      </w:r>
    </w:p>
    <w:p w14:paraId="1CE7EBAE" w14:textId="7A957175" w:rsidR="00101B83" w:rsidRPr="0055054A" w:rsidRDefault="00F426CA" w:rsidP="00101B83">
      <w:pPr>
        <w:rPr>
          <w:sz w:val="28"/>
          <w:szCs w:val="28"/>
          <w:lang w:val="el-GR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E090C1E" wp14:editId="3CAFA056">
            <wp:simplePos x="0" y="0"/>
            <wp:positionH relativeFrom="margin">
              <wp:posOffset>1234440</wp:posOffset>
            </wp:positionH>
            <wp:positionV relativeFrom="paragraph">
              <wp:posOffset>10795</wp:posOffset>
            </wp:positionV>
            <wp:extent cx="2994660" cy="914400"/>
            <wp:effectExtent l="0" t="0" r="0" b="0"/>
            <wp:wrapNone/>
            <wp:docPr id="4" name="Picture 1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" name="Picture 141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9" t="61213" r="13585" b="6558"/>
                    <a:stretch/>
                  </pic:blipFill>
                  <pic:spPr bwMode="auto">
                    <a:xfrm>
                      <a:off x="0" y="0"/>
                      <a:ext cx="2994660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01B83">
        <w:rPr>
          <w:rFonts w:ascii="Arial" w:hAnsi="Arial" w:cs="Arial"/>
          <w:sz w:val="24"/>
          <w:lang w:val="el-GR"/>
        </w:rPr>
        <w:t>Για</w:t>
      </w:r>
      <w:r w:rsidR="00101B83" w:rsidRPr="0055054A">
        <w:rPr>
          <w:rFonts w:ascii="Arial" w:hAnsi="Arial" w:cs="Arial"/>
          <w:sz w:val="24"/>
          <w:lang w:val="el-GR"/>
        </w:rPr>
        <w:t xml:space="preserve"> </w:t>
      </w:r>
      <w:r w:rsidR="00101B83" w:rsidRPr="004A54AB">
        <w:rPr>
          <w:sz w:val="28"/>
          <w:szCs w:val="28"/>
        </w:rPr>
        <w:t>W</w:t>
      </w:r>
      <w:r w:rsidR="00101B83" w:rsidRPr="0055054A">
        <w:rPr>
          <w:sz w:val="28"/>
          <w:szCs w:val="28"/>
          <w:vertAlign w:val="subscript"/>
          <w:lang w:val="el-GR"/>
        </w:rPr>
        <w:t>1</w:t>
      </w:r>
      <w:r w:rsidR="00101B83" w:rsidRPr="0055054A">
        <w:rPr>
          <w:sz w:val="28"/>
          <w:szCs w:val="28"/>
          <w:lang w:val="el-GR"/>
        </w:rPr>
        <w:t>=3,92</w:t>
      </w:r>
      <w:r w:rsidR="00101B83">
        <w:rPr>
          <w:sz w:val="28"/>
          <w:szCs w:val="28"/>
          <w:lang w:val="el-GR"/>
        </w:rPr>
        <w:t>Ν</w:t>
      </w:r>
    </w:p>
    <w:p w14:paraId="4AF9EE39" w14:textId="407FBF2B" w:rsidR="00F426CA" w:rsidRPr="0055054A" w:rsidRDefault="00F426CA" w:rsidP="00101B83">
      <w:pPr>
        <w:rPr>
          <w:sz w:val="28"/>
          <w:szCs w:val="28"/>
          <w:lang w:val="el-GR"/>
        </w:rPr>
      </w:pPr>
    </w:p>
    <w:p w14:paraId="144C378D" w14:textId="5674AC23" w:rsidR="00F426CA" w:rsidRPr="0055054A" w:rsidRDefault="00F426CA" w:rsidP="00101B83">
      <w:pPr>
        <w:rPr>
          <w:sz w:val="28"/>
          <w:szCs w:val="28"/>
          <w:lang w:val="el-GR"/>
        </w:rPr>
      </w:pPr>
    </w:p>
    <w:p w14:paraId="30733B62" w14:textId="77777777" w:rsidR="0055054A" w:rsidRPr="0055054A" w:rsidRDefault="00101B83" w:rsidP="00101B83">
      <w:pPr>
        <w:rPr>
          <w:sz w:val="28"/>
          <w:szCs w:val="28"/>
          <w:lang w:val="el-GR"/>
        </w:rPr>
      </w:pPr>
      <w:r w:rsidRPr="004A54AB">
        <w:rPr>
          <w:sz w:val="28"/>
          <w:szCs w:val="28"/>
          <w:lang w:val="el-GR"/>
        </w:rPr>
        <w:t>Σ</w:t>
      </w:r>
      <w:proofErr w:type="spellStart"/>
      <w:r w:rsidRPr="004A54AB">
        <w:rPr>
          <w:sz w:val="28"/>
          <w:szCs w:val="28"/>
        </w:rPr>
        <w:t>F</w:t>
      </w:r>
      <w:r w:rsidRPr="004A54AB">
        <w:rPr>
          <w:sz w:val="28"/>
          <w:szCs w:val="28"/>
          <w:vertAlign w:val="subscript"/>
        </w:rPr>
        <w:t>y</w:t>
      </w:r>
      <w:proofErr w:type="spellEnd"/>
      <w:r w:rsidRPr="0055054A">
        <w:rPr>
          <w:sz w:val="28"/>
          <w:szCs w:val="28"/>
          <w:lang w:val="el-GR"/>
        </w:rPr>
        <w:t xml:space="preserve">=0 </w:t>
      </w:r>
      <m:oMath>
        <m:r>
          <w:rPr>
            <w:rFonts w:ascii="Cambria Math" w:hAnsi="Cambria Math"/>
            <w:sz w:val="28"/>
            <w:szCs w:val="28"/>
            <w:lang w:val="el-GR"/>
          </w:rPr>
          <m:t>⇒</m:t>
        </m:r>
      </m:oMath>
      <w:r w:rsidRPr="0055054A">
        <w:rPr>
          <w:sz w:val="28"/>
          <w:szCs w:val="28"/>
          <w:lang w:val="el-GR"/>
        </w:rPr>
        <w:t xml:space="preserve">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A</w:t>
      </w:r>
      <w:r w:rsidRPr="0055054A">
        <w:rPr>
          <w:sz w:val="28"/>
          <w:szCs w:val="28"/>
          <w:lang w:val="el-GR"/>
        </w:rPr>
        <w:t>+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B</w:t>
      </w:r>
      <w:r w:rsidRPr="0055054A">
        <w:rPr>
          <w:sz w:val="28"/>
          <w:szCs w:val="28"/>
          <w:lang w:val="el-GR"/>
        </w:rPr>
        <w:t>-</w:t>
      </w:r>
      <w:r w:rsidRPr="004A54AB">
        <w:rPr>
          <w:sz w:val="28"/>
          <w:szCs w:val="28"/>
        </w:rPr>
        <w:t>W</w:t>
      </w:r>
      <w:r w:rsidRPr="0055054A">
        <w:rPr>
          <w:sz w:val="28"/>
          <w:szCs w:val="28"/>
          <w:vertAlign w:val="subscript"/>
          <w:lang w:val="el-GR"/>
        </w:rPr>
        <w:t>1</w:t>
      </w:r>
      <w:r w:rsidRPr="0055054A">
        <w:rPr>
          <w:sz w:val="28"/>
          <w:szCs w:val="28"/>
          <w:lang w:val="el-GR"/>
        </w:rPr>
        <w:t>=0</w:t>
      </w:r>
      <m:oMath>
        <m:r>
          <w:rPr>
            <w:rFonts w:ascii="Cambria Math" w:hAnsi="Cambria Math"/>
            <w:sz w:val="28"/>
            <w:szCs w:val="28"/>
            <w:lang w:val="el-GR"/>
          </w:rPr>
          <m:t>⇒</m:t>
        </m:r>
      </m:oMath>
      <w:r w:rsidRPr="0055054A">
        <w:rPr>
          <w:sz w:val="28"/>
          <w:szCs w:val="28"/>
          <w:lang w:val="el-GR"/>
        </w:rPr>
        <w:t xml:space="preserve">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A</w:t>
      </w:r>
      <w:r w:rsidR="00F426CA" w:rsidRPr="0055054A">
        <w:rPr>
          <w:sz w:val="28"/>
          <w:szCs w:val="28"/>
          <w:lang w:val="el-GR"/>
        </w:rPr>
        <w:t xml:space="preserve">+ </w:t>
      </w:r>
      <w:r w:rsidR="00F426CA" w:rsidRPr="004A54AB">
        <w:rPr>
          <w:sz w:val="28"/>
          <w:szCs w:val="28"/>
        </w:rPr>
        <w:t>R</w:t>
      </w:r>
      <w:r w:rsidR="00F426CA" w:rsidRPr="004A54AB">
        <w:rPr>
          <w:sz w:val="28"/>
          <w:szCs w:val="28"/>
          <w:vertAlign w:val="subscript"/>
        </w:rPr>
        <w:t>B</w:t>
      </w:r>
      <w:r w:rsidR="00F426CA" w:rsidRPr="0055054A">
        <w:rPr>
          <w:sz w:val="28"/>
          <w:szCs w:val="28"/>
          <w:lang w:val="el-GR"/>
        </w:rPr>
        <w:t xml:space="preserve"> </w:t>
      </w:r>
      <w:r w:rsidRPr="0055054A">
        <w:rPr>
          <w:sz w:val="28"/>
          <w:szCs w:val="28"/>
          <w:lang w:val="el-GR"/>
        </w:rPr>
        <w:t>=</w:t>
      </w:r>
      <w:r w:rsidR="00F426CA" w:rsidRPr="0055054A">
        <w:rPr>
          <w:sz w:val="28"/>
          <w:szCs w:val="28"/>
          <w:lang w:val="el-GR"/>
        </w:rPr>
        <w:t>3,92</w:t>
      </w:r>
      <w:r w:rsidRPr="0055054A">
        <w:rPr>
          <w:sz w:val="28"/>
          <w:szCs w:val="28"/>
          <w:vertAlign w:val="subscript"/>
          <w:lang w:val="el-GR"/>
        </w:rPr>
        <w:t xml:space="preserve"> </w:t>
      </w:r>
      <w:r w:rsidRPr="0055054A">
        <w:rPr>
          <w:sz w:val="28"/>
          <w:szCs w:val="28"/>
          <w:lang w:val="el-GR"/>
        </w:rPr>
        <w:t xml:space="preserve"> </w:t>
      </w:r>
    </w:p>
    <w:p w14:paraId="79EF9A54" w14:textId="45CBFE02" w:rsidR="00101B83" w:rsidRPr="0055054A" w:rsidRDefault="00101B83" w:rsidP="00101B83">
      <w:pPr>
        <w:rPr>
          <w:sz w:val="28"/>
          <w:szCs w:val="28"/>
          <w:lang w:val="el-GR"/>
        </w:rPr>
      </w:pPr>
      <w:r w:rsidRPr="004A54AB">
        <w:rPr>
          <w:sz w:val="28"/>
          <w:szCs w:val="28"/>
          <w:lang w:val="el-GR"/>
        </w:rPr>
        <w:lastRenderedPageBreak/>
        <w:t>ΣΜ</w:t>
      </w:r>
      <w:r w:rsidRPr="0055054A">
        <w:rPr>
          <w:sz w:val="28"/>
          <w:szCs w:val="28"/>
          <w:lang w:val="el-GR"/>
        </w:rPr>
        <w:t xml:space="preserve">=0 </w:t>
      </w:r>
      <m:oMath>
        <m:r>
          <w:rPr>
            <w:rFonts w:ascii="Cambria Math" w:hAnsi="Cambria Math"/>
            <w:sz w:val="28"/>
            <w:szCs w:val="28"/>
            <w:lang w:val="el-GR"/>
          </w:rPr>
          <m:t>⇒</m:t>
        </m:r>
      </m:oMath>
      <w:r w:rsidRPr="0055054A">
        <w:rPr>
          <w:sz w:val="28"/>
          <w:szCs w:val="28"/>
          <w:lang w:val="el-GR"/>
        </w:rPr>
        <w:t xml:space="preserve"> </w:t>
      </w:r>
      <w:r w:rsidR="00F426CA" w:rsidRPr="0055054A">
        <w:rPr>
          <w:sz w:val="28"/>
          <w:szCs w:val="28"/>
          <w:lang w:val="el-GR"/>
        </w:rPr>
        <w:t>3,92</w:t>
      </w:r>
      <m:oMath>
        <m:r>
          <w:rPr>
            <w:rFonts w:ascii="Cambria Math" w:hAnsi="Cambria Math"/>
            <w:sz w:val="28"/>
            <w:szCs w:val="28"/>
            <w:lang w:val="el-GR"/>
          </w:rPr>
          <m:t>*0,58</m:t>
        </m:r>
      </m:oMath>
      <w:r w:rsidRPr="0055054A">
        <w:rPr>
          <w:sz w:val="28"/>
          <w:szCs w:val="28"/>
          <w:lang w:val="el-GR"/>
        </w:rPr>
        <w:t xml:space="preserve"> </w:t>
      </w:r>
      <w:r w:rsidR="005E7F71" w:rsidRPr="0055054A">
        <w:rPr>
          <w:sz w:val="28"/>
          <w:szCs w:val="28"/>
          <w:lang w:val="el-GR"/>
        </w:rPr>
        <w:t>-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A</w:t>
      </w:r>
      <m:oMath>
        <m:r>
          <w:rPr>
            <w:rFonts w:ascii="Cambria Math" w:hAnsi="Cambria Math"/>
            <w:sz w:val="28"/>
            <w:szCs w:val="28"/>
            <w:vertAlign w:val="subscript"/>
            <w:lang w:val="el-GR"/>
          </w:rPr>
          <m:t>*0,44</m:t>
        </m:r>
      </m:oMath>
      <w:r w:rsidRPr="0055054A">
        <w:rPr>
          <w:sz w:val="28"/>
          <w:szCs w:val="28"/>
          <w:lang w:val="el-GR"/>
        </w:rPr>
        <w:t>=0</w:t>
      </w:r>
      <w:r w:rsidR="005E7F71" w:rsidRPr="0055054A">
        <w:rPr>
          <w:sz w:val="28"/>
          <w:szCs w:val="28"/>
          <w:lang w:val="el-GR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  <w:lang w:val="el-GR"/>
          </w:rPr>
          <m:t>⇒</m:t>
        </m:r>
      </m:oMath>
      <w:r w:rsidR="005E7F71" w:rsidRPr="006D4016">
        <w:rPr>
          <w:b/>
          <w:sz w:val="28"/>
          <w:szCs w:val="28"/>
          <w:lang w:val="el-GR"/>
        </w:rPr>
        <w:t xml:space="preserve"> </w:t>
      </w:r>
      <w:r w:rsidRPr="006D4016">
        <w:rPr>
          <w:b/>
          <w:sz w:val="28"/>
          <w:szCs w:val="28"/>
        </w:rPr>
        <w:t>R</w:t>
      </w:r>
      <w:r w:rsidR="005E7F71" w:rsidRPr="006D4016">
        <w:rPr>
          <w:b/>
          <w:sz w:val="28"/>
          <w:szCs w:val="28"/>
          <w:vertAlign w:val="subscript"/>
          <w:lang w:val="el-GR"/>
        </w:rPr>
        <w:t>Α</w:t>
      </w:r>
      <w:r w:rsidRPr="006D4016">
        <w:rPr>
          <w:b/>
          <w:sz w:val="28"/>
          <w:szCs w:val="28"/>
          <w:lang w:val="el-GR"/>
        </w:rPr>
        <w:t>=</w:t>
      </w:r>
      <w:r w:rsidR="005E7F71" w:rsidRPr="006D4016">
        <w:rPr>
          <w:b/>
          <w:sz w:val="28"/>
          <w:szCs w:val="28"/>
          <w:lang w:val="el-GR"/>
        </w:rPr>
        <w:t>5,16</w:t>
      </w:r>
      <w:r w:rsidRPr="006D4016">
        <w:rPr>
          <w:b/>
          <w:sz w:val="28"/>
          <w:szCs w:val="28"/>
          <w:lang w:val="el-GR"/>
        </w:rPr>
        <w:t xml:space="preserve"> </w:t>
      </w:r>
      <w:r w:rsidRPr="006D4016">
        <w:rPr>
          <w:b/>
          <w:sz w:val="28"/>
          <w:szCs w:val="28"/>
        </w:rPr>
        <w:t>N</w:t>
      </w:r>
      <w:r w:rsidRPr="0055054A">
        <w:rPr>
          <w:sz w:val="28"/>
          <w:szCs w:val="28"/>
          <w:lang w:val="el-GR"/>
        </w:rPr>
        <w:t xml:space="preserve"> </w:t>
      </w:r>
    </w:p>
    <w:p w14:paraId="4F969D77" w14:textId="4EE2B03B" w:rsidR="005E7F71" w:rsidRPr="00777611" w:rsidRDefault="005E7F71" w:rsidP="005E7F71">
      <w:pPr>
        <w:rPr>
          <w:rFonts w:eastAsiaTheme="minorEastAsia"/>
          <w:sz w:val="28"/>
          <w:szCs w:val="28"/>
        </w:rPr>
      </w:pPr>
      <w:r w:rsidRPr="001E3D2F">
        <w:rPr>
          <w:sz w:val="28"/>
          <w:szCs w:val="28"/>
          <w:lang w:val="el-GR"/>
        </w:rPr>
        <w:t xml:space="preserve">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A</w:t>
      </w:r>
      <w:r w:rsidRPr="00777611">
        <w:rPr>
          <w:sz w:val="28"/>
          <w:szCs w:val="28"/>
        </w:rPr>
        <w:t xml:space="preserve">+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B</w:t>
      </w:r>
      <w:r w:rsidRPr="00777611">
        <w:rPr>
          <w:sz w:val="28"/>
          <w:szCs w:val="28"/>
        </w:rPr>
        <w:t xml:space="preserve"> =3,92</w:t>
      </w:r>
      <w:r w:rsidRPr="00777611">
        <w:rPr>
          <w:sz w:val="28"/>
          <w:szCs w:val="28"/>
          <w:vertAlign w:val="subscript"/>
        </w:rPr>
        <w:t xml:space="preserve"> </w:t>
      </w:r>
      <w:r w:rsidRPr="00777611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⇒5,16-3,92=</m:t>
        </m:r>
      </m:oMath>
      <w:r w:rsidRPr="00777611">
        <w:rPr>
          <w:sz w:val="28"/>
          <w:szCs w:val="28"/>
        </w:rPr>
        <w:t xml:space="preserve"> </w:t>
      </w:r>
      <w:r w:rsidR="001E3D2F" w:rsidRPr="00777611">
        <w:rPr>
          <w:sz w:val="28"/>
          <w:szCs w:val="28"/>
        </w:rPr>
        <w:t>-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B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="006D4016" w:rsidRPr="007456B1">
        <w:rPr>
          <w:sz w:val="28"/>
          <w:szCs w:val="28"/>
        </w:rPr>
        <w:t xml:space="preserve"> </w:t>
      </w:r>
      <w:proofErr w:type="spellStart"/>
      <w:r w:rsidR="006D4016" w:rsidRPr="006D4016">
        <w:rPr>
          <w:b/>
          <w:sz w:val="28"/>
          <w:szCs w:val="28"/>
        </w:rPr>
        <w:t>R</w:t>
      </w:r>
      <w:r w:rsidR="006D4016" w:rsidRPr="006D4016">
        <w:rPr>
          <w:b/>
          <w:sz w:val="28"/>
          <w:szCs w:val="28"/>
          <w:vertAlign w:val="subscript"/>
        </w:rPr>
        <w:t>B</w:t>
      </w:r>
      <w:proofErr w:type="spellEnd"/>
      <w:r w:rsidR="006D4016" w:rsidRPr="006D4016">
        <w:rPr>
          <w:rFonts w:eastAsiaTheme="minorEastAsia"/>
          <w:b/>
          <w:sz w:val="28"/>
          <w:szCs w:val="28"/>
        </w:rPr>
        <w:t xml:space="preserve"> </w:t>
      </w:r>
      <w:r w:rsidR="006D4016" w:rsidRPr="007456B1">
        <w:rPr>
          <w:rFonts w:eastAsiaTheme="minorEastAsia"/>
          <w:b/>
          <w:sz w:val="28"/>
          <w:szCs w:val="28"/>
        </w:rPr>
        <w:t>=-</w:t>
      </w:r>
      <w:r w:rsidRPr="006D4016">
        <w:rPr>
          <w:rFonts w:eastAsiaTheme="minorEastAsia"/>
          <w:b/>
          <w:sz w:val="28"/>
          <w:szCs w:val="28"/>
        </w:rPr>
        <w:t>1,24</w:t>
      </w:r>
      <w:r w:rsidRPr="006D4016">
        <w:rPr>
          <w:rFonts w:eastAsiaTheme="minorEastAsia"/>
          <w:b/>
          <w:sz w:val="28"/>
          <w:szCs w:val="28"/>
          <w:lang w:val="el-GR"/>
        </w:rPr>
        <w:t>Ν</w:t>
      </w:r>
    </w:p>
    <w:p w14:paraId="1058DFF6" w14:textId="5E4A51AD" w:rsidR="001E3D2F" w:rsidRDefault="001E3D2F" w:rsidP="005E7F71">
      <w:pPr>
        <w:rPr>
          <w:rFonts w:ascii="Arial" w:hAnsi="Arial" w:cs="Arial"/>
          <w:sz w:val="24"/>
        </w:rPr>
      </w:pPr>
      <w:r>
        <w:rPr>
          <w:sz w:val="28"/>
          <w:szCs w:val="28"/>
          <w:lang w:val="el-GR"/>
        </w:rPr>
        <w:t>ΜΒ</w:t>
      </w:r>
      <w:r w:rsidRPr="00777611">
        <w:rPr>
          <w:sz w:val="28"/>
          <w:szCs w:val="28"/>
        </w:rPr>
        <w:t>(</w:t>
      </w:r>
      <w:r>
        <w:rPr>
          <w:sz w:val="28"/>
          <w:szCs w:val="28"/>
        </w:rPr>
        <w:t>cut</w:t>
      </w:r>
      <w:r w:rsidRPr="00777611">
        <w:rPr>
          <w:sz w:val="28"/>
          <w:szCs w:val="28"/>
        </w:rPr>
        <w:t>)=0,14*(-1,24)=</w:t>
      </w:r>
      <w:r w:rsidRPr="006D4016">
        <w:rPr>
          <w:b/>
          <w:sz w:val="28"/>
          <w:szCs w:val="28"/>
        </w:rPr>
        <w:t>-0.17</w:t>
      </w:r>
      <w:r w:rsidRPr="006D4016">
        <w:rPr>
          <w:rFonts w:ascii="Arial" w:hAnsi="Arial" w:cs="Arial"/>
          <w:b/>
        </w:rPr>
        <w:t xml:space="preserve"> </w:t>
      </w:r>
      <w:r w:rsidRPr="006D4016">
        <w:rPr>
          <w:rFonts w:ascii="Arial" w:hAnsi="Arial" w:cs="Arial"/>
          <w:b/>
          <w:sz w:val="24"/>
        </w:rPr>
        <w:t>Nm</w:t>
      </w:r>
    </w:p>
    <w:p w14:paraId="642C393B" w14:textId="77777777" w:rsidR="00777611" w:rsidRPr="00777611" w:rsidRDefault="00777611" w:rsidP="005E7F71">
      <w:pPr>
        <w:rPr>
          <w:sz w:val="24"/>
          <w:szCs w:val="28"/>
        </w:rPr>
      </w:pPr>
    </w:p>
    <w:p w14:paraId="2EBBF71B" w14:textId="22CA7566" w:rsidR="001E3D2F" w:rsidRPr="001E3D2F" w:rsidRDefault="001E3D2F" w:rsidP="001E3D2F">
      <w:pPr>
        <w:rPr>
          <w:rFonts w:ascii="Arial" w:eastAsia="Calibri" w:hAnsi="Arial" w:cs="Arial"/>
          <w:b/>
          <w:sz w:val="24"/>
          <w:szCs w:val="32"/>
          <w:lang w:val="el-GR"/>
        </w:rPr>
      </w:pPr>
      <w:r w:rsidRPr="004A388D">
        <w:rPr>
          <w:rFonts w:ascii="Arial" w:eastAsia="Calibri" w:hAnsi="Arial" w:cs="Arial"/>
          <w:b/>
          <w:sz w:val="24"/>
          <w:szCs w:val="32"/>
          <w:lang w:val="el-GR"/>
        </w:rPr>
        <w:t>Περίπτωση 2</w:t>
      </w:r>
      <w:r>
        <w:rPr>
          <w:rFonts w:ascii="Arial" w:eastAsia="Calibri" w:hAnsi="Arial" w:cs="Arial"/>
          <w:b/>
          <w:sz w:val="24"/>
          <w:szCs w:val="32"/>
          <w:lang w:val="el-GR"/>
        </w:rPr>
        <w:t xml:space="preserve"> ꞉</w:t>
      </w:r>
      <w:r w:rsidRPr="001E3D2F">
        <w:rPr>
          <w:rFonts w:ascii="Arial" w:hAnsi="Arial" w:cs="Arial"/>
          <w:sz w:val="24"/>
          <w:lang w:val="el-GR"/>
        </w:rPr>
        <w:t>Δύο συγκεντρωμένα φορτία από την ίδια πλευρά της τομής</w:t>
      </w:r>
    </w:p>
    <w:p w14:paraId="0D1DC8F3" w14:textId="4AB2C8C0" w:rsidR="0055054A" w:rsidRPr="0055054A" w:rsidRDefault="0055054A" w:rsidP="0055054A">
      <w:pPr>
        <w:rPr>
          <w:sz w:val="28"/>
          <w:szCs w:val="28"/>
          <w:lang w:val="el-GR"/>
        </w:rPr>
      </w:pPr>
      <w:r>
        <w:rPr>
          <w:noProof/>
          <w:lang w:val="el-GR"/>
        </w:rPr>
        <w:t>`</w:t>
      </w:r>
      <w:r>
        <w:rPr>
          <w:rFonts w:ascii="Arial" w:hAnsi="Arial" w:cs="Arial"/>
          <w:sz w:val="24"/>
          <w:lang w:val="el-GR"/>
        </w:rPr>
        <w:t>Για</w:t>
      </w:r>
      <w:r w:rsidRPr="0055054A">
        <w:rPr>
          <w:rFonts w:ascii="Arial" w:hAnsi="Arial" w:cs="Arial"/>
          <w:sz w:val="24"/>
          <w:lang w:val="el-GR"/>
        </w:rPr>
        <w:t xml:space="preserve"> </w:t>
      </w:r>
      <w:r w:rsidRPr="004A54AB">
        <w:rPr>
          <w:sz w:val="28"/>
          <w:szCs w:val="28"/>
        </w:rPr>
        <w:t>W</w:t>
      </w:r>
      <w:r w:rsidRPr="0055054A">
        <w:rPr>
          <w:sz w:val="28"/>
          <w:szCs w:val="28"/>
          <w:vertAlign w:val="subscript"/>
          <w:lang w:val="el-GR"/>
        </w:rPr>
        <w:t>1</w:t>
      </w:r>
      <w:r w:rsidRPr="0055054A">
        <w:rPr>
          <w:sz w:val="28"/>
          <w:szCs w:val="28"/>
          <w:lang w:val="el-GR"/>
        </w:rPr>
        <w:t>=</w:t>
      </w:r>
      <w:r>
        <w:rPr>
          <w:sz w:val="28"/>
          <w:szCs w:val="28"/>
          <w:lang w:val="el-GR"/>
        </w:rPr>
        <w:t>1,96Ν και</w:t>
      </w:r>
      <w:r w:rsidRPr="0055054A">
        <w:rPr>
          <w:rFonts w:ascii="Arial" w:hAnsi="Arial" w:cs="Arial"/>
          <w:sz w:val="24"/>
          <w:lang w:val="el-GR"/>
        </w:rPr>
        <w:t xml:space="preserve"> </w:t>
      </w:r>
      <w:r w:rsidRPr="004A54AB">
        <w:rPr>
          <w:sz w:val="28"/>
          <w:szCs w:val="28"/>
        </w:rPr>
        <w:t>W</w:t>
      </w:r>
      <w:r>
        <w:rPr>
          <w:sz w:val="28"/>
          <w:szCs w:val="28"/>
          <w:vertAlign w:val="subscript"/>
          <w:lang w:val="el-GR"/>
        </w:rPr>
        <w:t>2</w:t>
      </w:r>
      <w:r w:rsidRPr="0055054A">
        <w:rPr>
          <w:sz w:val="28"/>
          <w:szCs w:val="28"/>
          <w:lang w:val="el-GR"/>
        </w:rPr>
        <w:t>=3,92</w:t>
      </w:r>
      <w:r>
        <w:rPr>
          <w:sz w:val="28"/>
          <w:szCs w:val="28"/>
          <w:lang w:val="el-GR"/>
        </w:rPr>
        <w:t>Ν</w:t>
      </w:r>
    </w:p>
    <w:p w14:paraId="7B81BAB8" w14:textId="27C35EEF" w:rsidR="0055054A" w:rsidRPr="0055054A" w:rsidRDefault="0055054A" w:rsidP="0055054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D33C0EB" wp14:editId="50A6BD92">
            <wp:extent cx="3794760" cy="952500"/>
            <wp:effectExtent l="0" t="0" r="0" b="0"/>
            <wp:docPr id="9" name="Picture 1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" name="Picture 1412"/>
                    <pic:cNvPicPr/>
                  </pic:nvPicPr>
                  <pic:blipFill rotWithShape="1">
                    <a:blip r:embed="rId13"/>
                    <a:srcRect l="8421" t="58535" r="9355" b="9908"/>
                    <a:stretch/>
                  </pic:blipFill>
                  <pic:spPr bwMode="auto">
                    <a:xfrm>
                      <a:off x="0" y="0"/>
                      <a:ext cx="3795639" cy="952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01F3CB" w14:textId="5C555840" w:rsidR="0055054A" w:rsidRDefault="0055054A" w:rsidP="0055054A">
      <w:pPr>
        <w:rPr>
          <w:sz w:val="28"/>
          <w:szCs w:val="28"/>
        </w:rPr>
      </w:pPr>
      <w:r w:rsidRPr="004A54AB">
        <w:rPr>
          <w:sz w:val="28"/>
          <w:szCs w:val="28"/>
          <w:lang w:val="el-GR"/>
        </w:rPr>
        <w:t>Σ</w:t>
      </w:r>
      <w:proofErr w:type="spellStart"/>
      <w:r w:rsidRPr="004A54AB">
        <w:rPr>
          <w:sz w:val="28"/>
          <w:szCs w:val="28"/>
        </w:rPr>
        <w:t>F</w:t>
      </w:r>
      <w:r w:rsidRPr="004A54AB">
        <w:rPr>
          <w:sz w:val="28"/>
          <w:szCs w:val="28"/>
          <w:vertAlign w:val="subscript"/>
        </w:rPr>
        <w:t>y</w:t>
      </w:r>
      <w:proofErr w:type="spellEnd"/>
      <w:r w:rsidRPr="00F426CA">
        <w:rPr>
          <w:sz w:val="28"/>
          <w:szCs w:val="28"/>
        </w:rPr>
        <w:t xml:space="preserve">=0 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Pr="00F426CA">
        <w:rPr>
          <w:sz w:val="28"/>
          <w:szCs w:val="28"/>
        </w:rPr>
        <w:t xml:space="preserve">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A</w:t>
      </w:r>
      <w:r w:rsidRPr="00F426CA">
        <w:rPr>
          <w:sz w:val="28"/>
          <w:szCs w:val="28"/>
        </w:rPr>
        <w:t>+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B</w:t>
      </w:r>
      <w:r w:rsidRPr="00F426CA">
        <w:rPr>
          <w:sz w:val="28"/>
          <w:szCs w:val="28"/>
        </w:rPr>
        <w:t>-</w:t>
      </w:r>
      <w:r w:rsidRPr="004A54AB">
        <w:rPr>
          <w:sz w:val="28"/>
          <w:szCs w:val="28"/>
        </w:rPr>
        <w:t>W</w:t>
      </w:r>
      <w:r w:rsidRPr="00F426CA">
        <w:rPr>
          <w:sz w:val="28"/>
          <w:szCs w:val="28"/>
          <w:vertAlign w:val="subscript"/>
        </w:rPr>
        <w:t>1</w:t>
      </w:r>
      <w:r w:rsidRPr="0055054A">
        <w:rPr>
          <w:sz w:val="28"/>
          <w:szCs w:val="28"/>
          <w:vertAlign w:val="subscript"/>
        </w:rPr>
        <w:t xml:space="preserve"> </w:t>
      </w:r>
      <w:r w:rsidRPr="0055054A">
        <w:rPr>
          <w:sz w:val="28"/>
          <w:szCs w:val="28"/>
        </w:rPr>
        <w:t xml:space="preserve">- </w:t>
      </w:r>
      <w:r w:rsidRPr="004A54AB">
        <w:rPr>
          <w:sz w:val="28"/>
          <w:szCs w:val="28"/>
        </w:rPr>
        <w:t>W</w:t>
      </w:r>
      <w:r w:rsidRPr="0055054A">
        <w:rPr>
          <w:sz w:val="28"/>
          <w:szCs w:val="28"/>
          <w:vertAlign w:val="subscript"/>
        </w:rPr>
        <w:t>2</w:t>
      </w:r>
      <w:r w:rsidRPr="00F426CA">
        <w:rPr>
          <w:sz w:val="28"/>
          <w:szCs w:val="28"/>
        </w:rPr>
        <w:t>=0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Pr="00F426CA">
        <w:rPr>
          <w:sz w:val="28"/>
          <w:szCs w:val="28"/>
        </w:rPr>
        <w:t xml:space="preserve">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A</w:t>
      </w:r>
      <w:r w:rsidRPr="00F426CA">
        <w:rPr>
          <w:sz w:val="28"/>
          <w:szCs w:val="28"/>
        </w:rPr>
        <w:t xml:space="preserve">+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B</w:t>
      </w:r>
      <w:r w:rsidRPr="00F426CA">
        <w:rPr>
          <w:sz w:val="28"/>
          <w:szCs w:val="28"/>
        </w:rPr>
        <w:t xml:space="preserve"> =</w:t>
      </w:r>
      <w:r w:rsidRPr="0055054A">
        <w:rPr>
          <w:sz w:val="28"/>
          <w:szCs w:val="28"/>
        </w:rPr>
        <w:t>5,88</w:t>
      </w:r>
      <w:r w:rsidRPr="00F426CA">
        <w:rPr>
          <w:sz w:val="28"/>
          <w:szCs w:val="28"/>
        </w:rPr>
        <w:t xml:space="preserve"> </w:t>
      </w:r>
    </w:p>
    <w:p w14:paraId="4FF2B45F" w14:textId="26E6C417" w:rsidR="0055054A" w:rsidRPr="005E7F71" w:rsidRDefault="0055054A" w:rsidP="0055054A">
      <w:pPr>
        <w:rPr>
          <w:sz w:val="28"/>
          <w:szCs w:val="28"/>
        </w:rPr>
      </w:pPr>
      <w:r w:rsidRPr="004A54AB">
        <w:rPr>
          <w:sz w:val="28"/>
          <w:szCs w:val="28"/>
          <w:lang w:val="el-GR"/>
        </w:rPr>
        <w:t>ΣΜ</w:t>
      </w:r>
      <w:r w:rsidRPr="005E7F71">
        <w:rPr>
          <w:sz w:val="28"/>
          <w:szCs w:val="28"/>
        </w:rPr>
        <w:t xml:space="preserve">=0 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Pr="005E7F71">
        <w:rPr>
          <w:sz w:val="28"/>
          <w:szCs w:val="28"/>
        </w:rPr>
        <w:t xml:space="preserve"> </w:t>
      </w:r>
      <w:r w:rsidR="008A69B3" w:rsidRPr="008A69B3">
        <w:rPr>
          <w:sz w:val="28"/>
          <w:szCs w:val="28"/>
        </w:rPr>
        <w:t>-(0,22</w:t>
      </w:r>
      <m:oMath>
        <m:r>
          <w:rPr>
            <w:rFonts w:ascii="Cambria Math" w:hAnsi="Cambria Math"/>
            <w:sz w:val="28"/>
            <w:szCs w:val="28"/>
          </w:rPr>
          <m:t>*1,96)</m:t>
        </m:r>
      </m:oMath>
      <w:r w:rsidRPr="005E7F71">
        <w:rPr>
          <w:sz w:val="28"/>
          <w:szCs w:val="28"/>
        </w:rPr>
        <w:t xml:space="preserve"> </w:t>
      </w:r>
      <w:r w:rsidR="008A69B3" w:rsidRPr="008A69B3">
        <w:rPr>
          <w:sz w:val="28"/>
          <w:szCs w:val="28"/>
        </w:rPr>
        <w:t>+</w:t>
      </w:r>
      <w:r w:rsidRPr="004A54AB">
        <w:rPr>
          <w:sz w:val="28"/>
          <w:szCs w:val="28"/>
        </w:rPr>
        <w:t>R</w:t>
      </w:r>
      <w:r w:rsidR="008A69B3">
        <w:rPr>
          <w:sz w:val="28"/>
          <w:szCs w:val="28"/>
          <w:vertAlign w:val="subscript"/>
          <w:lang w:val="el-GR"/>
        </w:rPr>
        <w:t>Β</w:t>
      </w:r>
      <m:oMath>
        <m:r>
          <w:rPr>
            <w:rFonts w:ascii="Cambria Math" w:hAnsi="Cambria Math"/>
            <w:sz w:val="28"/>
            <w:szCs w:val="28"/>
            <w:vertAlign w:val="subscript"/>
          </w:rPr>
          <m:t>*0,44-(3,92*0,26)</m:t>
        </m:r>
      </m:oMath>
      <w:r w:rsidRPr="005E7F71">
        <w:rPr>
          <w:sz w:val="28"/>
          <w:szCs w:val="28"/>
        </w:rPr>
        <w:t xml:space="preserve">=0 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Pr="005E7F71">
        <w:rPr>
          <w:sz w:val="28"/>
          <w:szCs w:val="28"/>
        </w:rPr>
        <w:t xml:space="preserve"> </w:t>
      </w:r>
      <w:r w:rsidRPr="00792093">
        <w:rPr>
          <w:b/>
          <w:sz w:val="28"/>
          <w:szCs w:val="28"/>
        </w:rPr>
        <w:t>R</w:t>
      </w:r>
      <w:r w:rsidR="008A69B3" w:rsidRPr="00792093">
        <w:rPr>
          <w:b/>
          <w:sz w:val="28"/>
          <w:szCs w:val="28"/>
          <w:vertAlign w:val="subscript"/>
          <w:lang w:val="el-GR"/>
        </w:rPr>
        <w:t>Β</w:t>
      </w:r>
      <w:r w:rsidRPr="00792093">
        <w:rPr>
          <w:b/>
          <w:sz w:val="28"/>
          <w:szCs w:val="28"/>
        </w:rPr>
        <w:t>=</w:t>
      </w:r>
      <w:r w:rsidR="008A69B3" w:rsidRPr="00792093">
        <w:rPr>
          <w:b/>
          <w:sz w:val="28"/>
          <w:szCs w:val="28"/>
        </w:rPr>
        <w:t>3,30</w:t>
      </w:r>
      <w:r w:rsidRPr="00792093">
        <w:rPr>
          <w:b/>
          <w:sz w:val="28"/>
          <w:szCs w:val="28"/>
        </w:rPr>
        <w:t xml:space="preserve"> N</w:t>
      </w:r>
      <w:r w:rsidRPr="005E7F71">
        <w:rPr>
          <w:sz w:val="28"/>
          <w:szCs w:val="28"/>
        </w:rPr>
        <w:t xml:space="preserve"> </w:t>
      </w:r>
    </w:p>
    <w:p w14:paraId="2CFE83A5" w14:textId="192FF91B" w:rsidR="0055054A" w:rsidRPr="0055054A" w:rsidRDefault="0055054A" w:rsidP="0055054A">
      <w:pPr>
        <w:rPr>
          <w:rFonts w:eastAsiaTheme="minorEastAsia"/>
          <w:sz w:val="28"/>
          <w:szCs w:val="28"/>
        </w:rPr>
      </w:pPr>
      <w:r w:rsidRPr="0055054A">
        <w:rPr>
          <w:sz w:val="28"/>
          <w:szCs w:val="28"/>
        </w:rPr>
        <w:t xml:space="preserve">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A</w:t>
      </w:r>
      <w:r w:rsidRPr="0055054A">
        <w:rPr>
          <w:sz w:val="28"/>
          <w:szCs w:val="28"/>
        </w:rPr>
        <w:t xml:space="preserve">+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B</w:t>
      </w:r>
      <w:r w:rsidRPr="0055054A">
        <w:rPr>
          <w:sz w:val="28"/>
          <w:szCs w:val="28"/>
        </w:rPr>
        <w:t xml:space="preserve"> =</w:t>
      </w:r>
      <w:r w:rsidR="008A69B3" w:rsidRPr="008A69B3">
        <w:rPr>
          <w:sz w:val="28"/>
          <w:szCs w:val="28"/>
        </w:rPr>
        <w:t>5,88</w:t>
      </w:r>
      <w:r w:rsidRPr="0055054A">
        <w:rPr>
          <w:sz w:val="28"/>
          <w:szCs w:val="28"/>
          <w:vertAlign w:val="subscript"/>
        </w:rPr>
        <w:t xml:space="preserve"> </w:t>
      </w:r>
      <w:r w:rsidRPr="0055054A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Pr="0055054A">
        <w:rPr>
          <w:sz w:val="28"/>
          <w:szCs w:val="28"/>
        </w:rPr>
        <w:t xml:space="preserve"> </w:t>
      </w:r>
      <w:r w:rsidR="008A69B3" w:rsidRPr="004A54AB">
        <w:rPr>
          <w:sz w:val="28"/>
          <w:szCs w:val="28"/>
        </w:rPr>
        <w:t>R</w:t>
      </w:r>
      <w:r w:rsidR="008A69B3" w:rsidRPr="004A54AB">
        <w:rPr>
          <w:sz w:val="28"/>
          <w:szCs w:val="28"/>
          <w:vertAlign w:val="subscript"/>
        </w:rPr>
        <w:t>A</w:t>
      </w:r>
      <w:r w:rsidR="008A69B3" w:rsidRPr="0055054A">
        <w:rPr>
          <w:sz w:val="28"/>
          <w:szCs w:val="28"/>
        </w:rPr>
        <w:t xml:space="preserve"> </w:t>
      </w:r>
      <w:r w:rsidR="00792093" w:rsidRPr="00792093">
        <w:rPr>
          <w:sz w:val="28"/>
          <w:szCs w:val="28"/>
        </w:rPr>
        <w:t>+3,30=5,88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="00792093" w:rsidRPr="00792093">
        <w:rPr>
          <w:sz w:val="28"/>
          <w:szCs w:val="28"/>
        </w:rPr>
        <w:t xml:space="preserve"> </w:t>
      </w:r>
      <w:r w:rsidR="00792093" w:rsidRPr="00792093">
        <w:rPr>
          <w:b/>
          <w:sz w:val="28"/>
          <w:szCs w:val="28"/>
        </w:rPr>
        <w:t>R</w:t>
      </w:r>
      <w:r w:rsidR="00792093" w:rsidRPr="00792093">
        <w:rPr>
          <w:b/>
          <w:sz w:val="28"/>
          <w:szCs w:val="28"/>
          <w:vertAlign w:val="subscript"/>
        </w:rPr>
        <w:t>A</w:t>
      </w:r>
      <w:r w:rsidR="00792093" w:rsidRPr="00792093">
        <w:rPr>
          <w:rFonts w:eastAsiaTheme="minorEastAsia"/>
          <w:b/>
          <w:sz w:val="28"/>
          <w:szCs w:val="28"/>
        </w:rPr>
        <w:t xml:space="preserve"> =2,58</w:t>
      </w:r>
      <w:r w:rsidRPr="00792093">
        <w:rPr>
          <w:rFonts w:eastAsiaTheme="minorEastAsia"/>
          <w:b/>
          <w:sz w:val="28"/>
          <w:szCs w:val="28"/>
          <w:lang w:val="el-GR"/>
        </w:rPr>
        <w:t>Ν</w:t>
      </w:r>
    </w:p>
    <w:p w14:paraId="3B0D1055" w14:textId="7C2F0094" w:rsidR="0055054A" w:rsidRPr="007456B1" w:rsidRDefault="0055054A" w:rsidP="0055054A">
      <w:pPr>
        <w:rPr>
          <w:sz w:val="24"/>
          <w:szCs w:val="28"/>
          <w:lang w:val="el-GR"/>
        </w:rPr>
      </w:pPr>
      <w:r>
        <w:rPr>
          <w:sz w:val="28"/>
          <w:szCs w:val="28"/>
          <w:lang w:val="el-GR"/>
        </w:rPr>
        <w:t>ΜΒ</w:t>
      </w:r>
      <w:r w:rsidRPr="007456B1">
        <w:rPr>
          <w:sz w:val="28"/>
          <w:szCs w:val="28"/>
          <w:lang w:val="el-GR"/>
        </w:rPr>
        <w:t>(</w:t>
      </w:r>
      <w:r>
        <w:rPr>
          <w:sz w:val="28"/>
          <w:szCs w:val="28"/>
        </w:rPr>
        <w:t>cut</w:t>
      </w:r>
      <w:r w:rsidRPr="007456B1">
        <w:rPr>
          <w:sz w:val="28"/>
          <w:szCs w:val="28"/>
          <w:lang w:val="el-GR"/>
        </w:rPr>
        <w:t>)=0,14*(</w:t>
      </w:r>
      <w:r w:rsidR="00792093" w:rsidRPr="007456B1">
        <w:rPr>
          <w:sz w:val="28"/>
          <w:szCs w:val="28"/>
          <w:lang w:val="el-GR"/>
        </w:rPr>
        <w:t>3,30</w:t>
      </w:r>
      <w:r w:rsidRPr="007456B1">
        <w:rPr>
          <w:sz w:val="28"/>
          <w:szCs w:val="28"/>
          <w:lang w:val="el-GR"/>
        </w:rPr>
        <w:t>)=</w:t>
      </w:r>
      <w:r w:rsidR="00792093" w:rsidRPr="00792093">
        <w:rPr>
          <w:b/>
          <w:sz w:val="28"/>
          <w:szCs w:val="28"/>
          <w:lang w:val="el-GR"/>
        </w:rPr>
        <w:t>0,46</w:t>
      </w:r>
      <w:r w:rsidRPr="007456B1">
        <w:rPr>
          <w:rFonts w:ascii="Arial" w:hAnsi="Arial" w:cs="Arial"/>
          <w:b/>
          <w:lang w:val="el-GR"/>
        </w:rPr>
        <w:t xml:space="preserve"> </w:t>
      </w:r>
      <w:r w:rsidRPr="00792093">
        <w:rPr>
          <w:rFonts w:ascii="Arial" w:hAnsi="Arial" w:cs="Arial"/>
          <w:b/>
          <w:sz w:val="24"/>
        </w:rPr>
        <w:t>Nm</w:t>
      </w:r>
    </w:p>
    <w:p w14:paraId="2505EA80" w14:textId="77777777" w:rsidR="0055054A" w:rsidRPr="007456B1" w:rsidRDefault="0055054A" w:rsidP="0055054A">
      <w:pPr>
        <w:rPr>
          <w:sz w:val="28"/>
          <w:szCs w:val="28"/>
          <w:lang w:val="el-GR"/>
        </w:rPr>
      </w:pPr>
    </w:p>
    <w:p w14:paraId="298E742A" w14:textId="5DF9E3BE" w:rsidR="00792093" w:rsidRPr="007456B1" w:rsidRDefault="00792093" w:rsidP="00792093">
      <w:pPr>
        <w:rPr>
          <w:rFonts w:ascii="Arial" w:hAnsi="Arial" w:cs="Arial"/>
          <w:sz w:val="24"/>
          <w:lang w:val="el-GR"/>
        </w:rPr>
      </w:pPr>
      <w:r w:rsidRPr="00792093">
        <w:rPr>
          <w:rFonts w:ascii="Arial" w:eastAsia="Calibri" w:hAnsi="Arial" w:cs="Arial"/>
          <w:b/>
          <w:sz w:val="24"/>
          <w:szCs w:val="32"/>
          <w:lang w:val="el-GR"/>
        </w:rPr>
        <w:t>Περίπτωση 3꞉</w:t>
      </w:r>
      <w:r w:rsidRPr="007456B1">
        <w:rPr>
          <w:rFonts w:ascii="Arial" w:hAnsi="Arial" w:cs="Arial"/>
          <w:sz w:val="24"/>
          <w:lang w:val="el-GR"/>
        </w:rPr>
        <w:t xml:space="preserve"> Δύο συγκεντρωμένα φορτία, ένα σε κάθε πλευρά της τομής</w:t>
      </w:r>
    </w:p>
    <w:p w14:paraId="7F6EA01B" w14:textId="2412222F" w:rsidR="00792093" w:rsidRPr="00792093" w:rsidRDefault="00792093" w:rsidP="00792093">
      <w:pPr>
        <w:rPr>
          <w:sz w:val="28"/>
          <w:szCs w:val="28"/>
          <w:lang w:val="el-GR"/>
        </w:rPr>
      </w:pPr>
      <w:r>
        <w:rPr>
          <w:noProof/>
          <w:lang w:val="el-GR"/>
        </w:rPr>
        <w:t>`</w:t>
      </w:r>
      <w:r>
        <w:rPr>
          <w:rFonts w:ascii="Arial" w:hAnsi="Arial" w:cs="Arial"/>
          <w:sz w:val="24"/>
          <w:lang w:val="el-GR"/>
        </w:rPr>
        <w:t>Για</w:t>
      </w:r>
      <w:r w:rsidRPr="0055054A">
        <w:rPr>
          <w:rFonts w:ascii="Arial" w:hAnsi="Arial" w:cs="Arial"/>
          <w:sz w:val="24"/>
          <w:lang w:val="el-GR"/>
        </w:rPr>
        <w:t xml:space="preserve"> </w:t>
      </w:r>
      <w:r w:rsidRPr="004A54AB">
        <w:rPr>
          <w:sz w:val="28"/>
          <w:szCs w:val="28"/>
        </w:rPr>
        <w:t>W</w:t>
      </w:r>
      <w:r w:rsidRPr="0055054A">
        <w:rPr>
          <w:sz w:val="28"/>
          <w:szCs w:val="28"/>
          <w:vertAlign w:val="subscript"/>
          <w:lang w:val="el-GR"/>
        </w:rPr>
        <w:t>1</w:t>
      </w:r>
      <w:r w:rsidRPr="0055054A">
        <w:rPr>
          <w:sz w:val="28"/>
          <w:szCs w:val="28"/>
          <w:lang w:val="el-GR"/>
        </w:rPr>
        <w:t>=</w:t>
      </w:r>
      <w:r>
        <w:rPr>
          <w:sz w:val="28"/>
          <w:szCs w:val="28"/>
          <w:lang w:val="el-GR"/>
        </w:rPr>
        <w:t>4,91Ν και</w:t>
      </w:r>
      <w:r w:rsidRPr="0055054A">
        <w:rPr>
          <w:rFonts w:ascii="Arial" w:hAnsi="Arial" w:cs="Arial"/>
          <w:sz w:val="24"/>
          <w:lang w:val="el-GR"/>
        </w:rPr>
        <w:t xml:space="preserve"> </w:t>
      </w:r>
      <w:r w:rsidRPr="004A54AB">
        <w:rPr>
          <w:sz w:val="28"/>
          <w:szCs w:val="28"/>
        </w:rPr>
        <w:t>W</w:t>
      </w:r>
      <w:r>
        <w:rPr>
          <w:sz w:val="28"/>
          <w:szCs w:val="28"/>
          <w:vertAlign w:val="subscript"/>
          <w:lang w:val="el-GR"/>
        </w:rPr>
        <w:t>2</w:t>
      </w:r>
      <w:r w:rsidRPr="0055054A">
        <w:rPr>
          <w:sz w:val="28"/>
          <w:szCs w:val="28"/>
          <w:lang w:val="el-GR"/>
        </w:rPr>
        <w:t>=3,92</w:t>
      </w:r>
      <w:r>
        <w:rPr>
          <w:sz w:val="28"/>
          <w:szCs w:val="28"/>
          <w:lang w:val="el-GR"/>
        </w:rPr>
        <w:t>Ν</w:t>
      </w:r>
    </w:p>
    <w:p w14:paraId="719593D8" w14:textId="46C49AAC" w:rsidR="00792093" w:rsidRPr="00792093" w:rsidRDefault="00792093" w:rsidP="00792093">
      <w:pPr>
        <w:jc w:val="center"/>
        <w:rPr>
          <w:rFonts w:ascii="Arial" w:hAnsi="Arial" w:cs="Arial"/>
          <w:sz w:val="24"/>
        </w:rPr>
      </w:pPr>
      <w:r>
        <w:rPr>
          <w:noProof/>
        </w:rPr>
        <w:drawing>
          <wp:inline distT="0" distB="0" distL="0" distR="0" wp14:anchorId="7F482C55" wp14:editId="7B354C7F">
            <wp:extent cx="3414395" cy="967645"/>
            <wp:effectExtent l="0" t="0" r="0" b="4445"/>
            <wp:docPr id="6" name="Picture 1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" name="Picture 1414"/>
                    <pic:cNvPicPr/>
                  </pic:nvPicPr>
                  <pic:blipFill rotWithShape="1">
                    <a:blip r:embed="rId14"/>
                    <a:srcRect l="16726" t="56696" b="9650"/>
                    <a:stretch/>
                  </pic:blipFill>
                  <pic:spPr bwMode="auto">
                    <a:xfrm>
                      <a:off x="0" y="0"/>
                      <a:ext cx="3415971" cy="968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7728A" w14:textId="06C59D26" w:rsidR="00792093" w:rsidRPr="00792093" w:rsidRDefault="00792093" w:rsidP="00792093">
      <w:pPr>
        <w:rPr>
          <w:sz w:val="28"/>
          <w:szCs w:val="28"/>
        </w:rPr>
      </w:pPr>
      <w:r w:rsidRPr="004A54AB">
        <w:rPr>
          <w:sz w:val="28"/>
          <w:szCs w:val="28"/>
          <w:lang w:val="el-GR"/>
        </w:rPr>
        <w:t>Σ</w:t>
      </w:r>
      <w:proofErr w:type="spellStart"/>
      <w:r w:rsidRPr="004A54AB">
        <w:rPr>
          <w:sz w:val="28"/>
          <w:szCs w:val="28"/>
        </w:rPr>
        <w:t>F</w:t>
      </w:r>
      <w:r w:rsidRPr="004A54AB">
        <w:rPr>
          <w:sz w:val="28"/>
          <w:szCs w:val="28"/>
          <w:vertAlign w:val="subscript"/>
        </w:rPr>
        <w:t>y</w:t>
      </w:r>
      <w:proofErr w:type="spellEnd"/>
      <w:r w:rsidRPr="00F426CA">
        <w:rPr>
          <w:sz w:val="28"/>
          <w:szCs w:val="28"/>
        </w:rPr>
        <w:t xml:space="preserve">=0 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Pr="00F426CA">
        <w:rPr>
          <w:sz w:val="28"/>
          <w:szCs w:val="28"/>
        </w:rPr>
        <w:t xml:space="preserve">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A</w:t>
      </w:r>
      <w:r w:rsidRPr="00F426CA">
        <w:rPr>
          <w:sz w:val="28"/>
          <w:szCs w:val="28"/>
        </w:rPr>
        <w:t>+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B</w:t>
      </w:r>
      <w:r w:rsidRPr="00F426CA">
        <w:rPr>
          <w:sz w:val="28"/>
          <w:szCs w:val="28"/>
        </w:rPr>
        <w:t>-</w:t>
      </w:r>
      <w:r w:rsidRPr="004A54AB">
        <w:rPr>
          <w:sz w:val="28"/>
          <w:szCs w:val="28"/>
        </w:rPr>
        <w:t>W</w:t>
      </w:r>
      <w:r w:rsidRPr="00F426CA">
        <w:rPr>
          <w:sz w:val="28"/>
          <w:szCs w:val="28"/>
          <w:vertAlign w:val="subscript"/>
        </w:rPr>
        <w:t>1</w:t>
      </w:r>
      <w:r w:rsidRPr="0055054A">
        <w:rPr>
          <w:sz w:val="28"/>
          <w:szCs w:val="28"/>
          <w:vertAlign w:val="subscript"/>
        </w:rPr>
        <w:t xml:space="preserve"> </w:t>
      </w:r>
      <w:r w:rsidRPr="0055054A">
        <w:rPr>
          <w:sz w:val="28"/>
          <w:szCs w:val="28"/>
        </w:rPr>
        <w:t xml:space="preserve">- </w:t>
      </w:r>
      <w:r w:rsidRPr="004A54AB">
        <w:rPr>
          <w:sz w:val="28"/>
          <w:szCs w:val="28"/>
        </w:rPr>
        <w:t>W</w:t>
      </w:r>
      <w:r w:rsidRPr="0055054A">
        <w:rPr>
          <w:sz w:val="28"/>
          <w:szCs w:val="28"/>
          <w:vertAlign w:val="subscript"/>
        </w:rPr>
        <w:t>2</w:t>
      </w:r>
      <w:r w:rsidRPr="00F426CA">
        <w:rPr>
          <w:sz w:val="28"/>
          <w:szCs w:val="28"/>
        </w:rPr>
        <w:t>=0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Pr="00F426CA">
        <w:rPr>
          <w:sz w:val="28"/>
          <w:szCs w:val="28"/>
        </w:rPr>
        <w:t xml:space="preserve">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A</w:t>
      </w:r>
      <w:r w:rsidRPr="00F426CA">
        <w:rPr>
          <w:sz w:val="28"/>
          <w:szCs w:val="28"/>
        </w:rPr>
        <w:t xml:space="preserve">+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B</w:t>
      </w:r>
      <w:r w:rsidRPr="00F426CA">
        <w:rPr>
          <w:sz w:val="28"/>
          <w:szCs w:val="28"/>
        </w:rPr>
        <w:t xml:space="preserve"> =</w:t>
      </w:r>
      <w:r w:rsidRPr="00792093">
        <w:rPr>
          <w:sz w:val="28"/>
          <w:szCs w:val="28"/>
        </w:rPr>
        <w:t>8,83</w:t>
      </w:r>
    </w:p>
    <w:p w14:paraId="1D91BE46" w14:textId="4BB82737" w:rsidR="00792093" w:rsidRPr="005E7F71" w:rsidRDefault="00792093" w:rsidP="00792093">
      <w:pPr>
        <w:rPr>
          <w:sz w:val="28"/>
          <w:szCs w:val="28"/>
        </w:rPr>
      </w:pPr>
      <w:r w:rsidRPr="004A54AB">
        <w:rPr>
          <w:sz w:val="28"/>
          <w:szCs w:val="28"/>
          <w:lang w:val="el-GR"/>
        </w:rPr>
        <w:t>ΣΜ</w:t>
      </w:r>
      <w:r w:rsidRPr="005E7F71">
        <w:rPr>
          <w:sz w:val="28"/>
          <w:szCs w:val="28"/>
        </w:rPr>
        <w:t xml:space="preserve">=0 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Pr="005E7F71">
        <w:rPr>
          <w:sz w:val="28"/>
          <w:szCs w:val="28"/>
        </w:rPr>
        <w:t xml:space="preserve"> </w:t>
      </w:r>
      <w:r w:rsidRPr="008A69B3">
        <w:rPr>
          <w:sz w:val="28"/>
          <w:szCs w:val="28"/>
        </w:rPr>
        <w:t>-(0,2</w:t>
      </w:r>
      <w:r w:rsidRPr="006D4016">
        <w:rPr>
          <w:sz w:val="28"/>
          <w:szCs w:val="28"/>
        </w:rPr>
        <w:t>4</w:t>
      </w:r>
      <m:oMath>
        <m:r>
          <w:rPr>
            <w:rFonts w:ascii="Cambria Math" w:hAnsi="Cambria Math"/>
            <w:sz w:val="28"/>
            <w:szCs w:val="28"/>
          </w:rPr>
          <m:t>*4,91)</m:t>
        </m:r>
      </m:oMath>
      <w:r w:rsidRPr="005E7F71">
        <w:rPr>
          <w:sz w:val="28"/>
          <w:szCs w:val="28"/>
        </w:rPr>
        <w:t xml:space="preserve"> </w:t>
      </w:r>
      <w:r w:rsidRPr="008A69B3">
        <w:rPr>
          <w:sz w:val="28"/>
          <w:szCs w:val="28"/>
        </w:rPr>
        <w:t>+</w:t>
      </w:r>
      <w:r w:rsidRPr="004A54AB">
        <w:rPr>
          <w:sz w:val="28"/>
          <w:szCs w:val="28"/>
        </w:rPr>
        <w:t>R</w:t>
      </w:r>
      <w:r>
        <w:rPr>
          <w:sz w:val="28"/>
          <w:szCs w:val="28"/>
          <w:vertAlign w:val="subscript"/>
          <w:lang w:val="el-GR"/>
        </w:rPr>
        <w:t>Β</w:t>
      </w:r>
      <m:oMath>
        <m:r>
          <w:rPr>
            <w:rFonts w:ascii="Cambria Math" w:hAnsi="Cambria Math"/>
            <w:sz w:val="28"/>
            <w:szCs w:val="28"/>
            <w:vertAlign w:val="subscript"/>
          </w:rPr>
          <m:t>*0,44-(0,40*3,92)</m:t>
        </m:r>
      </m:oMath>
      <w:r w:rsidRPr="005E7F71">
        <w:rPr>
          <w:sz w:val="28"/>
          <w:szCs w:val="28"/>
        </w:rPr>
        <w:t xml:space="preserve">=0 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Pr="005E7F71">
        <w:rPr>
          <w:sz w:val="28"/>
          <w:szCs w:val="28"/>
        </w:rPr>
        <w:t xml:space="preserve"> </w:t>
      </w:r>
      <w:r w:rsidRPr="00792093">
        <w:rPr>
          <w:b/>
          <w:sz w:val="28"/>
          <w:szCs w:val="28"/>
        </w:rPr>
        <w:t>R</w:t>
      </w:r>
      <w:r w:rsidRPr="00792093">
        <w:rPr>
          <w:b/>
          <w:sz w:val="28"/>
          <w:szCs w:val="28"/>
          <w:vertAlign w:val="subscript"/>
          <w:lang w:val="el-GR"/>
        </w:rPr>
        <w:t>Β</w:t>
      </w:r>
      <w:r w:rsidRPr="00792093">
        <w:rPr>
          <w:b/>
          <w:sz w:val="28"/>
          <w:szCs w:val="28"/>
        </w:rPr>
        <w:t>=</w:t>
      </w:r>
      <w:r w:rsidRPr="006D4016">
        <w:rPr>
          <w:b/>
          <w:sz w:val="28"/>
          <w:szCs w:val="28"/>
        </w:rPr>
        <w:t>6,24</w:t>
      </w:r>
      <w:r w:rsidRPr="00792093">
        <w:rPr>
          <w:b/>
          <w:sz w:val="28"/>
          <w:szCs w:val="28"/>
        </w:rPr>
        <w:t xml:space="preserve"> N</w:t>
      </w:r>
      <w:r w:rsidRPr="005E7F71">
        <w:rPr>
          <w:sz w:val="28"/>
          <w:szCs w:val="28"/>
        </w:rPr>
        <w:t xml:space="preserve"> </w:t>
      </w:r>
    </w:p>
    <w:p w14:paraId="7B3D485C" w14:textId="614FE88C" w:rsidR="00792093" w:rsidRPr="0055054A" w:rsidRDefault="00792093" w:rsidP="00792093">
      <w:pPr>
        <w:rPr>
          <w:rFonts w:eastAsiaTheme="minorEastAsia"/>
          <w:sz w:val="28"/>
          <w:szCs w:val="28"/>
        </w:rPr>
      </w:pPr>
      <w:r w:rsidRPr="0055054A">
        <w:rPr>
          <w:sz w:val="28"/>
          <w:szCs w:val="28"/>
        </w:rPr>
        <w:t xml:space="preserve">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A</w:t>
      </w:r>
      <w:r w:rsidRPr="0055054A">
        <w:rPr>
          <w:sz w:val="28"/>
          <w:szCs w:val="28"/>
        </w:rPr>
        <w:t xml:space="preserve">+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B</w:t>
      </w:r>
      <w:r w:rsidRPr="0055054A">
        <w:rPr>
          <w:sz w:val="28"/>
          <w:szCs w:val="28"/>
        </w:rPr>
        <w:t xml:space="preserve"> =</w:t>
      </w:r>
      <w:r w:rsidR="006D4016" w:rsidRPr="006D4016">
        <w:rPr>
          <w:sz w:val="28"/>
          <w:szCs w:val="28"/>
        </w:rPr>
        <w:t>8,83</w:t>
      </w:r>
      <w:r w:rsidRPr="0055054A">
        <w:rPr>
          <w:sz w:val="28"/>
          <w:szCs w:val="28"/>
          <w:vertAlign w:val="subscript"/>
        </w:rPr>
        <w:t xml:space="preserve"> </w:t>
      </w:r>
      <w:r w:rsidRPr="0055054A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Pr="0055054A">
        <w:rPr>
          <w:sz w:val="28"/>
          <w:szCs w:val="28"/>
        </w:rPr>
        <w:t xml:space="preserve"> </w:t>
      </w:r>
      <w:r w:rsidRPr="004A54AB">
        <w:rPr>
          <w:sz w:val="28"/>
          <w:szCs w:val="28"/>
        </w:rPr>
        <w:t>R</w:t>
      </w:r>
      <w:r w:rsidRPr="004A54AB">
        <w:rPr>
          <w:sz w:val="28"/>
          <w:szCs w:val="28"/>
          <w:vertAlign w:val="subscript"/>
        </w:rPr>
        <w:t>A</w:t>
      </w:r>
      <w:r w:rsidRPr="0055054A">
        <w:rPr>
          <w:sz w:val="28"/>
          <w:szCs w:val="28"/>
        </w:rPr>
        <w:t xml:space="preserve"> </w:t>
      </w:r>
      <w:r w:rsidRPr="00792093">
        <w:rPr>
          <w:sz w:val="28"/>
          <w:szCs w:val="28"/>
        </w:rPr>
        <w:t>+</w:t>
      </w:r>
      <w:r w:rsidRPr="006D4016">
        <w:rPr>
          <w:sz w:val="28"/>
          <w:szCs w:val="28"/>
        </w:rPr>
        <w:t>6,24</w:t>
      </w:r>
      <w:r w:rsidRPr="00792093">
        <w:rPr>
          <w:sz w:val="28"/>
          <w:szCs w:val="28"/>
        </w:rPr>
        <w:t>=</w:t>
      </w:r>
      <w:r w:rsidR="006D4016" w:rsidRPr="006D4016">
        <w:rPr>
          <w:sz w:val="28"/>
          <w:szCs w:val="28"/>
        </w:rPr>
        <w:t>8,83</w:t>
      </w:r>
      <m:oMath>
        <m:r>
          <w:rPr>
            <w:rFonts w:ascii="Cambria Math" w:hAnsi="Cambria Math"/>
            <w:sz w:val="28"/>
            <w:szCs w:val="28"/>
          </w:rPr>
          <m:t>⇒</m:t>
        </m:r>
      </m:oMath>
      <w:r w:rsidRPr="00792093">
        <w:rPr>
          <w:sz w:val="28"/>
          <w:szCs w:val="28"/>
        </w:rPr>
        <w:t xml:space="preserve"> </w:t>
      </w:r>
      <w:r w:rsidRPr="00792093">
        <w:rPr>
          <w:b/>
          <w:sz w:val="28"/>
          <w:szCs w:val="28"/>
        </w:rPr>
        <w:t>R</w:t>
      </w:r>
      <w:r w:rsidRPr="00792093">
        <w:rPr>
          <w:b/>
          <w:sz w:val="28"/>
          <w:szCs w:val="28"/>
          <w:vertAlign w:val="subscript"/>
        </w:rPr>
        <w:t>A</w:t>
      </w:r>
      <w:r w:rsidRPr="00792093">
        <w:rPr>
          <w:rFonts w:eastAsiaTheme="minorEastAsia"/>
          <w:b/>
          <w:sz w:val="28"/>
          <w:szCs w:val="28"/>
        </w:rPr>
        <w:t xml:space="preserve"> =</w:t>
      </w:r>
      <w:r w:rsidR="006D4016" w:rsidRPr="006D4016">
        <w:rPr>
          <w:rFonts w:eastAsiaTheme="minorEastAsia"/>
          <w:b/>
          <w:sz w:val="28"/>
          <w:szCs w:val="28"/>
        </w:rPr>
        <w:t>2,59</w:t>
      </w:r>
      <w:r w:rsidRPr="00792093">
        <w:rPr>
          <w:rFonts w:eastAsiaTheme="minorEastAsia"/>
          <w:b/>
          <w:sz w:val="28"/>
          <w:szCs w:val="28"/>
          <w:lang w:val="el-GR"/>
        </w:rPr>
        <w:t>Ν</w:t>
      </w:r>
    </w:p>
    <w:p w14:paraId="790DF5D1" w14:textId="43BF23CC" w:rsidR="00792093" w:rsidRPr="006419DF" w:rsidRDefault="00792093" w:rsidP="00792093">
      <w:pPr>
        <w:rPr>
          <w:sz w:val="24"/>
          <w:szCs w:val="28"/>
          <w:lang w:val="el-GR"/>
        </w:rPr>
      </w:pPr>
      <w:r>
        <w:rPr>
          <w:sz w:val="28"/>
          <w:szCs w:val="28"/>
          <w:lang w:val="el-GR"/>
        </w:rPr>
        <w:t>ΜΒ</w:t>
      </w:r>
      <w:r w:rsidRPr="006419DF">
        <w:rPr>
          <w:sz w:val="28"/>
          <w:szCs w:val="28"/>
          <w:lang w:val="el-GR"/>
        </w:rPr>
        <w:t>(</w:t>
      </w:r>
      <w:r>
        <w:rPr>
          <w:sz w:val="28"/>
          <w:szCs w:val="28"/>
        </w:rPr>
        <w:t>cut</w:t>
      </w:r>
      <w:r w:rsidRPr="006419DF">
        <w:rPr>
          <w:sz w:val="28"/>
          <w:szCs w:val="28"/>
          <w:lang w:val="el-GR"/>
        </w:rPr>
        <w:t>)=</w:t>
      </w:r>
      <w:r w:rsidR="006D4016" w:rsidRPr="006419DF">
        <w:rPr>
          <w:sz w:val="28"/>
          <w:szCs w:val="28"/>
          <w:lang w:val="el-GR"/>
        </w:rPr>
        <w:t>-(3,92</w:t>
      </w:r>
      <m:oMath>
        <m:r>
          <w:rPr>
            <w:rFonts w:ascii="Cambria Math" w:hAnsi="Cambria Math"/>
            <w:sz w:val="28"/>
            <w:szCs w:val="28"/>
            <w:lang w:val="el-GR"/>
          </w:rPr>
          <m:t>*0,1+(6,24*0,14)</m:t>
        </m:r>
      </m:oMath>
      <w:r w:rsidRPr="006419DF">
        <w:rPr>
          <w:sz w:val="28"/>
          <w:szCs w:val="28"/>
          <w:lang w:val="el-GR"/>
        </w:rPr>
        <w:t>=</w:t>
      </w:r>
      <w:r w:rsidR="006D4016">
        <w:rPr>
          <w:b/>
          <w:sz w:val="28"/>
          <w:szCs w:val="28"/>
          <w:lang w:val="el-GR"/>
        </w:rPr>
        <w:t>0,48</w:t>
      </w:r>
      <w:r w:rsidRPr="006419DF">
        <w:rPr>
          <w:rFonts w:ascii="Arial" w:hAnsi="Arial" w:cs="Arial"/>
          <w:b/>
          <w:lang w:val="el-GR"/>
        </w:rPr>
        <w:t xml:space="preserve"> </w:t>
      </w:r>
      <w:r w:rsidRPr="00792093">
        <w:rPr>
          <w:rFonts w:ascii="Arial" w:hAnsi="Arial" w:cs="Arial"/>
          <w:b/>
          <w:sz w:val="24"/>
        </w:rPr>
        <w:t>Nm</w:t>
      </w:r>
    </w:p>
    <w:p w14:paraId="38A1F99A" w14:textId="11A44A57" w:rsidR="0055054A" w:rsidRPr="006419DF" w:rsidRDefault="0055054A" w:rsidP="0055054A">
      <w:pPr>
        <w:rPr>
          <w:sz w:val="28"/>
          <w:szCs w:val="28"/>
          <w:lang w:val="el-GR"/>
        </w:rPr>
      </w:pPr>
    </w:p>
    <w:p w14:paraId="36B85A5F" w14:textId="77777777" w:rsidR="006419DF" w:rsidRDefault="00DC17A9" w:rsidP="006419DF">
      <w:pPr>
        <w:rPr>
          <w:rFonts w:ascii="Arial" w:hAnsi="Arial" w:cs="Arial"/>
          <w:b/>
          <w:sz w:val="28"/>
          <w:szCs w:val="28"/>
          <w:u w:val="single"/>
          <w:lang w:val="el-GR"/>
        </w:rPr>
      </w:pPr>
      <w:r w:rsidRPr="00653D9A">
        <w:rPr>
          <w:rFonts w:ascii="Arial" w:hAnsi="Arial" w:cs="Arial"/>
          <w:b/>
          <w:sz w:val="28"/>
          <w:szCs w:val="28"/>
          <w:u w:val="single"/>
          <w:lang w:val="el-GR"/>
        </w:rPr>
        <w:lastRenderedPageBreak/>
        <w:t>ΣΥΜΠΕΡΑΣΜΑ</w:t>
      </w:r>
    </w:p>
    <w:p w14:paraId="5254CF92" w14:textId="2AEDC7F5" w:rsidR="00DC17A9" w:rsidRDefault="006419DF">
      <w:pPr>
        <w:rPr>
          <w:rFonts w:ascii="Arial" w:eastAsia="Times New Roman" w:hAnsi="Arial" w:cs="Arial"/>
          <w:sz w:val="24"/>
          <w:szCs w:val="32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Συμπερασματικά, με βάση τους υπολογισμούς που πραγματοποιήθηκαν και τις μετρήσεις που πάρθηκαν δόθηκε η δυνατότητα κατανόησης του σκοπού της άσκησης δηλαδή ο υπολογισμός της κάμψης ροπής σε τρεις διαφορετικές περιπτ</w:t>
      </w:r>
      <w:r w:rsidR="007456B1">
        <w:rPr>
          <w:rFonts w:ascii="Arial" w:hAnsi="Arial" w:cs="Arial"/>
          <w:sz w:val="24"/>
          <w:szCs w:val="24"/>
          <w:lang w:val="el-GR"/>
        </w:rPr>
        <w:t>ώ</w:t>
      </w:r>
      <w:r>
        <w:rPr>
          <w:rFonts w:ascii="Arial" w:hAnsi="Arial" w:cs="Arial"/>
          <w:sz w:val="24"/>
          <w:szCs w:val="24"/>
          <w:lang w:val="el-GR"/>
        </w:rPr>
        <w:t xml:space="preserve">σεις. </w:t>
      </w:r>
      <w:r>
        <w:rPr>
          <w:rFonts w:ascii="Arial" w:eastAsia="Times New Roman" w:hAnsi="Arial" w:cs="Arial"/>
          <w:sz w:val="24"/>
          <w:szCs w:val="32"/>
          <w:lang w:val="el-GR"/>
        </w:rPr>
        <w:t>Παρατηρ</w:t>
      </w:r>
      <w:r w:rsidR="007456B1">
        <w:rPr>
          <w:rFonts w:ascii="Arial" w:eastAsia="Times New Roman" w:hAnsi="Arial" w:cs="Arial"/>
          <w:sz w:val="24"/>
          <w:szCs w:val="32"/>
          <w:lang w:val="el-GR"/>
        </w:rPr>
        <w:t>είται ό</w:t>
      </w:r>
      <w:r>
        <w:rPr>
          <w:rFonts w:ascii="Arial" w:eastAsia="Times New Roman" w:hAnsi="Arial" w:cs="Arial"/>
          <w:sz w:val="24"/>
          <w:szCs w:val="32"/>
          <w:lang w:val="el-GR"/>
        </w:rPr>
        <w:t>τι</w:t>
      </w:r>
      <w:r w:rsidRPr="006419DF">
        <w:rPr>
          <w:rFonts w:ascii="Arial" w:eastAsia="Times New Roman" w:hAnsi="Arial" w:cs="Arial"/>
          <w:sz w:val="24"/>
          <w:szCs w:val="32"/>
          <w:lang w:val="el-GR"/>
        </w:rPr>
        <w:t xml:space="preserve"> </w:t>
      </w:r>
      <w:r w:rsidR="007456B1">
        <w:rPr>
          <w:rFonts w:ascii="Arial" w:eastAsia="Times New Roman" w:hAnsi="Arial" w:cs="Arial"/>
          <w:sz w:val="24"/>
          <w:szCs w:val="32"/>
          <w:lang w:val="el-GR"/>
        </w:rPr>
        <w:t xml:space="preserve"> οι πειραματικές τιμές που καταγράφθηκαν συμπίπτουν με τις αντίστοιχες θεωρητικές που υπολογίστηκαν σύμφωνα με τη μέθοδο που αναφέρεται στην εισαγωγή. Η</w:t>
      </w:r>
      <w:r w:rsidRPr="006419DF">
        <w:rPr>
          <w:rFonts w:ascii="Arial" w:eastAsia="Times New Roman" w:hAnsi="Arial" w:cs="Arial"/>
          <w:sz w:val="24"/>
          <w:szCs w:val="32"/>
          <w:lang w:val="el-GR"/>
        </w:rPr>
        <w:t xml:space="preserve"> διαφορά</w:t>
      </w:r>
      <w:r w:rsidR="007456B1">
        <w:rPr>
          <w:rFonts w:ascii="Arial" w:eastAsia="Times New Roman" w:hAnsi="Arial" w:cs="Arial"/>
          <w:sz w:val="24"/>
          <w:szCs w:val="32"/>
          <w:lang w:val="el-GR"/>
        </w:rPr>
        <w:t xml:space="preserve"> μεταξύ</w:t>
      </w:r>
      <w:r w:rsidRPr="006419DF">
        <w:rPr>
          <w:rFonts w:ascii="Arial" w:eastAsia="Times New Roman" w:hAnsi="Arial" w:cs="Arial"/>
          <w:sz w:val="24"/>
          <w:szCs w:val="32"/>
          <w:lang w:val="el-GR"/>
        </w:rPr>
        <w:t xml:space="preserve"> </w:t>
      </w:r>
      <w:r w:rsidR="007456B1">
        <w:rPr>
          <w:rFonts w:ascii="Arial" w:eastAsia="Times New Roman" w:hAnsi="Arial" w:cs="Arial"/>
          <w:sz w:val="24"/>
          <w:szCs w:val="32"/>
          <w:lang w:val="el-GR"/>
        </w:rPr>
        <w:t xml:space="preserve"> αυτών εντοπίζεται μετά το δεύτερο δεκαδικό, γεγονός που τη καθιστούν αμελητέα για τα δεδομένα του πειράματος. </w:t>
      </w:r>
      <w:r w:rsidR="00F77E31">
        <w:rPr>
          <w:rFonts w:ascii="Arial" w:eastAsia="Times New Roman" w:hAnsi="Arial" w:cs="Arial"/>
          <w:sz w:val="24"/>
          <w:szCs w:val="32"/>
          <w:lang w:val="el-GR"/>
        </w:rPr>
        <w:t>Συνεπώς,</w:t>
      </w:r>
      <w:r w:rsidRPr="006419DF">
        <w:rPr>
          <w:rFonts w:ascii="Arial" w:eastAsia="Times New Roman" w:hAnsi="Arial" w:cs="Arial"/>
          <w:sz w:val="24"/>
          <w:szCs w:val="32"/>
          <w:lang w:val="el-GR"/>
        </w:rPr>
        <w:t xml:space="preserve"> οι εξισώσεις ισορροπίας που χρησι</w:t>
      </w:r>
      <w:r w:rsidR="00F77E31">
        <w:rPr>
          <w:rFonts w:ascii="Arial" w:eastAsia="Times New Roman" w:hAnsi="Arial" w:cs="Arial"/>
          <w:sz w:val="24"/>
          <w:szCs w:val="32"/>
          <w:lang w:val="el-GR"/>
        </w:rPr>
        <w:t>μοποιήθηκαν</w:t>
      </w:r>
      <w:r w:rsidRPr="006419DF">
        <w:rPr>
          <w:rFonts w:ascii="Arial" w:eastAsia="Times New Roman" w:hAnsi="Arial" w:cs="Arial"/>
          <w:sz w:val="24"/>
          <w:szCs w:val="32"/>
          <w:lang w:val="el-GR"/>
        </w:rPr>
        <w:t xml:space="preserve"> </w:t>
      </w:r>
      <w:r w:rsidR="00F77E31">
        <w:rPr>
          <w:rFonts w:ascii="Arial" w:eastAsia="Times New Roman" w:hAnsi="Arial" w:cs="Arial"/>
          <w:sz w:val="24"/>
          <w:szCs w:val="32"/>
          <w:lang w:val="el-GR"/>
        </w:rPr>
        <w:t>για τον υπολογισμό των θεωρητικών τιμών της καμπτικής ροπής ,</w:t>
      </w:r>
      <w:r w:rsidRPr="006419DF">
        <w:rPr>
          <w:rFonts w:ascii="Arial" w:eastAsia="Times New Roman" w:hAnsi="Arial" w:cs="Arial"/>
          <w:sz w:val="24"/>
          <w:szCs w:val="32"/>
          <w:lang w:val="el-GR"/>
        </w:rPr>
        <w:t>μπορούν να προβλέψουν με ακρίβεια τη συμπεριφορά της δοκού ανεξάρτητα την περίπτωση φόρτισης.</w:t>
      </w:r>
    </w:p>
    <w:p w14:paraId="7637D836" w14:textId="5D72947C" w:rsidR="006419DF" w:rsidRPr="006419DF" w:rsidRDefault="006419DF">
      <w:pPr>
        <w:rPr>
          <w:rFonts w:ascii="Arial" w:hAnsi="Arial" w:cs="Arial"/>
          <w:color w:val="FF0000"/>
          <w:sz w:val="18"/>
          <w:lang w:val="el-GR"/>
        </w:rPr>
      </w:pPr>
    </w:p>
    <w:sectPr w:rsidR="006419DF" w:rsidRPr="006419DF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56EEE" w14:textId="77777777" w:rsidR="00D57592" w:rsidRDefault="00D57592" w:rsidP="00A31508">
      <w:pPr>
        <w:spacing w:after="0" w:line="240" w:lineRule="auto"/>
      </w:pPr>
      <w:r>
        <w:separator/>
      </w:r>
    </w:p>
  </w:endnote>
  <w:endnote w:type="continuationSeparator" w:id="0">
    <w:p w14:paraId="0F83B3BE" w14:textId="77777777" w:rsidR="00D57592" w:rsidRDefault="00D57592" w:rsidP="00A31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EEB42" w14:textId="77777777" w:rsidR="00D57592" w:rsidRDefault="00D57592" w:rsidP="00A31508">
      <w:pPr>
        <w:spacing w:after="0" w:line="240" w:lineRule="auto"/>
      </w:pPr>
      <w:r>
        <w:separator/>
      </w:r>
    </w:p>
  </w:footnote>
  <w:footnote w:type="continuationSeparator" w:id="0">
    <w:p w14:paraId="2F3CE6E1" w14:textId="77777777" w:rsidR="00D57592" w:rsidRDefault="00D57592" w:rsidP="00A31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C61E9"/>
    <w:multiLevelType w:val="hybridMultilevel"/>
    <w:tmpl w:val="E12032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F158F"/>
    <w:multiLevelType w:val="hybridMultilevel"/>
    <w:tmpl w:val="741A84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37CCA"/>
    <w:multiLevelType w:val="hybridMultilevel"/>
    <w:tmpl w:val="510A58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37A6C"/>
    <w:multiLevelType w:val="hybridMultilevel"/>
    <w:tmpl w:val="C8C23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15BEC"/>
    <w:multiLevelType w:val="hybridMultilevel"/>
    <w:tmpl w:val="7DC2D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469F7"/>
    <w:multiLevelType w:val="hybridMultilevel"/>
    <w:tmpl w:val="E0BC1ED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B0755F"/>
    <w:multiLevelType w:val="hybridMultilevel"/>
    <w:tmpl w:val="3AFA0972"/>
    <w:lvl w:ilvl="0" w:tplc="04090017">
      <w:start w:val="1"/>
      <w:numFmt w:val="lowerLetter"/>
      <w:lvlText w:val="%1)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6EB85E58"/>
    <w:multiLevelType w:val="hybridMultilevel"/>
    <w:tmpl w:val="15525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C72"/>
    <w:rsid w:val="00031EE1"/>
    <w:rsid w:val="00097EC1"/>
    <w:rsid w:val="000F3635"/>
    <w:rsid w:val="000F5473"/>
    <w:rsid w:val="00101B83"/>
    <w:rsid w:val="001052F0"/>
    <w:rsid w:val="00122349"/>
    <w:rsid w:val="00135605"/>
    <w:rsid w:val="001E3D2F"/>
    <w:rsid w:val="001F59D9"/>
    <w:rsid w:val="001F59F7"/>
    <w:rsid w:val="0022392A"/>
    <w:rsid w:val="002761E8"/>
    <w:rsid w:val="00283E39"/>
    <w:rsid w:val="002963FF"/>
    <w:rsid w:val="002A61C8"/>
    <w:rsid w:val="002A6CA3"/>
    <w:rsid w:val="002A7E62"/>
    <w:rsid w:val="002F1D89"/>
    <w:rsid w:val="002F5E18"/>
    <w:rsid w:val="00321E02"/>
    <w:rsid w:val="00356C59"/>
    <w:rsid w:val="00362809"/>
    <w:rsid w:val="00380A5B"/>
    <w:rsid w:val="00385401"/>
    <w:rsid w:val="003A4D2E"/>
    <w:rsid w:val="003B0D29"/>
    <w:rsid w:val="003E0831"/>
    <w:rsid w:val="003F7FE9"/>
    <w:rsid w:val="004A388D"/>
    <w:rsid w:val="0055054A"/>
    <w:rsid w:val="005604B7"/>
    <w:rsid w:val="005A76B1"/>
    <w:rsid w:val="005C67AB"/>
    <w:rsid w:val="005E7F71"/>
    <w:rsid w:val="0063742C"/>
    <w:rsid w:val="006419DF"/>
    <w:rsid w:val="006643AB"/>
    <w:rsid w:val="00691D9B"/>
    <w:rsid w:val="006D4016"/>
    <w:rsid w:val="00711965"/>
    <w:rsid w:val="00723CE1"/>
    <w:rsid w:val="007456B1"/>
    <w:rsid w:val="00747266"/>
    <w:rsid w:val="00777611"/>
    <w:rsid w:val="00792093"/>
    <w:rsid w:val="007A6861"/>
    <w:rsid w:val="00853A3B"/>
    <w:rsid w:val="008A69B3"/>
    <w:rsid w:val="008C562D"/>
    <w:rsid w:val="008F2D39"/>
    <w:rsid w:val="009729FD"/>
    <w:rsid w:val="009B420C"/>
    <w:rsid w:val="009C7A8F"/>
    <w:rsid w:val="00A07863"/>
    <w:rsid w:val="00A31508"/>
    <w:rsid w:val="00A51C51"/>
    <w:rsid w:val="00AB6387"/>
    <w:rsid w:val="00B627E9"/>
    <w:rsid w:val="00BA1C72"/>
    <w:rsid w:val="00BA31FA"/>
    <w:rsid w:val="00BF3D95"/>
    <w:rsid w:val="00BF723D"/>
    <w:rsid w:val="00C52EAB"/>
    <w:rsid w:val="00D259AA"/>
    <w:rsid w:val="00D324C5"/>
    <w:rsid w:val="00D57592"/>
    <w:rsid w:val="00DC17A9"/>
    <w:rsid w:val="00DE3CB3"/>
    <w:rsid w:val="00E90C9C"/>
    <w:rsid w:val="00EA7B9B"/>
    <w:rsid w:val="00F426CA"/>
    <w:rsid w:val="00F77E31"/>
    <w:rsid w:val="00FB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407C5"/>
  <w15:chartTrackingRefBased/>
  <w15:docId w15:val="{F7786D19-02E1-4096-92AA-B40B58BE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next w:val="a"/>
    <w:link w:val="3Char"/>
    <w:uiPriority w:val="9"/>
    <w:unhideWhenUsed/>
    <w:qFormat/>
    <w:rsid w:val="00A07863"/>
    <w:pPr>
      <w:keepNext/>
      <w:keepLines/>
      <w:spacing w:after="0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12234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el-GR"/>
    </w:rPr>
  </w:style>
  <w:style w:type="character" w:customStyle="1" w:styleId="Char">
    <w:name w:val="Τίτλος Char"/>
    <w:basedOn w:val="a0"/>
    <w:link w:val="a3"/>
    <w:rsid w:val="00122349"/>
    <w:rPr>
      <w:rFonts w:ascii="Times New Roman" w:eastAsia="Times New Roman" w:hAnsi="Times New Roman" w:cs="Times New Roman"/>
      <w:sz w:val="32"/>
      <w:szCs w:val="24"/>
      <w:lang w:val="el-GR"/>
    </w:rPr>
  </w:style>
  <w:style w:type="paragraph" w:styleId="Web">
    <w:name w:val="Normal (Web)"/>
    <w:basedOn w:val="a"/>
    <w:uiPriority w:val="99"/>
    <w:semiHidden/>
    <w:unhideWhenUsed/>
    <w:rsid w:val="005C6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6-2">
    <w:name w:val="Grid Table 6 Colorful Accent 2"/>
    <w:basedOn w:val="a1"/>
    <w:uiPriority w:val="51"/>
    <w:rsid w:val="005C67AB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4">
    <w:name w:val="Balloon Text"/>
    <w:basedOn w:val="a"/>
    <w:link w:val="Char0"/>
    <w:uiPriority w:val="99"/>
    <w:semiHidden/>
    <w:unhideWhenUsed/>
    <w:rsid w:val="00A07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A07863"/>
    <w:rPr>
      <w:rFonts w:ascii="Segoe UI" w:hAnsi="Segoe UI" w:cs="Segoe UI"/>
      <w:sz w:val="18"/>
      <w:szCs w:val="18"/>
    </w:rPr>
  </w:style>
  <w:style w:type="character" w:customStyle="1" w:styleId="3Char">
    <w:name w:val="Επικεφαλίδα 3 Char"/>
    <w:basedOn w:val="a0"/>
    <w:link w:val="3"/>
    <w:uiPriority w:val="9"/>
    <w:rsid w:val="00A07863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paragraph" w:styleId="a5">
    <w:name w:val="header"/>
    <w:basedOn w:val="a"/>
    <w:link w:val="Char1"/>
    <w:uiPriority w:val="99"/>
    <w:unhideWhenUsed/>
    <w:rsid w:val="00A315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Κεφαλίδα Char"/>
    <w:basedOn w:val="a0"/>
    <w:link w:val="a5"/>
    <w:uiPriority w:val="99"/>
    <w:rsid w:val="00A31508"/>
  </w:style>
  <w:style w:type="paragraph" w:styleId="a6">
    <w:name w:val="footer"/>
    <w:basedOn w:val="a"/>
    <w:link w:val="Char2"/>
    <w:uiPriority w:val="99"/>
    <w:unhideWhenUsed/>
    <w:rsid w:val="00A315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2">
    <w:name w:val="Υποσέλιδο Char"/>
    <w:basedOn w:val="a0"/>
    <w:link w:val="a6"/>
    <w:uiPriority w:val="99"/>
    <w:rsid w:val="00A31508"/>
  </w:style>
  <w:style w:type="character" w:styleId="a7">
    <w:name w:val="Placeholder Text"/>
    <w:basedOn w:val="a0"/>
    <w:uiPriority w:val="99"/>
    <w:semiHidden/>
    <w:rsid w:val="00380A5B"/>
    <w:rPr>
      <w:color w:val="808080"/>
    </w:rPr>
  </w:style>
  <w:style w:type="paragraph" w:styleId="a8">
    <w:name w:val="List Paragraph"/>
    <w:basedOn w:val="a"/>
    <w:uiPriority w:val="34"/>
    <w:qFormat/>
    <w:rsid w:val="00D324C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strRef>
              <c:f>Φύλλο1!$B$1</c:f>
              <c:strCache>
                <c:ptCount val="1"/>
                <c:pt idx="0">
                  <c:v>Τιμές-Y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Φύλλο1!$A$2:$A$7</c:f>
              <c:numCache>
                <c:formatCode>General</c:formatCode>
                <c:ptCount val="6"/>
                <c:pt idx="0">
                  <c:v>0</c:v>
                </c:pt>
                <c:pt idx="1">
                  <c:v>0.98</c:v>
                </c:pt>
                <c:pt idx="2">
                  <c:v>1.96</c:v>
                </c:pt>
                <c:pt idx="3">
                  <c:v>2.94</c:v>
                </c:pt>
                <c:pt idx="4">
                  <c:v>3.92</c:v>
                </c:pt>
                <c:pt idx="5">
                  <c:v>4.9000000000000004</c:v>
                </c:pt>
              </c:numCache>
            </c:numRef>
          </c:xVal>
          <c:yVal>
            <c:numRef>
              <c:f>Φύλλο1!$B$2:$B$7</c:f>
              <c:numCache>
                <c:formatCode>General</c:formatCode>
                <c:ptCount val="6"/>
                <c:pt idx="0">
                  <c:v>0</c:v>
                </c:pt>
                <c:pt idx="1">
                  <c:v>0.09</c:v>
                </c:pt>
                <c:pt idx="2">
                  <c:v>0.18</c:v>
                </c:pt>
                <c:pt idx="3">
                  <c:v>0.28000000000000003</c:v>
                </c:pt>
                <c:pt idx="4">
                  <c:v>0.31</c:v>
                </c:pt>
                <c:pt idx="5">
                  <c:v>0.47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8066-4654-BC7A-EF9C528285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61972848"/>
        <c:axId val="461981376"/>
      </c:scatterChart>
      <c:valAx>
        <c:axId val="4619728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algn="just"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Φορτίο </a:t>
                </a:r>
                <a:endParaRPr lang="en-US" sz="1000">
                  <a:effectLst/>
                  <a:latin typeface="Arial" panose="020B0604020202020204" pitchFamily="34" charset="0"/>
                  <a:cs typeface="Arial" panose="020B0604020202020204" pitchFamily="34" charset="0"/>
                </a:endParaRPr>
              </a:p>
              <a:p>
                <a:pPr algn="just">
                  <a:defRPr/>
                </a:pPr>
                <a:r>
                  <a:rPr lang="el-GR" sz="1000"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   (N)</a:t>
                </a:r>
                <a:endParaRPr lang="el-GR" sz="4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algn="just"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1981376"/>
        <c:crosses val="autoZero"/>
        <c:crossBetween val="midCat"/>
      </c:valAx>
      <c:valAx>
        <c:axId val="461981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>
                    <a:effectLst/>
                  </a:rPr>
                  <a:t>Πειραματική καμπτική ροπή (N</a:t>
                </a:r>
                <a:r>
                  <a:rPr lang="en-US" sz="1000" b="0" i="0" u="none" strike="noStrike" baseline="0">
                    <a:effectLst/>
                  </a:rPr>
                  <a:t>m</a:t>
                </a:r>
                <a:r>
                  <a:rPr lang="el-GR" sz="1000" b="0" i="0" u="none" strike="noStrike" baseline="0">
                    <a:effectLst/>
                  </a:rPr>
                  <a:t>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197284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strRef>
              <c:f>Φύλλο1!$B$1</c:f>
              <c:strCache>
                <c:ptCount val="1"/>
                <c:pt idx="0">
                  <c:v>Τιμές-Y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Φύλλο1!$A$2:$A$7</c:f>
              <c:numCache>
                <c:formatCode>General</c:formatCode>
                <c:ptCount val="6"/>
                <c:pt idx="0">
                  <c:v>0</c:v>
                </c:pt>
                <c:pt idx="1">
                  <c:v>0.98</c:v>
                </c:pt>
                <c:pt idx="2">
                  <c:v>1.96</c:v>
                </c:pt>
                <c:pt idx="3">
                  <c:v>2.94</c:v>
                </c:pt>
                <c:pt idx="4">
                  <c:v>3.92</c:v>
                </c:pt>
                <c:pt idx="5">
                  <c:v>4.9000000000000004</c:v>
                </c:pt>
              </c:numCache>
            </c:numRef>
          </c:xVal>
          <c:yVal>
            <c:numRef>
              <c:f>Φύλλο1!$B$2:$B$7</c:f>
              <c:numCache>
                <c:formatCode>General</c:formatCode>
                <c:ptCount val="6"/>
                <c:pt idx="0">
                  <c:v>0</c:v>
                </c:pt>
                <c:pt idx="1">
                  <c:v>0.09</c:v>
                </c:pt>
                <c:pt idx="2">
                  <c:v>0.19</c:v>
                </c:pt>
                <c:pt idx="3">
                  <c:v>0.28000000000000003</c:v>
                </c:pt>
                <c:pt idx="4">
                  <c:v>0.37</c:v>
                </c:pt>
                <c:pt idx="5">
                  <c:v>0.47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885F-45E8-B8E6-BF01310AE4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76573224"/>
        <c:axId val="576573880"/>
      </c:scatterChart>
      <c:valAx>
        <c:axId val="5765732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100">
                    <a:effectLst/>
                  </a:rPr>
                  <a:t>Φορτίο </a:t>
                </a:r>
                <a:endParaRPr lang="en-US" sz="1100">
                  <a:effectLst/>
                </a:endParaRPr>
              </a:p>
              <a:p>
                <a:pPr>
                  <a:defRPr/>
                </a:pPr>
                <a:r>
                  <a:rPr lang="el-GR" sz="1100">
                    <a:effectLst/>
                  </a:rPr>
                  <a:t>(N)</a:t>
                </a:r>
                <a:endParaRPr lang="el-GR" sz="6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6573880"/>
        <c:crosses val="autoZero"/>
        <c:crossBetween val="midCat"/>
      </c:valAx>
      <c:valAx>
        <c:axId val="576573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>
                    <a:effectLst/>
                  </a:rPr>
                  <a:t>Θεωρητική καμπτική ροπή (N</a:t>
                </a:r>
                <a:r>
                  <a:rPr lang="en-US" sz="1000" b="0" i="0" u="none" strike="noStrike" baseline="0">
                    <a:effectLst/>
                  </a:rPr>
                  <a:t>m</a:t>
                </a:r>
                <a:r>
                  <a:rPr lang="el-GR" sz="1000" b="0" i="0" u="none" strike="noStrike" baseline="0">
                    <a:effectLst/>
                  </a:rPr>
                  <a:t>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65732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4F462-E11A-4289-9DC0-09E4FCA3D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1894</Words>
  <Characters>10801</Characters>
  <Application>Microsoft Office Word</Application>
  <DocSecurity>0</DocSecurity>
  <Lines>90</Lines>
  <Paragraphs>25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2</cp:revision>
  <dcterms:created xsi:type="dcterms:W3CDTF">2019-05-08T20:11:00Z</dcterms:created>
  <dcterms:modified xsi:type="dcterms:W3CDTF">2019-05-08T20:11:00Z</dcterms:modified>
</cp:coreProperties>
</file>