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0BB" w:rsidRDefault="00B540BB"/>
    <w:tbl>
      <w:tblPr>
        <w:tblStyle w:val="1-3"/>
        <w:tblW w:w="0" w:type="auto"/>
        <w:tblBorders>
          <w:top w:val="single" w:sz="4" w:space="0" w:color="CC00FF"/>
          <w:left w:val="single" w:sz="4" w:space="0" w:color="CC00FF"/>
          <w:bottom w:val="single" w:sz="4" w:space="0" w:color="CC00FF"/>
          <w:right w:val="single" w:sz="4" w:space="0" w:color="CC00FF"/>
          <w:insideH w:val="single" w:sz="4" w:space="0" w:color="CC00FF"/>
          <w:insideV w:val="single" w:sz="4" w:space="0" w:color="CC00FF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2F09A6" w:rsidRPr="002F09A6" w:rsidTr="00B41C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2"/>
          </w:tcPr>
          <w:p w:rsidR="002F09A6" w:rsidRPr="002F09A6" w:rsidRDefault="002F09A6" w:rsidP="002F09A6">
            <w:pPr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Γεωδαισία </w:t>
            </w:r>
          </w:p>
        </w:tc>
      </w:tr>
      <w:tr w:rsidR="002F09A6" w:rsidRPr="002F09A6" w:rsidTr="002F09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:rsidR="002F09A6" w:rsidRPr="002F09A6" w:rsidRDefault="002F09A6" w:rsidP="002F09A6">
            <w:pPr>
              <w:jc w:val="center"/>
              <w:rPr>
                <w:sz w:val="28"/>
                <w:lang w:val="el-GR"/>
              </w:rPr>
            </w:pPr>
            <w:r w:rsidRPr="002F09A6">
              <w:rPr>
                <w:sz w:val="28"/>
                <w:lang w:val="el-GR"/>
              </w:rPr>
              <w:t>Όνομα</w:t>
            </w:r>
          </w:p>
        </w:tc>
        <w:tc>
          <w:tcPr>
            <w:tcW w:w="4315" w:type="dxa"/>
          </w:tcPr>
          <w:p w:rsidR="002F09A6" w:rsidRPr="00B540BB" w:rsidRDefault="00B540BB" w:rsidP="002F0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Κυριακή</w:t>
            </w:r>
          </w:p>
        </w:tc>
      </w:tr>
      <w:tr w:rsidR="002F09A6" w:rsidRPr="002F09A6" w:rsidTr="002F09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:rsidR="002F09A6" w:rsidRPr="002F09A6" w:rsidRDefault="002F09A6" w:rsidP="002F09A6">
            <w:pPr>
              <w:jc w:val="center"/>
              <w:rPr>
                <w:sz w:val="28"/>
                <w:lang w:val="el-GR"/>
              </w:rPr>
            </w:pPr>
            <w:r w:rsidRPr="002F09A6">
              <w:rPr>
                <w:sz w:val="28"/>
                <w:lang w:val="el-GR"/>
              </w:rPr>
              <w:t>Επίθετο</w:t>
            </w:r>
          </w:p>
        </w:tc>
        <w:tc>
          <w:tcPr>
            <w:tcW w:w="4315" w:type="dxa"/>
          </w:tcPr>
          <w:p w:rsidR="002F09A6" w:rsidRPr="00B540BB" w:rsidRDefault="00B540BB" w:rsidP="002F0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Θεοχάρη</w:t>
            </w:r>
          </w:p>
        </w:tc>
      </w:tr>
      <w:tr w:rsidR="002F09A6" w:rsidRPr="002F09A6" w:rsidTr="002F09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:rsidR="002F09A6" w:rsidRPr="002F09A6" w:rsidRDefault="002F09A6" w:rsidP="002F09A6">
            <w:pPr>
              <w:jc w:val="center"/>
              <w:rPr>
                <w:sz w:val="28"/>
                <w:lang w:val="el-GR"/>
              </w:rPr>
            </w:pPr>
            <w:r w:rsidRPr="002F09A6">
              <w:rPr>
                <w:sz w:val="28"/>
                <w:lang w:val="el-GR"/>
              </w:rPr>
              <w:t>Τμήμα</w:t>
            </w:r>
          </w:p>
        </w:tc>
        <w:tc>
          <w:tcPr>
            <w:tcW w:w="4315" w:type="dxa"/>
          </w:tcPr>
          <w:p w:rsidR="002F09A6" w:rsidRPr="00B540BB" w:rsidRDefault="00B540BB" w:rsidP="002F0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Μηχανικοί Περιβάλλοντος</w:t>
            </w:r>
          </w:p>
        </w:tc>
      </w:tr>
      <w:tr w:rsidR="002F09A6" w:rsidRPr="002F09A6" w:rsidTr="002F09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:rsidR="002F09A6" w:rsidRPr="002F09A6" w:rsidRDefault="002F09A6" w:rsidP="002F09A6">
            <w:pPr>
              <w:jc w:val="center"/>
              <w:rPr>
                <w:sz w:val="28"/>
                <w:lang w:val="el-GR"/>
              </w:rPr>
            </w:pPr>
            <w:r w:rsidRPr="002F09A6">
              <w:rPr>
                <w:sz w:val="28"/>
                <w:lang w:val="el-GR"/>
              </w:rPr>
              <w:t>Α.Μ.</w:t>
            </w:r>
          </w:p>
        </w:tc>
        <w:tc>
          <w:tcPr>
            <w:tcW w:w="4315" w:type="dxa"/>
          </w:tcPr>
          <w:p w:rsidR="002F09A6" w:rsidRPr="00B540BB" w:rsidRDefault="00B540BB" w:rsidP="002F0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2018050043</w:t>
            </w:r>
          </w:p>
        </w:tc>
      </w:tr>
      <w:tr w:rsidR="00B540BB" w:rsidRPr="002F09A6" w:rsidTr="002F09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:rsidR="00B540BB" w:rsidRPr="002F09A6" w:rsidRDefault="00B540BB" w:rsidP="00B540BB">
            <w:pPr>
              <w:jc w:val="center"/>
              <w:rPr>
                <w:sz w:val="28"/>
                <w:lang w:val="el-GR"/>
              </w:rPr>
            </w:pPr>
            <w:r w:rsidRPr="00B540BB">
              <w:rPr>
                <w:sz w:val="28"/>
                <w:lang w:val="el-GR"/>
              </w:rPr>
              <w:t>Ημερομηνία Εκτέλεσης</w:t>
            </w:r>
          </w:p>
        </w:tc>
        <w:tc>
          <w:tcPr>
            <w:tcW w:w="4315" w:type="dxa"/>
          </w:tcPr>
          <w:p w:rsidR="00B540BB" w:rsidRDefault="00B540BB" w:rsidP="002F0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18/03/2019</w:t>
            </w:r>
          </w:p>
        </w:tc>
      </w:tr>
      <w:tr w:rsidR="002F09A6" w:rsidRPr="002F09A6" w:rsidTr="002F09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:rsidR="002F09A6" w:rsidRPr="002F09A6" w:rsidRDefault="002F09A6" w:rsidP="002F09A6">
            <w:pPr>
              <w:jc w:val="center"/>
              <w:rPr>
                <w:sz w:val="28"/>
                <w:lang w:val="el-GR"/>
              </w:rPr>
            </w:pPr>
            <w:r w:rsidRPr="002F09A6">
              <w:rPr>
                <w:sz w:val="28"/>
                <w:lang w:val="el-GR"/>
              </w:rPr>
              <w:t>Ημερομηνία</w:t>
            </w:r>
            <w:r w:rsidR="00B540BB">
              <w:rPr>
                <w:sz w:val="28"/>
                <w:lang w:val="el-GR"/>
              </w:rPr>
              <w:t xml:space="preserve"> Παράδοσης</w:t>
            </w:r>
          </w:p>
        </w:tc>
        <w:tc>
          <w:tcPr>
            <w:tcW w:w="4315" w:type="dxa"/>
          </w:tcPr>
          <w:p w:rsidR="002F09A6" w:rsidRPr="00B540BB" w:rsidRDefault="00B540BB" w:rsidP="002F0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0</w:t>
            </w:r>
            <w:r w:rsidR="00664D3A">
              <w:rPr>
                <w:sz w:val="28"/>
                <w:lang w:val="el-GR"/>
              </w:rPr>
              <w:t>6</w:t>
            </w:r>
            <w:r>
              <w:rPr>
                <w:sz w:val="28"/>
                <w:lang w:val="el-GR"/>
              </w:rPr>
              <w:t>/0</w:t>
            </w:r>
            <w:r w:rsidR="00664D3A">
              <w:rPr>
                <w:sz w:val="28"/>
                <w:lang w:val="el-GR"/>
              </w:rPr>
              <w:t>5</w:t>
            </w:r>
            <w:r>
              <w:rPr>
                <w:sz w:val="28"/>
                <w:lang w:val="el-GR"/>
              </w:rPr>
              <w:t>/2019</w:t>
            </w:r>
          </w:p>
        </w:tc>
      </w:tr>
      <w:tr w:rsidR="00B540BB" w:rsidRPr="002F09A6" w:rsidTr="002F09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:rsidR="00B540BB" w:rsidRPr="002F09A6" w:rsidRDefault="00B540BB" w:rsidP="002F09A6">
            <w:pPr>
              <w:jc w:val="center"/>
              <w:rPr>
                <w:sz w:val="28"/>
                <w:lang w:val="el-GR"/>
              </w:rPr>
            </w:pPr>
            <w:r w:rsidRPr="00B540BB">
              <w:rPr>
                <w:sz w:val="28"/>
                <w:lang w:val="el-GR"/>
              </w:rPr>
              <w:t>Όνομα Αναφοράς</w:t>
            </w:r>
          </w:p>
        </w:tc>
        <w:tc>
          <w:tcPr>
            <w:tcW w:w="4315" w:type="dxa"/>
          </w:tcPr>
          <w:p w:rsidR="00B540BB" w:rsidRDefault="00B540BB" w:rsidP="002F0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val="el-GR"/>
              </w:rPr>
            </w:pPr>
            <w:r w:rsidRPr="00B540BB">
              <w:rPr>
                <w:sz w:val="28"/>
                <w:lang w:val="el-GR"/>
              </w:rPr>
              <w:t>Όργανα μέτρησης</w:t>
            </w:r>
          </w:p>
        </w:tc>
      </w:tr>
    </w:tbl>
    <w:p w:rsidR="009A4D47" w:rsidRDefault="009A4D47"/>
    <w:p w:rsidR="00443EB2" w:rsidRDefault="009A4D47" w:rsidP="00443EB2">
      <w:pPr>
        <w:rPr>
          <w:rFonts w:ascii="Arial" w:hAnsi="Arial" w:cs="Arial"/>
          <w:lang w:val="el-GR"/>
        </w:rPr>
      </w:pPr>
      <w:r w:rsidRPr="00640BD2">
        <w:rPr>
          <w:rFonts w:ascii="Arial" w:hAnsi="Arial" w:cs="Arial"/>
          <w:lang w:val="el-GR"/>
        </w:rPr>
        <w:t xml:space="preserve">Σκοπός της εργαστηριακής ασκήσεις ήταν η εκμάθηση των φοιτητών </w:t>
      </w:r>
      <w:r w:rsidR="001E7D89" w:rsidRPr="00640BD2">
        <w:rPr>
          <w:rFonts w:ascii="Arial" w:hAnsi="Arial" w:cs="Arial"/>
          <w:lang w:val="el-GR"/>
        </w:rPr>
        <w:t xml:space="preserve"> στην χρήση των</w:t>
      </w:r>
      <w:r w:rsidR="00105BF4" w:rsidRPr="00640BD2">
        <w:rPr>
          <w:rFonts w:ascii="Arial" w:hAnsi="Arial" w:cs="Arial"/>
          <w:lang w:val="el-GR"/>
        </w:rPr>
        <w:t xml:space="preserve"> οργάνων</w:t>
      </w:r>
      <w:r w:rsidRPr="00640BD2">
        <w:rPr>
          <w:rFonts w:ascii="Arial" w:hAnsi="Arial" w:cs="Arial"/>
          <w:lang w:val="el-GR"/>
        </w:rPr>
        <w:t xml:space="preserve"> μετρήσεων </w:t>
      </w:r>
      <w:r w:rsidR="008B243E" w:rsidRPr="00640BD2">
        <w:rPr>
          <w:rFonts w:ascii="Arial" w:hAnsi="Arial" w:cs="Arial"/>
          <w:lang w:val="el-GR"/>
        </w:rPr>
        <w:t>γωνιών, αποστάσεων και υψομετρικών διάφορων στα πλαίσια</w:t>
      </w:r>
      <w:r w:rsidR="001E7D89" w:rsidRPr="00640BD2">
        <w:rPr>
          <w:rFonts w:ascii="Arial" w:hAnsi="Arial" w:cs="Arial"/>
          <w:lang w:val="el-GR"/>
        </w:rPr>
        <w:t xml:space="preserve"> του</w:t>
      </w:r>
      <w:r w:rsidRPr="00640BD2">
        <w:rPr>
          <w:rFonts w:ascii="Arial" w:hAnsi="Arial" w:cs="Arial"/>
          <w:lang w:val="el-GR"/>
        </w:rPr>
        <w:t xml:space="preserve"> μαθήματος  της γεωδαισίας</w:t>
      </w:r>
      <w:r w:rsidR="001E7D89" w:rsidRPr="00640BD2">
        <w:rPr>
          <w:rFonts w:ascii="Arial" w:hAnsi="Arial" w:cs="Arial"/>
          <w:lang w:val="el-GR"/>
        </w:rPr>
        <w:t>. Τα όργανα μετρήσεων ταξινομούνται σε τρεις κύριες κατηγορίες στα θεοδόλιχα, τα οποία χρησιμοποιούνται για τη μέτρηση γωνιών και στη μέτρηση αποστάσεων</w:t>
      </w:r>
      <w:r w:rsidR="008B243E" w:rsidRPr="00640BD2">
        <w:rPr>
          <w:rFonts w:ascii="Arial" w:hAnsi="Arial" w:cs="Arial"/>
          <w:lang w:val="el-GR"/>
        </w:rPr>
        <w:t xml:space="preserve">, </w:t>
      </w:r>
      <w:r w:rsidR="001E7D89" w:rsidRPr="00640BD2">
        <w:rPr>
          <w:rFonts w:ascii="Arial" w:hAnsi="Arial" w:cs="Arial"/>
          <w:lang w:val="el-GR"/>
        </w:rPr>
        <w:t xml:space="preserve">στους γεωδαιτικούς σταθμούς που χρησιμοποιούνται για τη μέτρηση γωνιών </w:t>
      </w:r>
      <w:r w:rsidR="008B243E" w:rsidRPr="00640BD2">
        <w:rPr>
          <w:rFonts w:ascii="Arial" w:hAnsi="Arial" w:cs="Arial"/>
          <w:lang w:val="el-GR"/>
        </w:rPr>
        <w:t>,</w:t>
      </w:r>
      <w:r w:rsidR="001E7D89" w:rsidRPr="00640BD2">
        <w:rPr>
          <w:rFonts w:ascii="Arial" w:hAnsi="Arial" w:cs="Arial"/>
          <w:lang w:val="el-GR"/>
        </w:rPr>
        <w:t xml:space="preserve"> αποστάσεων και στη μέτρηση υψομετρικών διαφορών. Τέλος, οι χωροβάτες χρησιμοποιούνται για τη μέτρηση υψομετρικών διαφορών.</w:t>
      </w:r>
    </w:p>
    <w:p w:rsidR="00640BD2" w:rsidRPr="00640BD2" w:rsidRDefault="00640BD2" w:rsidP="00443EB2">
      <w:pPr>
        <w:rPr>
          <w:rFonts w:ascii="Arial" w:hAnsi="Arial" w:cs="Arial"/>
          <w:lang w:val="el-GR"/>
        </w:rPr>
      </w:pPr>
    </w:p>
    <w:p w:rsidR="00105BF4" w:rsidRPr="00640BD2" w:rsidRDefault="00105BF4" w:rsidP="00105BF4">
      <w:pPr>
        <w:jc w:val="center"/>
        <w:rPr>
          <w:rFonts w:ascii="Arial" w:hAnsi="Arial" w:cs="Arial"/>
          <w:b/>
          <w:sz w:val="28"/>
          <w:lang w:val="el-GR"/>
        </w:rPr>
      </w:pPr>
      <w:r w:rsidRPr="00640BD2">
        <w:rPr>
          <w:rFonts w:ascii="Arial" w:eastAsia="Times New Roman" w:hAnsi="Arial" w:cs="Arial"/>
          <w:b/>
          <w:sz w:val="28"/>
          <w:lang w:val="el-GR"/>
        </w:rPr>
        <w:t>ΘΕΟΔΟΛΙΧΟ</w:t>
      </w:r>
    </w:p>
    <w:p w:rsidR="00105BF4" w:rsidRPr="00640BD2" w:rsidRDefault="00D6153B" w:rsidP="001E7D89">
      <w:pPr>
        <w:rPr>
          <w:rFonts w:ascii="Arial" w:hAnsi="Arial" w:cs="Arial"/>
          <w:lang w:val="el-GR"/>
        </w:rPr>
      </w:pPr>
      <w:r w:rsidRPr="00640BD2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4C67A11B" wp14:editId="3E9C60ED">
            <wp:simplePos x="0" y="0"/>
            <wp:positionH relativeFrom="margin">
              <wp:posOffset>1333501</wp:posOffset>
            </wp:positionH>
            <wp:positionV relativeFrom="paragraph">
              <wp:posOffset>10795</wp:posOffset>
            </wp:positionV>
            <wp:extent cx="2913966" cy="2811780"/>
            <wp:effectExtent l="133350" t="114300" r="134620" b="160020"/>
            <wp:wrapNone/>
            <wp:docPr id="33" name="Εικόνα 33" descr="ÎÏÎ¿ÏÎ­Î»ÎµÏÎ¼Î± ÎµÎ¹ÎºÏÎ½Î±Ï Î³Î¹Î± ÎÎµÎ¿Î´ÏÎ»Î¹ÏÎ¿ ÎºÎ¹ÏÏÎ¹Î½Î¿Ï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ÎÏÎ¿ÏÎ­Î»ÎµÏÎ¼Î± ÎµÎ¹ÎºÏÎ½Î±Ï Î³Î¹Î± ÎÎµÎ¿Î´ÏÎ»Î¹ÏÎ¿ ÎºÎ¹ÏÏÎ¹Î½Î¿Ï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5" t="13010" r="26110" b="-1"/>
                    <a:stretch/>
                  </pic:blipFill>
                  <pic:spPr bwMode="auto">
                    <a:xfrm>
                      <a:off x="0" y="0"/>
                      <a:ext cx="2929267" cy="28265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779" w:rsidRPr="00640BD2" w:rsidRDefault="00322779" w:rsidP="00322779">
      <w:pPr>
        <w:rPr>
          <w:rFonts w:ascii="Arial" w:hAnsi="Arial" w:cs="Arial"/>
          <w:lang w:val="el-GR"/>
        </w:rPr>
      </w:pPr>
    </w:p>
    <w:p w:rsidR="00105BF4" w:rsidRPr="00640BD2" w:rsidRDefault="00105BF4" w:rsidP="00322779">
      <w:pPr>
        <w:rPr>
          <w:rFonts w:ascii="Arial" w:hAnsi="Arial" w:cs="Arial"/>
          <w:noProof/>
          <w:lang w:val="el-GR"/>
        </w:rPr>
      </w:pPr>
    </w:p>
    <w:p w:rsidR="00F56F3F" w:rsidRPr="00640BD2" w:rsidRDefault="00F56F3F" w:rsidP="00322779">
      <w:pPr>
        <w:rPr>
          <w:rFonts w:ascii="Arial" w:hAnsi="Arial" w:cs="Arial"/>
          <w:lang w:val="el-GR"/>
        </w:rPr>
      </w:pPr>
    </w:p>
    <w:p w:rsidR="00105BF4" w:rsidRPr="00640BD2" w:rsidRDefault="00105BF4" w:rsidP="00322779">
      <w:pPr>
        <w:rPr>
          <w:rFonts w:ascii="Arial" w:hAnsi="Arial" w:cs="Arial"/>
          <w:lang w:val="el-GR"/>
        </w:rPr>
      </w:pPr>
    </w:p>
    <w:p w:rsidR="00105BF4" w:rsidRPr="00640BD2" w:rsidRDefault="00105BF4" w:rsidP="00322779">
      <w:pPr>
        <w:rPr>
          <w:rFonts w:ascii="Arial" w:hAnsi="Arial" w:cs="Arial"/>
          <w:lang w:val="el-GR"/>
        </w:rPr>
      </w:pPr>
    </w:p>
    <w:p w:rsidR="00105BF4" w:rsidRPr="00640BD2" w:rsidRDefault="00105BF4" w:rsidP="00322779">
      <w:pPr>
        <w:rPr>
          <w:rFonts w:ascii="Arial" w:hAnsi="Arial" w:cs="Arial"/>
          <w:lang w:val="el-GR"/>
        </w:rPr>
      </w:pPr>
    </w:p>
    <w:p w:rsidR="00105BF4" w:rsidRPr="00640BD2" w:rsidRDefault="00105BF4" w:rsidP="00322779">
      <w:pPr>
        <w:rPr>
          <w:rFonts w:ascii="Arial" w:hAnsi="Arial" w:cs="Arial"/>
          <w:lang w:val="el-GR"/>
        </w:rPr>
      </w:pPr>
    </w:p>
    <w:p w:rsidR="00443EB2" w:rsidRPr="00640BD2" w:rsidRDefault="00443EB2" w:rsidP="007D258E">
      <w:pPr>
        <w:shd w:val="clear" w:color="auto" w:fill="FFFFFF"/>
        <w:spacing w:line="240" w:lineRule="auto"/>
        <w:rPr>
          <w:rFonts w:ascii="Arial" w:hAnsi="Arial" w:cs="Arial"/>
          <w:lang w:val="el-GR"/>
        </w:rPr>
      </w:pPr>
    </w:p>
    <w:p w:rsidR="00D6153B" w:rsidRPr="00640BD2" w:rsidRDefault="00D6153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40BD2" w:rsidRDefault="00640BD2" w:rsidP="00443EB2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923650" w:rsidRPr="00640BD2" w:rsidRDefault="007D258E" w:rsidP="00443EB2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>Το θεοδόλιχο είναι όργανο αρκετά μεγάλης ακρίβειας, διότι διαθέτει άριστα οπτικά συστήματα που ανακλούν τα είδωλα χωρίς παραμορφώσεις και διαθλάσεις.</w:t>
      </w:r>
      <w:r w:rsidR="00CF0B91" w:rsidRPr="00640BD2">
        <w:rPr>
          <w:rFonts w:ascii="Arial" w:eastAsia="Times New Roman" w:hAnsi="Arial" w:cs="Arial"/>
          <w:lang w:val="el-GR"/>
        </w:rPr>
        <w:t xml:space="preserve"> Επιπλέον, η ακρίβεια προσδιορισμού μιας γωνίας είναι από μερικά λεπτά του τόξου μέχρι μερικά κλάσματα του δευτερολέπτου τόξου.</w:t>
      </w:r>
      <w:r w:rsidRPr="00640BD2">
        <w:rPr>
          <w:rFonts w:ascii="Arial" w:eastAsia="Times New Roman" w:hAnsi="Arial" w:cs="Arial"/>
          <w:lang w:val="el-GR"/>
        </w:rPr>
        <w:t xml:space="preserve"> Το όργανο τοποθετείται </w:t>
      </w:r>
      <w:r w:rsidR="00CF0B91" w:rsidRPr="00640BD2">
        <w:rPr>
          <w:rFonts w:ascii="Arial" w:eastAsia="Times New Roman" w:hAnsi="Arial" w:cs="Arial"/>
          <w:lang w:val="el-GR"/>
        </w:rPr>
        <w:t>πάνω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CF0B91" w:rsidRPr="00640BD2">
        <w:rPr>
          <w:rFonts w:ascii="Arial" w:eastAsia="Times New Roman" w:hAnsi="Arial" w:cs="Arial"/>
          <w:lang w:val="el-GR"/>
        </w:rPr>
        <w:t>στον</w:t>
      </w:r>
      <w:r w:rsidRPr="00640BD2">
        <w:rPr>
          <w:rFonts w:ascii="Arial" w:eastAsia="Times New Roman" w:hAnsi="Arial" w:cs="Arial"/>
          <w:lang w:val="el-GR"/>
        </w:rPr>
        <w:t xml:space="preserve"> τρίποδα οποί</w:t>
      </w:r>
      <w:r w:rsidR="00CF0B91" w:rsidRPr="00640BD2">
        <w:rPr>
          <w:rFonts w:ascii="Arial" w:eastAsia="Times New Roman" w:hAnsi="Arial" w:cs="Arial"/>
          <w:lang w:val="el-GR"/>
        </w:rPr>
        <w:t>ος</w:t>
      </w:r>
      <w:r w:rsidR="00D6153B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 xml:space="preserve">εξασφαλίζει την ακινησία του </w:t>
      </w:r>
      <w:r w:rsidR="00731F77" w:rsidRPr="00640BD2">
        <w:rPr>
          <w:rFonts w:ascii="Arial" w:eastAsia="Times New Roman" w:hAnsi="Arial" w:cs="Arial"/>
          <w:lang w:val="el-GR"/>
        </w:rPr>
        <w:t>καθ΄ όλη</w:t>
      </w:r>
      <w:r w:rsidRPr="00640BD2">
        <w:rPr>
          <w:rFonts w:ascii="Arial" w:eastAsia="Times New Roman" w:hAnsi="Arial" w:cs="Arial"/>
          <w:lang w:val="el-GR"/>
        </w:rPr>
        <w:t xml:space="preserve"> τη διάρκεια των μετρήσεων. Ακόμη διαθέτει σύστημα πρισμάτων και μεγεθυντικών φακών για την ανάγνωση των μετρήσεων με </w:t>
      </w:r>
      <w:r w:rsidRPr="00640BD2">
        <w:rPr>
          <w:rFonts w:ascii="Arial" w:eastAsia="Times New Roman" w:hAnsi="Arial" w:cs="Arial"/>
          <w:lang w:val="el-GR"/>
        </w:rPr>
        <w:lastRenderedPageBreak/>
        <w:t>ακρίβεια 0.001</w:t>
      </w:r>
      <w:r w:rsidRPr="00640BD2">
        <w:rPr>
          <w:rFonts w:ascii="Arial" w:eastAsia="Times New Roman" w:hAnsi="Arial" w:cs="Arial"/>
        </w:rPr>
        <w:t> grad</w:t>
      </w:r>
      <w:r w:rsidRPr="00640BD2">
        <w:rPr>
          <w:rFonts w:ascii="Arial" w:eastAsia="Times New Roman" w:hAnsi="Arial" w:cs="Arial"/>
          <w:lang w:val="el-GR"/>
        </w:rPr>
        <w:t>.</w:t>
      </w:r>
      <w:r w:rsidRPr="00640BD2">
        <w:rPr>
          <w:rFonts w:ascii="Arial" w:eastAsia="Times New Roman" w:hAnsi="Arial" w:cs="Arial"/>
        </w:rPr>
        <w:t> </w:t>
      </w:r>
      <w:r w:rsidR="00102C9B">
        <w:rPr>
          <w:rFonts w:ascii="Arial" w:eastAsia="Times New Roman" w:hAnsi="Arial" w:cs="Arial"/>
          <w:lang w:val="el-GR"/>
        </w:rPr>
        <w:t>Επίσης</w:t>
      </w:r>
      <w:r w:rsidR="00923650" w:rsidRPr="00640BD2">
        <w:rPr>
          <w:rFonts w:ascii="Arial" w:eastAsia="Times New Roman" w:hAnsi="Arial" w:cs="Arial"/>
          <w:lang w:val="el-GR"/>
        </w:rPr>
        <w:t xml:space="preserve"> το </w:t>
      </w:r>
      <w:r w:rsidR="00D6153B" w:rsidRPr="00640BD2">
        <w:rPr>
          <w:rFonts w:ascii="Arial" w:eastAsia="Times New Roman" w:hAnsi="Arial" w:cs="Arial"/>
          <w:lang w:val="el-GR"/>
        </w:rPr>
        <w:t>τηλεσκόπιο</w:t>
      </w:r>
      <w:r w:rsidR="00923650" w:rsidRPr="00640BD2">
        <w:rPr>
          <w:rFonts w:ascii="Arial" w:eastAsia="Times New Roman" w:hAnsi="Arial" w:cs="Arial"/>
          <w:lang w:val="el-GR"/>
        </w:rPr>
        <w:t xml:space="preserve"> του μπορεί να διαγράφει </w:t>
      </w:r>
      <w:r w:rsidR="00D6153B" w:rsidRPr="00640BD2">
        <w:rPr>
          <w:rFonts w:ascii="Arial" w:eastAsia="Times New Roman" w:hAnsi="Arial" w:cs="Arial"/>
          <w:lang w:val="el-GR"/>
        </w:rPr>
        <w:t>οριζόντια</w:t>
      </w:r>
      <w:r w:rsidR="00923650" w:rsidRPr="00640BD2">
        <w:rPr>
          <w:rFonts w:ascii="Arial" w:eastAsia="Times New Roman" w:hAnsi="Arial" w:cs="Arial"/>
          <w:lang w:val="el-GR"/>
        </w:rPr>
        <w:t xml:space="preserve"> και κατακόρυφη κίνηση</w:t>
      </w:r>
      <w:r w:rsidR="00102C9B">
        <w:rPr>
          <w:rFonts w:ascii="Arial" w:eastAsia="Times New Roman" w:hAnsi="Arial" w:cs="Arial"/>
          <w:lang w:val="el-GR"/>
        </w:rPr>
        <w:t>.</w:t>
      </w:r>
      <w:r w:rsidR="00923650" w:rsidRPr="00640BD2">
        <w:rPr>
          <w:rFonts w:ascii="Arial" w:eastAsia="Times New Roman" w:hAnsi="Arial" w:cs="Arial"/>
          <w:lang w:val="el-GR"/>
        </w:rPr>
        <w:t xml:space="preserve"> </w:t>
      </w:r>
      <w:r w:rsidR="00102C9B">
        <w:rPr>
          <w:rFonts w:ascii="Arial" w:eastAsia="Times New Roman" w:hAnsi="Arial" w:cs="Arial"/>
          <w:lang w:val="el-GR"/>
        </w:rPr>
        <w:t>Υ</w:t>
      </w:r>
      <w:r w:rsidR="00D6153B" w:rsidRPr="00640BD2">
        <w:rPr>
          <w:rFonts w:ascii="Arial" w:eastAsia="Times New Roman" w:hAnsi="Arial" w:cs="Arial"/>
          <w:lang w:val="el-GR"/>
        </w:rPr>
        <w:t>πάρχουν</w:t>
      </w:r>
      <w:r w:rsidR="00923650" w:rsidRPr="00640BD2">
        <w:rPr>
          <w:rFonts w:ascii="Arial" w:eastAsia="Times New Roman" w:hAnsi="Arial" w:cs="Arial"/>
          <w:lang w:val="el-GR"/>
        </w:rPr>
        <w:t xml:space="preserve"> </w:t>
      </w:r>
      <w:r w:rsidR="00D6153B" w:rsidRPr="00640BD2">
        <w:rPr>
          <w:rFonts w:ascii="Arial" w:eastAsia="Times New Roman" w:hAnsi="Arial" w:cs="Arial"/>
          <w:lang w:val="el-GR"/>
        </w:rPr>
        <w:t>δύ</w:t>
      </w:r>
      <w:r w:rsidR="00923650" w:rsidRPr="00640BD2">
        <w:rPr>
          <w:rFonts w:ascii="Arial" w:eastAsia="Times New Roman" w:hAnsi="Arial" w:cs="Arial"/>
          <w:lang w:val="el-GR"/>
        </w:rPr>
        <w:t xml:space="preserve">ο ειδικοί κοχλίες που το σταθεροποιούν στην επιθυμητή θέση </w:t>
      </w:r>
      <w:r w:rsidR="00102C9B">
        <w:rPr>
          <w:rFonts w:ascii="Arial" w:eastAsia="Times New Roman" w:hAnsi="Arial" w:cs="Arial"/>
          <w:lang w:val="el-GR"/>
        </w:rPr>
        <w:t>,</w:t>
      </w:r>
      <w:r w:rsidR="00923650" w:rsidRPr="00640BD2">
        <w:rPr>
          <w:rFonts w:ascii="Arial" w:eastAsia="Times New Roman" w:hAnsi="Arial" w:cs="Arial"/>
          <w:lang w:val="el-GR"/>
        </w:rPr>
        <w:t xml:space="preserve"> </w:t>
      </w:r>
      <w:r w:rsidR="00102C9B" w:rsidRPr="00640BD2">
        <w:rPr>
          <w:rFonts w:ascii="Arial" w:eastAsia="Times New Roman" w:hAnsi="Arial" w:cs="Arial"/>
          <w:lang w:val="el-GR"/>
        </w:rPr>
        <w:t>υπάρχουν</w:t>
      </w:r>
      <w:r w:rsidR="00923650" w:rsidRPr="00640BD2">
        <w:rPr>
          <w:rFonts w:ascii="Arial" w:eastAsia="Times New Roman" w:hAnsi="Arial" w:cs="Arial"/>
          <w:lang w:val="el-GR"/>
        </w:rPr>
        <w:t xml:space="preserve"> δυο </w:t>
      </w:r>
      <w:r w:rsidR="00102C9B" w:rsidRPr="00640BD2">
        <w:rPr>
          <w:rFonts w:ascii="Arial" w:eastAsia="Times New Roman" w:hAnsi="Arial" w:cs="Arial"/>
          <w:lang w:val="el-GR"/>
        </w:rPr>
        <w:t>ακόμα</w:t>
      </w:r>
      <w:r w:rsidR="00923650" w:rsidRPr="00640BD2">
        <w:rPr>
          <w:rFonts w:ascii="Arial" w:eastAsia="Times New Roman" w:hAnsi="Arial" w:cs="Arial"/>
          <w:lang w:val="el-GR"/>
        </w:rPr>
        <w:t xml:space="preserve"> κοχλίες</w:t>
      </w:r>
      <w:r w:rsidR="00102C9B">
        <w:rPr>
          <w:rFonts w:ascii="Arial" w:eastAsia="Times New Roman" w:hAnsi="Arial" w:cs="Arial"/>
          <w:lang w:val="el-GR"/>
        </w:rPr>
        <w:t xml:space="preserve"> </w:t>
      </w:r>
      <w:r w:rsidR="00923650" w:rsidRPr="00640BD2">
        <w:rPr>
          <w:rFonts w:ascii="Arial" w:eastAsia="Times New Roman" w:hAnsi="Arial" w:cs="Arial"/>
          <w:lang w:val="el-GR"/>
        </w:rPr>
        <w:t xml:space="preserve">που επιτρέπουν πολύ </w:t>
      </w:r>
      <w:r w:rsidR="00102C9B" w:rsidRPr="00640BD2">
        <w:rPr>
          <w:rFonts w:ascii="Arial" w:eastAsia="Times New Roman" w:hAnsi="Arial" w:cs="Arial"/>
          <w:lang w:val="el-GR"/>
        </w:rPr>
        <w:t>μικρές</w:t>
      </w:r>
      <w:r w:rsidR="00923650" w:rsidRPr="00640BD2">
        <w:rPr>
          <w:rFonts w:ascii="Arial" w:eastAsia="Times New Roman" w:hAnsi="Arial" w:cs="Arial"/>
          <w:lang w:val="el-GR"/>
        </w:rPr>
        <w:t xml:space="preserve"> </w:t>
      </w:r>
      <w:r w:rsidR="00102C9B" w:rsidRPr="00640BD2">
        <w:rPr>
          <w:rFonts w:ascii="Arial" w:eastAsia="Times New Roman" w:hAnsi="Arial" w:cs="Arial"/>
          <w:lang w:val="el-GR"/>
        </w:rPr>
        <w:t>κινήσεις</w:t>
      </w:r>
      <w:r w:rsidR="00923650" w:rsidRPr="00640BD2">
        <w:rPr>
          <w:rFonts w:ascii="Arial" w:eastAsia="Times New Roman" w:hAnsi="Arial" w:cs="Arial"/>
          <w:lang w:val="el-GR"/>
        </w:rPr>
        <w:t xml:space="preserve"> του </w:t>
      </w:r>
      <w:r w:rsidR="00102C9B" w:rsidRPr="00640BD2">
        <w:rPr>
          <w:rFonts w:ascii="Arial" w:eastAsia="Times New Roman" w:hAnsi="Arial" w:cs="Arial"/>
          <w:lang w:val="el-GR"/>
        </w:rPr>
        <w:t>τηλεσκοπίου</w:t>
      </w:r>
      <w:r w:rsidR="00923650" w:rsidRPr="00640BD2">
        <w:rPr>
          <w:rFonts w:ascii="Arial" w:eastAsia="Times New Roman" w:hAnsi="Arial" w:cs="Arial"/>
          <w:lang w:val="el-GR"/>
        </w:rPr>
        <w:t xml:space="preserve"> κατά την </w:t>
      </w:r>
      <w:r w:rsidR="00102C9B" w:rsidRPr="00640BD2">
        <w:rPr>
          <w:rFonts w:ascii="Arial" w:eastAsia="Times New Roman" w:hAnsi="Arial" w:cs="Arial"/>
          <w:lang w:val="el-GR"/>
        </w:rPr>
        <w:t>οριζόντια</w:t>
      </w:r>
      <w:r w:rsidR="00923650" w:rsidRPr="00640BD2">
        <w:rPr>
          <w:rFonts w:ascii="Arial" w:eastAsia="Times New Roman" w:hAnsi="Arial" w:cs="Arial"/>
          <w:lang w:val="el-GR"/>
        </w:rPr>
        <w:t xml:space="preserve"> και </w:t>
      </w:r>
      <w:r w:rsidR="00102C9B" w:rsidRPr="00640BD2">
        <w:rPr>
          <w:rFonts w:ascii="Arial" w:eastAsia="Times New Roman" w:hAnsi="Arial" w:cs="Arial"/>
          <w:lang w:val="el-GR"/>
        </w:rPr>
        <w:t>κατακόρυφη</w:t>
      </w:r>
      <w:r w:rsidR="00923650" w:rsidRPr="00640BD2">
        <w:rPr>
          <w:rFonts w:ascii="Arial" w:eastAsia="Times New Roman" w:hAnsi="Arial" w:cs="Arial"/>
          <w:lang w:val="el-GR"/>
        </w:rPr>
        <w:t xml:space="preserve"> </w:t>
      </w:r>
      <w:r w:rsidR="00102C9B" w:rsidRPr="00640BD2">
        <w:rPr>
          <w:rFonts w:ascii="Arial" w:eastAsia="Times New Roman" w:hAnsi="Arial" w:cs="Arial"/>
          <w:lang w:val="el-GR"/>
        </w:rPr>
        <w:t>έννοια</w:t>
      </w:r>
      <w:r w:rsidR="00923650" w:rsidRPr="00640BD2">
        <w:rPr>
          <w:rFonts w:ascii="Arial" w:eastAsia="Times New Roman" w:hAnsi="Arial" w:cs="Arial"/>
          <w:lang w:val="el-GR"/>
        </w:rPr>
        <w:t xml:space="preserve"> , οι οποίοι λέγονται μικροκινητήριοι.</w:t>
      </w:r>
    </w:p>
    <w:p w:rsidR="00443EB2" w:rsidRPr="00640BD2" w:rsidRDefault="00443EB2" w:rsidP="00443EB2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 Τα Θεοδόλιχα ταξινομούνται σε 4 κυρίες κατηγορείς ανάλογος της δουλείας που έχει ένας μηχανικός και την ακρίβεια που θέλει.</w:t>
      </w:r>
    </w:p>
    <w:p w:rsidR="00443EB2" w:rsidRPr="00640BD2" w:rsidRDefault="00443EB2" w:rsidP="00443EB2">
      <w:pPr>
        <w:shd w:val="clear" w:color="auto" w:fill="FFFFFF"/>
        <w:ind w:left="720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Θεοδόλιχα Ακρίβειας꞉ </w:t>
      </w:r>
    </w:p>
    <w:p w:rsidR="00443EB2" w:rsidRPr="00640BD2" w:rsidRDefault="00443EB2" w:rsidP="00443EB2">
      <w:pPr>
        <w:pStyle w:val="a5"/>
        <w:numPr>
          <w:ilvl w:val="0"/>
          <w:numId w:val="20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 xml:space="preserve">Μεγάλη ακρίβεια 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με απ’ ευθείας </w:t>
      </w:r>
      <w:r w:rsidR="00102C9B" w:rsidRPr="00640BD2">
        <w:rPr>
          <w:rFonts w:ascii="Arial" w:hAnsi="Arial" w:cs="Arial"/>
          <w:sz w:val="22"/>
          <w:szCs w:val="22"/>
          <w:lang w:val="el-GR"/>
        </w:rPr>
        <w:t>ανάγνωση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0.5</w:t>
      </w:r>
      <w:r w:rsidR="00CB20A4" w:rsidRPr="00640BD2">
        <w:rPr>
          <w:rFonts w:ascii="Arial" w:hAnsi="Arial" w:cs="Arial"/>
          <w:sz w:val="22"/>
          <w:szCs w:val="22"/>
          <w:vertAlign w:val="superscript"/>
        </w:rPr>
        <w:t>cc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με </w:t>
      </w:r>
      <w:r w:rsidR="00102C9B" w:rsidRPr="00640BD2">
        <w:rPr>
          <w:rFonts w:ascii="Arial" w:hAnsi="Arial" w:cs="Arial"/>
          <w:sz w:val="22"/>
          <w:szCs w:val="22"/>
          <w:lang w:val="el-GR"/>
        </w:rPr>
        <w:t>διπλό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="00102C9B" w:rsidRPr="00640BD2">
        <w:rPr>
          <w:rFonts w:ascii="Arial" w:hAnsi="Arial" w:cs="Arial"/>
          <w:sz w:val="22"/>
          <w:szCs w:val="22"/>
          <w:lang w:val="el-GR"/>
        </w:rPr>
        <w:t>οπτικό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="00102C9B" w:rsidRPr="00640BD2">
        <w:rPr>
          <w:rFonts w:ascii="Arial" w:hAnsi="Arial" w:cs="Arial"/>
          <w:sz w:val="22"/>
          <w:szCs w:val="22"/>
          <w:lang w:val="el-GR"/>
        </w:rPr>
        <w:t>μικρόμετρο</w:t>
      </w:r>
    </w:p>
    <w:p w:rsidR="005862C2" w:rsidRPr="00640BD2" w:rsidRDefault="00102C9B" w:rsidP="00443EB2">
      <w:pPr>
        <w:pStyle w:val="a5"/>
        <w:numPr>
          <w:ilvl w:val="0"/>
          <w:numId w:val="20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Χρησιμοποιούνται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για </w:t>
      </w:r>
      <w:r w:rsidRPr="00640BD2">
        <w:rPr>
          <w:rFonts w:ascii="Arial" w:hAnsi="Arial" w:cs="Arial"/>
          <w:sz w:val="22"/>
          <w:szCs w:val="22"/>
          <w:lang w:val="el-GR"/>
        </w:rPr>
        <w:t>τριγωνισμούς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1</w:t>
      </w:r>
      <w:r w:rsidR="005862C2" w:rsidRPr="00640BD2">
        <w:rPr>
          <w:rFonts w:ascii="Arial" w:hAnsi="Arial" w:cs="Arial"/>
          <w:sz w:val="22"/>
          <w:szCs w:val="22"/>
          <w:vertAlign w:val="superscript"/>
          <w:lang w:val="el-GR"/>
        </w:rPr>
        <w:t>ης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και 2</w:t>
      </w:r>
      <w:r w:rsidR="005862C2" w:rsidRPr="00640BD2">
        <w:rPr>
          <w:rFonts w:ascii="Arial" w:hAnsi="Arial" w:cs="Arial"/>
          <w:sz w:val="22"/>
          <w:szCs w:val="22"/>
          <w:vertAlign w:val="superscript"/>
          <w:lang w:val="el-GR"/>
        </w:rPr>
        <w:t>ης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τάξης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, για </w:t>
      </w:r>
      <w:r w:rsidRPr="00640BD2">
        <w:rPr>
          <w:rFonts w:ascii="Arial" w:hAnsi="Arial" w:cs="Arial"/>
          <w:sz w:val="22"/>
          <w:szCs w:val="22"/>
          <w:lang w:val="el-GR"/>
        </w:rPr>
        <w:t>οδεύσεις</w:t>
      </w:r>
      <w:r w:rsidR="005862C2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υψηλής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ακρίβειας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και για </w:t>
      </w:r>
      <w:r w:rsidRPr="00640BD2">
        <w:rPr>
          <w:rFonts w:ascii="Arial" w:hAnsi="Arial" w:cs="Arial"/>
          <w:sz w:val="22"/>
          <w:szCs w:val="22"/>
          <w:lang w:val="el-GR"/>
        </w:rPr>
        <w:t>Γεωδαιτική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Αστρονομία</w:t>
      </w:r>
    </w:p>
    <w:p w:rsidR="005862C2" w:rsidRPr="00640BD2" w:rsidRDefault="005862C2" w:rsidP="005862C2">
      <w:pPr>
        <w:pStyle w:val="a5"/>
        <w:shd w:val="clear" w:color="auto" w:fill="FFFFFF"/>
        <w:rPr>
          <w:rFonts w:ascii="Arial" w:hAnsi="Arial" w:cs="Arial"/>
          <w:sz w:val="22"/>
          <w:szCs w:val="22"/>
          <w:lang w:val="el-GR"/>
        </w:rPr>
      </w:pPr>
    </w:p>
    <w:p w:rsidR="00CB20A4" w:rsidRPr="00640BD2" w:rsidRDefault="00CB20A4" w:rsidP="00CB20A4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bookmarkStart w:id="0" w:name="_Hlk3995375"/>
      <w:r w:rsidRPr="00640BD2">
        <w:rPr>
          <w:rFonts w:ascii="Arial" w:eastAsia="Times New Roman" w:hAnsi="Arial" w:cs="Arial"/>
          <w:lang w:val="el-GR"/>
        </w:rPr>
        <w:t xml:space="preserve">Θεοδόλιχα </w:t>
      </w:r>
      <w:r w:rsidR="00102C9B" w:rsidRPr="00640BD2">
        <w:rPr>
          <w:rFonts w:ascii="Arial" w:eastAsia="Times New Roman" w:hAnsi="Arial" w:cs="Arial"/>
          <w:lang w:val="el-GR"/>
        </w:rPr>
        <w:t>Απόδοσης</w:t>
      </w:r>
      <w:r w:rsidRPr="00640BD2">
        <w:rPr>
          <w:rFonts w:ascii="Arial" w:eastAsia="Times New Roman" w:hAnsi="Arial" w:cs="Arial"/>
          <w:lang w:val="el-GR"/>
        </w:rPr>
        <w:t xml:space="preserve"> 1</w:t>
      </w:r>
      <w:r w:rsidRPr="00640BD2">
        <w:rPr>
          <w:rFonts w:ascii="Arial" w:eastAsia="Times New Roman" w:hAnsi="Arial" w:cs="Arial"/>
          <w:vertAlign w:val="superscript"/>
        </w:rPr>
        <w:t>cc</w:t>
      </w:r>
      <w:r w:rsidRPr="00640BD2">
        <w:rPr>
          <w:rFonts w:ascii="Arial" w:eastAsia="Times New Roman" w:hAnsi="Arial" w:cs="Arial"/>
          <w:lang w:val="el-GR"/>
        </w:rPr>
        <w:t>꞉</w:t>
      </w:r>
    </w:p>
    <w:p w:rsidR="00CB20A4" w:rsidRPr="00640BD2" w:rsidRDefault="00102C9B" w:rsidP="00CB20A4">
      <w:pPr>
        <w:pStyle w:val="a5"/>
        <w:numPr>
          <w:ilvl w:val="0"/>
          <w:numId w:val="2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Χρησιμοποιούνται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για </w:t>
      </w:r>
      <w:r w:rsidRPr="00640BD2">
        <w:rPr>
          <w:rFonts w:ascii="Arial" w:hAnsi="Arial" w:cs="Arial"/>
          <w:sz w:val="22"/>
          <w:szCs w:val="22"/>
          <w:lang w:val="el-GR"/>
        </w:rPr>
        <w:t>τριγωνισμούς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2</w:t>
      </w:r>
      <w:r w:rsidR="00CB20A4" w:rsidRPr="00640BD2">
        <w:rPr>
          <w:rFonts w:ascii="Arial" w:hAnsi="Arial" w:cs="Arial"/>
          <w:sz w:val="22"/>
          <w:szCs w:val="22"/>
          <w:vertAlign w:val="superscript"/>
          <w:lang w:val="el-GR"/>
        </w:rPr>
        <w:t>ης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τάξης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και </w:t>
      </w:r>
      <w:r w:rsidRPr="00640BD2">
        <w:rPr>
          <w:rFonts w:ascii="Arial" w:hAnsi="Arial" w:cs="Arial"/>
          <w:sz w:val="22"/>
          <w:szCs w:val="22"/>
          <w:lang w:val="el-GR"/>
        </w:rPr>
        <w:t>μικρότερους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, για </w:t>
      </w:r>
      <w:r w:rsidRPr="00640BD2">
        <w:rPr>
          <w:rFonts w:ascii="Arial" w:hAnsi="Arial" w:cs="Arial"/>
          <w:sz w:val="22"/>
          <w:szCs w:val="22"/>
          <w:lang w:val="el-GR"/>
        </w:rPr>
        <w:t>οδεύσεις</w:t>
      </w:r>
      <w:r w:rsidR="00CB20A4" w:rsidRPr="00640BD2">
        <w:rPr>
          <w:rFonts w:ascii="Arial" w:hAnsi="Arial" w:cs="Arial"/>
          <w:sz w:val="22"/>
          <w:szCs w:val="22"/>
          <w:lang w:val="el-GR"/>
        </w:rPr>
        <w:t xml:space="preserve"> ακριβείας, για μετρήσεις μικρομετακινήσεων σε φράγματα και τεχνικά έργα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και για χαράξεις ακριβείας</w:t>
      </w:r>
    </w:p>
    <w:p w:rsidR="00CB20A4" w:rsidRPr="00640BD2" w:rsidRDefault="00102C9B" w:rsidP="008A324B">
      <w:pPr>
        <w:pStyle w:val="a5"/>
        <w:numPr>
          <w:ilvl w:val="0"/>
          <w:numId w:val="2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Κυρίο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χαρακτηριστικό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τους είναι </w:t>
      </w:r>
      <w:r w:rsidRPr="00640BD2">
        <w:rPr>
          <w:rFonts w:ascii="Arial" w:hAnsi="Arial" w:cs="Arial"/>
          <w:sz w:val="22"/>
          <w:szCs w:val="22"/>
          <w:lang w:val="el-GR"/>
        </w:rPr>
        <w:t>απευθείας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 ανάγνωση 1</w:t>
      </w:r>
      <w:r w:rsidR="008A324B" w:rsidRPr="00640BD2">
        <w:rPr>
          <w:rFonts w:ascii="Arial" w:hAnsi="Arial" w:cs="Arial"/>
          <w:sz w:val="22"/>
          <w:szCs w:val="22"/>
          <w:vertAlign w:val="superscript"/>
        </w:rPr>
        <w:t>cc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με </w:t>
      </w:r>
      <w:r w:rsidRPr="00640BD2">
        <w:rPr>
          <w:rFonts w:ascii="Arial" w:hAnsi="Arial" w:cs="Arial"/>
          <w:sz w:val="22"/>
          <w:szCs w:val="22"/>
          <w:lang w:val="el-GR"/>
        </w:rPr>
        <w:t>διπλό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οπτικό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μικρόμετρο</w:t>
      </w:r>
    </w:p>
    <w:p w:rsidR="008A324B" w:rsidRPr="00640BD2" w:rsidRDefault="008A324B" w:rsidP="008A324B">
      <w:pPr>
        <w:pStyle w:val="a5"/>
        <w:shd w:val="clear" w:color="auto" w:fill="FFFFFF"/>
        <w:rPr>
          <w:rFonts w:ascii="Arial" w:hAnsi="Arial" w:cs="Arial"/>
          <w:sz w:val="22"/>
          <w:szCs w:val="22"/>
          <w:lang w:val="el-GR"/>
        </w:rPr>
      </w:pPr>
    </w:p>
    <w:p w:rsidR="00CB20A4" w:rsidRPr="00640BD2" w:rsidRDefault="00CB20A4" w:rsidP="00CB20A4">
      <w:pPr>
        <w:shd w:val="clear" w:color="auto" w:fill="FFFFFF"/>
        <w:rPr>
          <w:rFonts w:ascii="Arial" w:hAnsi="Arial" w:cs="Arial"/>
          <w:lang w:val="el-GR"/>
        </w:rPr>
      </w:pPr>
      <w:r w:rsidRPr="00640BD2">
        <w:rPr>
          <w:rFonts w:ascii="Arial" w:hAnsi="Arial" w:cs="Arial"/>
          <w:lang w:val="el-GR"/>
        </w:rPr>
        <w:t xml:space="preserve">Θεοδόλιχα Για </w:t>
      </w:r>
      <w:r w:rsidR="00102C9B" w:rsidRPr="00640BD2">
        <w:rPr>
          <w:rFonts w:ascii="Arial" w:hAnsi="Arial" w:cs="Arial"/>
          <w:lang w:val="el-GR"/>
        </w:rPr>
        <w:t>Γενική</w:t>
      </w:r>
      <w:r w:rsidRPr="00640BD2">
        <w:rPr>
          <w:rFonts w:ascii="Arial" w:hAnsi="Arial" w:cs="Arial"/>
          <w:lang w:val="el-GR"/>
        </w:rPr>
        <w:t xml:space="preserve"> </w:t>
      </w:r>
      <w:r w:rsidR="00102C9B" w:rsidRPr="00640BD2">
        <w:rPr>
          <w:rFonts w:ascii="Arial" w:hAnsi="Arial" w:cs="Arial"/>
          <w:lang w:val="el-GR"/>
        </w:rPr>
        <w:t>Χρήση</w:t>
      </w:r>
      <w:r w:rsidRPr="00640BD2">
        <w:rPr>
          <w:rFonts w:ascii="Arial" w:hAnsi="Arial" w:cs="Arial"/>
          <w:lang w:val="el-GR"/>
        </w:rPr>
        <w:t>꞉</w:t>
      </w:r>
    </w:p>
    <w:p w:rsidR="00CB20A4" w:rsidRPr="00640BD2" w:rsidRDefault="00102C9B" w:rsidP="00CB20A4">
      <w:pPr>
        <w:pStyle w:val="a5"/>
        <w:numPr>
          <w:ilvl w:val="0"/>
          <w:numId w:val="21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Χρησιμοποιούνται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για </w:t>
      </w:r>
      <w:r w:rsidRPr="00640BD2">
        <w:rPr>
          <w:rFonts w:ascii="Arial" w:hAnsi="Arial" w:cs="Arial"/>
          <w:sz w:val="22"/>
          <w:szCs w:val="22"/>
          <w:lang w:val="el-GR"/>
        </w:rPr>
        <w:t>τριγωνισμούς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3</w:t>
      </w:r>
      <w:r w:rsidR="008A324B" w:rsidRPr="00640BD2">
        <w:rPr>
          <w:rFonts w:ascii="Arial" w:hAnsi="Arial" w:cs="Arial"/>
          <w:sz w:val="22"/>
          <w:szCs w:val="22"/>
          <w:vertAlign w:val="superscript"/>
          <w:lang w:val="el-GR"/>
        </w:rPr>
        <w:t xml:space="preserve">ης </w:t>
      </w:r>
      <w:r w:rsidR="008A324B" w:rsidRPr="00640BD2">
        <w:rPr>
          <w:rFonts w:ascii="Arial" w:hAnsi="Arial" w:cs="Arial"/>
          <w:sz w:val="22"/>
          <w:szCs w:val="22"/>
          <w:lang w:val="el-GR"/>
        </w:rPr>
        <w:t>και 4</w:t>
      </w:r>
      <w:r w:rsidR="008A324B" w:rsidRPr="00640BD2">
        <w:rPr>
          <w:rFonts w:ascii="Arial" w:hAnsi="Arial" w:cs="Arial"/>
          <w:sz w:val="22"/>
          <w:szCs w:val="22"/>
          <w:vertAlign w:val="superscript"/>
          <w:lang w:val="el-GR"/>
        </w:rPr>
        <w:t>ης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τάξης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, για </w:t>
      </w:r>
      <w:r w:rsidRPr="00640BD2">
        <w:rPr>
          <w:rFonts w:ascii="Arial" w:hAnsi="Arial" w:cs="Arial"/>
          <w:sz w:val="22"/>
          <w:szCs w:val="22"/>
          <w:lang w:val="el-GR"/>
        </w:rPr>
        <w:t>οδεύσεις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απλής </w:t>
      </w:r>
      <w:r w:rsidRPr="00640BD2">
        <w:rPr>
          <w:rFonts w:ascii="Arial" w:hAnsi="Arial" w:cs="Arial"/>
          <w:sz w:val="22"/>
          <w:szCs w:val="22"/>
          <w:lang w:val="el-GR"/>
        </w:rPr>
        <w:t>ακρίβειας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, για Τοπογραφικές Αποτυπώσεις για </w:t>
      </w:r>
      <w:r w:rsidRPr="00640BD2">
        <w:rPr>
          <w:rFonts w:ascii="Arial" w:hAnsi="Arial" w:cs="Arial"/>
          <w:sz w:val="22"/>
          <w:szCs w:val="22"/>
          <w:lang w:val="el-GR"/>
        </w:rPr>
        <w:t>εργασίες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κατασκευών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και </w:t>
      </w:r>
      <w:r w:rsidRPr="00640BD2">
        <w:rPr>
          <w:rFonts w:ascii="Arial" w:hAnsi="Arial" w:cs="Arial"/>
          <w:sz w:val="22"/>
          <w:szCs w:val="22"/>
          <w:lang w:val="el-GR"/>
        </w:rPr>
        <w:t>χαράξεις</w:t>
      </w:r>
    </w:p>
    <w:p w:rsidR="00CB20A4" w:rsidRPr="00640BD2" w:rsidRDefault="00102C9B" w:rsidP="008A324B">
      <w:pPr>
        <w:pStyle w:val="a5"/>
        <w:numPr>
          <w:ilvl w:val="0"/>
          <w:numId w:val="21"/>
        </w:numPr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Κυρίο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χαρακτηριστικό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τους είναι </w:t>
      </w:r>
      <w:r w:rsidRPr="00640BD2">
        <w:rPr>
          <w:rFonts w:ascii="Arial" w:hAnsi="Arial" w:cs="Arial"/>
          <w:sz w:val="22"/>
          <w:szCs w:val="22"/>
          <w:lang w:val="el-GR"/>
        </w:rPr>
        <w:t>απ’ ευθείας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 ανάγνωση 1</w:t>
      </w:r>
      <w:r w:rsidR="008A324B" w:rsidRPr="00640BD2">
        <w:rPr>
          <w:rFonts w:ascii="Arial" w:hAnsi="Arial" w:cs="Arial"/>
          <w:sz w:val="22"/>
          <w:szCs w:val="22"/>
          <w:vertAlign w:val="superscript"/>
          <w:lang w:val="el-GR"/>
        </w:rPr>
        <w:t>c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με </w:t>
      </w:r>
      <w:r w:rsidRPr="00640BD2">
        <w:rPr>
          <w:rFonts w:ascii="Arial" w:hAnsi="Arial" w:cs="Arial"/>
          <w:sz w:val="22"/>
          <w:szCs w:val="22"/>
          <w:lang w:val="el-GR"/>
        </w:rPr>
        <w:t>απλό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οπτικό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μικρόμετρο</w:t>
      </w:r>
    </w:p>
    <w:p w:rsidR="008A324B" w:rsidRPr="00640BD2" w:rsidRDefault="008A324B" w:rsidP="008A324B">
      <w:pPr>
        <w:pStyle w:val="a5"/>
        <w:rPr>
          <w:rFonts w:ascii="Arial" w:hAnsi="Arial" w:cs="Arial"/>
          <w:sz w:val="22"/>
          <w:szCs w:val="22"/>
          <w:lang w:val="el-GR"/>
        </w:rPr>
      </w:pPr>
    </w:p>
    <w:p w:rsidR="00CB20A4" w:rsidRPr="00640BD2" w:rsidRDefault="00CB20A4" w:rsidP="00CB20A4">
      <w:pPr>
        <w:shd w:val="clear" w:color="auto" w:fill="FFFFFF"/>
        <w:rPr>
          <w:rFonts w:ascii="Arial" w:hAnsi="Arial" w:cs="Arial"/>
          <w:lang w:val="el-GR"/>
        </w:rPr>
      </w:pPr>
      <w:r w:rsidRPr="00640BD2">
        <w:rPr>
          <w:rFonts w:ascii="Arial" w:hAnsi="Arial" w:cs="Arial"/>
          <w:lang w:val="el-GR"/>
        </w:rPr>
        <w:t>Θεοδόλιχα Για Κατασκευές꞉</w:t>
      </w:r>
    </w:p>
    <w:p w:rsidR="00CB20A4" w:rsidRPr="00640BD2" w:rsidRDefault="00102C9B" w:rsidP="00CB20A4">
      <w:pPr>
        <w:pStyle w:val="a5"/>
        <w:numPr>
          <w:ilvl w:val="0"/>
          <w:numId w:val="21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Χρησιμοποιούνται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για </w:t>
      </w:r>
      <w:r w:rsidRPr="00640BD2">
        <w:rPr>
          <w:rFonts w:ascii="Arial" w:hAnsi="Arial" w:cs="Arial"/>
          <w:sz w:val="22"/>
          <w:szCs w:val="22"/>
          <w:lang w:val="el-GR"/>
        </w:rPr>
        <w:t>απλές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τοπογραφικές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εργασίες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και </w:t>
      </w:r>
      <w:r w:rsidRPr="00640BD2">
        <w:rPr>
          <w:rFonts w:ascii="Arial" w:hAnsi="Arial" w:cs="Arial"/>
          <w:sz w:val="22"/>
          <w:szCs w:val="22"/>
          <w:lang w:val="el-GR"/>
        </w:rPr>
        <w:t>κυρίως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σε </w:t>
      </w:r>
      <w:r w:rsidRPr="00640BD2">
        <w:rPr>
          <w:rFonts w:ascii="Arial" w:hAnsi="Arial" w:cs="Arial"/>
          <w:sz w:val="22"/>
          <w:szCs w:val="22"/>
          <w:lang w:val="el-GR"/>
        </w:rPr>
        <w:t>κατασκευές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και </w:t>
      </w:r>
      <w:r w:rsidRPr="00640BD2">
        <w:rPr>
          <w:rFonts w:ascii="Arial" w:hAnsi="Arial" w:cs="Arial"/>
          <w:sz w:val="22"/>
          <w:szCs w:val="22"/>
          <w:lang w:val="el-GR"/>
        </w:rPr>
        <w:t>απλές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χαράξεις</w:t>
      </w:r>
    </w:p>
    <w:p w:rsidR="00CB20A4" w:rsidRPr="00640BD2" w:rsidRDefault="00102C9B" w:rsidP="008A324B">
      <w:pPr>
        <w:pStyle w:val="a5"/>
        <w:numPr>
          <w:ilvl w:val="0"/>
          <w:numId w:val="21"/>
        </w:numPr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Κυρίο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χαρακτηριστικό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τους είναι </w:t>
      </w:r>
      <w:r w:rsidRPr="00640BD2">
        <w:rPr>
          <w:rFonts w:ascii="Arial" w:hAnsi="Arial" w:cs="Arial"/>
          <w:sz w:val="22"/>
          <w:szCs w:val="22"/>
          <w:lang w:val="el-GR"/>
        </w:rPr>
        <w:t>απ’ ευθείας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 ανάγνωση 5</w:t>
      </w:r>
      <w:r w:rsidR="008A324B" w:rsidRPr="00640BD2">
        <w:rPr>
          <w:rFonts w:ascii="Arial" w:hAnsi="Arial" w:cs="Arial"/>
          <w:sz w:val="22"/>
          <w:szCs w:val="22"/>
          <w:vertAlign w:val="superscript"/>
          <w:lang w:val="el-GR"/>
        </w:rPr>
        <w:t>c</w:t>
      </w:r>
      <w:r w:rsidR="008A324B" w:rsidRPr="00640BD2">
        <w:rPr>
          <w:rFonts w:ascii="Arial" w:hAnsi="Arial" w:cs="Arial"/>
          <w:sz w:val="22"/>
          <w:szCs w:val="22"/>
          <w:lang w:val="el-GR"/>
        </w:rPr>
        <w:t xml:space="preserve"> με οπτική </w:t>
      </w:r>
      <w:r w:rsidRPr="00640BD2">
        <w:rPr>
          <w:rFonts w:ascii="Arial" w:hAnsi="Arial" w:cs="Arial"/>
          <w:sz w:val="22"/>
          <w:szCs w:val="22"/>
          <w:lang w:val="el-GR"/>
        </w:rPr>
        <w:t>κλίμακα</w:t>
      </w:r>
    </w:p>
    <w:p w:rsidR="00923650" w:rsidRPr="00640BD2" w:rsidRDefault="00923650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923650" w:rsidRPr="00640BD2" w:rsidRDefault="000D1926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Η </w:t>
      </w:r>
      <w:r w:rsidR="00102C9B" w:rsidRPr="00640BD2">
        <w:rPr>
          <w:rFonts w:ascii="Arial" w:eastAsia="Times New Roman" w:hAnsi="Arial" w:cs="Arial"/>
          <w:lang w:val="el-GR"/>
        </w:rPr>
        <w:t>διαδικασία</w:t>
      </w:r>
      <w:r w:rsidRPr="00640BD2">
        <w:rPr>
          <w:rFonts w:ascii="Arial" w:eastAsia="Times New Roman" w:hAnsi="Arial" w:cs="Arial"/>
          <w:lang w:val="el-GR"/>
        </w:rPr>
        <w:t xml:space="preserve"> για τη </w:t>
      </w:r>
      <w:r w:rsidR="00102C9B" w:rsidRPr="00640BD2">
        <w:rPr>
          <w:rFonts w:ascii="Arial" w:eastAsia="Times New Roman" w:hAnsi="Arial" w:cs="Arial"/>
          <w:lang w:val="el-GR"/>
        </w:rPr>
        <w:t>μέτρηση</w:t>
      </w:r>
      <w:r w:rsidRPr="00640BD2">
        <w:rPr>
          <w:rFonts w:ascii="Arial" w:eastAsia="Times New Roman" w:hAnsi="Arial" w:cs="Arial"/>
          <w:lang w:val="el-GR"/>
        </w:rPr>
        <w:t xml:space="preserve"> μιας </w:t>
      </w:r>
      <w:r w:rsidR="00102C9B" w:rsidRPr="00640BD2">
        <w:rPr>
          <w:rFonts w:ascii="Arial" w:eastAsia="Times New Roman" w:hAnsi="Arial" w:cs="Arial"/>
          <w:lang w:val="el-GR"/>
        </w:rPr>
        <w:t>γωνίας</w:t>
      </w:r>
      <w:r w:rsidRPr="00640BD2">
        <w:rPr>
          <w:rFonts w:ascii="Arial" w:eastAsia="Times New Roman" w:hAnsi="Arial" w:cs="Arial"/>
          <w:lang w:val="el-GR"/>
        </w:rPr>
        <w:t xml:space="preserve"> με </w:t>
      </w:r>
      <w:r w:rsidR="00102C9B" w:rsidRPr="00640BD2">
        <w:rPr>
          <w:rFonts w:ascii="Arial" w:eastAsia="Times New Roman" w:hAnsi="Arial" w:cs="Arial"/>
          <w:lang w:val="el-GR"/>
        </w:rPr>
        <w:t>θεοδόλιχο</w:t>
      </w:r>
      <w:r w:rsidRPr="00640BD2">
        <w:rPr>
          <w:rFonts w:ascii="Arial" w:eastAsia="Times New Roman" w:hAnsi="Arial" w:cs="Arial"/>
          <w:lang w:val="el-GR"/>
        </w:rPr>
        <w:t xml:space="preserve"> είναι η </w:t>
      </w:r>
      <w:r w:rsidR="00102C9B" w:rsidRPr="00640BD2">
        <w:rPr>
          <w:rFonts w:ascii="Arial" w:eastAsia="Times New Roman" w:hAnsi="Arial" w:cs="Arial"/>
          <w:lang w:val="el-GR"/>
        </w:rPr>
        <w:t>παρακάτω</w:t>
      </w:r>
      <w:r w:rsidRPr="00640BD2">
        <w:rPr>
          <w:rFonts w:ascii="Arial" w:eastAsia="Times New Roman" w:hAnsi="Arial" w:cs="Arial"/>
          <w:lang w:val="el-GR"/>
        </w:rPr>
        <w:t>꞉</w:t>
      </w:r>
    </w:p>
    <w:p w:rsidR="000D1926" w:rsidRPr="00640BD2" w:rsidRDefault="00C53729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>Αρχικά</w:t>
      </w:r>
      <w:r w:rsidR="000D1926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στήνεται</w:t>
      </w:r>
      <w:r w:rsidR="000D1926" w:rsidRPr="00640BD2">
        <w:rPr>
          <w:rFonts w:ascii="Arial" w:eastAsia="Times New Roman" w:hAnsi="Arial" w:cs="Arial"/>
          <w:lang w:val="el-GR"/>
        </w:rPr>
        <w:t xml:space="preserve"> ο </w:t>
      </w:r>
      <w:r w:rsidRPr="00640BD2">
        <w:rPr>
          <w:rFonts w:ascii="Arial" w:eastAsia="Times New Roman" w:hAnsi="Arial" w:cs="Arial"/>
          <w:lang w:val="el-GR"/>
        </w:rPr>
        <w:t>τρίποδας</w:t>
      </w:r>
      <w:r w:rsidR="000D1926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πάνω</w:t>
      </w:r>
      <w:r w:rsidR="000D1926" w:rsidRPr="00640BD2">
        <w:rPr>
          <w:rFonts w:ascii="Arial" w:eastAsia="Times New Roman" w:hAnsi="Arial" w:cs="Arial"/>
          <w:lang w:val="el-GR"/>
        </w:rPr>
        <w:t xml:space="preserve"> από το </w:t>
      </w:r>
      <w:r w:rsidRPr="00640BD2">
        <w:rPr>
          <w:rFonts w:ascii="Arial" w:eastAsia="Times New Roman" w:hAnsi="Arial" w:cs="Arial"/>
          <w:lang w:val="el-GR"/>
        </w:rPr>
        <w:t>σημείο</w:t>
      </w:r>
      <w:r w:rsidR="000D1926" w:rsidRPr="00640BD2">
        <w:rPr>
          <w:rFonts w:ascii="Arial" w:eastAsia="Times New Roman" w:hAnsi="Arial" w:cs="Arial"/>
          <w:lang w:val="el-GR"/>
        </w:rPr>
        <w:t xml:space="preserve"> στάσης και </w:t>
      </w:r>
      <w:r w:rsidRPr="00640BD2">
        <w:rPr>
          <w:rFonts w:ascii="Arial" w:eastAsia="Times New Roman" w:hAnsi="Arial" w:cs="Arial"/>
          <w:lang w:val="el-GR"/>
        </w:rPr>
        <w:t>τοποθετείτε</w:t>
      </w:r>
      <w:r w:rsidR="000D1926" w:rsidRPr="00640BD2">
        <w:rPr>
          <w:rFonts w:ascii="Arial" w:eastAsia="Times New Roman" w:hAnsi="Arial" w:cs="Arial"/>
          <w:lang w:val="el-GR"/>
        </w:rPr>
        <w:t xml:space="preserve"> το </w:t>
      </w:r>
      <w:r w:rsidRPr="00640BD2">
        <w:rPr>
          <w:rFonts w:ascii="Arial" w:eastAsia="Times New Roman" w:hAnsi="Arial" w:cs="Arial"/>
          <w:lang w:val="el-GR"/>
        </w:rPr>
        <w:t>θεοδόλιχο</w:t>
      </w:r>
      <w:r w:rsidR="000D1926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πάνω</w:t>
      </w:r>
      <w:r w:rsidR="000D1926" w:rsidRPr="00640BD2">
        <w:rPr>
          <w:rFonts w:ascii="Arial" w:eastAsia="Times New Roman" w:hAnsi="Arial" w:cs="Arial"/>
          <w:lang w:val="el-GR"/>
        </w:rPr>
        <w:t xml:space="preserve"> στον </w:t>
      </w:r>
      <w:r w:rsidRPr="00640BD2">
        <w:rPr>
          <w:rFonts w:ascii="Arial" w:eastAsia="Times New Roman" w:hAnsi="Arial" w:cs="Arial"/>
          <w:lang w:val="el-GR"/>
        </w:rPr>
        <w:t>τρίποδα</w:t>
      </w:r>
      <w:r w:rsidR="000D1926" w:rsidRPr="00640BD2">
        <w:rPr>
          <w:rFonts w:ascii="Arial" w:eastAsia="Times New Roman" w:hAnsi="Arial" w:cs="Arial"/>
          <w:lang w:val="el-GR"/>
        </w:rPr>
        <w:t>.</w:t>
      </w:r>
      <w:r w:rsidR="00294044" w:rsidRPr="00640BD2">
        <w:rPr>
          <w:rFonts w:ascii="Arial" w:eastAsia="Times New Roman" w:hAnsi="Arial" w:cs="Arial"/>
          <w:lang w:val="el-GR"/>
        </w:rPr>
        <w:t xml:space="preserve"> Στη </w:t>
      </w:r>
      <w:r w:rsidRPr="00640BD2">
        <w:rPr>
          <w:rFonts w:ascii="Arial" w:eastAsia="Times New Roman" w:hAnsi="Arial" w:cs="Arial"/>
          <w:lang w:val="el-GR"/>
        </w:rPr>
        <w:t>συνέχεια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γίνεται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κεντρώσει</w:t>
      </w:r>
      <w:r w:rsidR="00294044" w:rsidRPr="00640BD2">
        <w:rPr>
          <w:rFonts w:ascii="Arial" w:eastAsia="Times New Roman" w:hAnsi="Arial" w:cs="Arial"/>
          <w:lang w:val="el-GR"/>
        </w:rPr>
        <w:t xml:space="preserve"> του θεοδόλιχου στο </w:t>
      </w:r>
      <w:r w:rsidRPr="00640BD2">
        <w:rPr>
          <w:rFonts w:ascii="Arial" w:eastAsia="Times New Roman" w:hAnsi="Arial" w:cs="Arial"/>
          <w:lang w:val="el-GR"/>
        </w:rPr>
        <w:t>σημείο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στάσης</w:t>
      </w:r>
      <w:r w:rsidR="00294044" w:rsidRPr="00640BD2">
        <w:rPr>
          <w:rFonts w:ascii="Arial" w:eastAsia="Times New Roman" w:hAnsi="Arial" w:cs="Arial"/>
          <w:lang w:val="el-GR"/>
        </w:rPr>
        <w:t xml:space="preserve"> με τη </w:t>
      </w:r>
      <w:r w:rsidRPr="00640BD2">
        <w:rPr>
          <w:rFonts w:ascii="Arial" w:eastAsia="Times New Roman" w:hAnsi="Arial" w:cs="Arial"/>
          <w:lang w:val="el-GR"/>
        </w:rPr>
        <w:t>βοήθεια</w:t>
      </w:r>
      <w:r w:rsidR="00294044" w:rsidRPr="00640BD2">
        <w:rPr>
          <w:rFonts w:ascii="Arial" w:eastAsia="Times New Roman" w:hAnsi="Arial" w:cs="Arial"/>
          <w:lang w:val="el-GR"/>
        </w:rPr>
        <w:t xml:space="preserve"> λιναίης</w:t>
      </w:r>
      <w:r w:rsidR="00AF63F8">
        <w:rPr>
          <w:rFonts w:ascii="Arial" w:eastAsia="Times New Roman" w:hAnsi="Arial" w:cs="Arial"/>
          <w:lang w:val="el-GR"/>
        </w:rPr>
        <w:t>.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="00AF63F8">
        <w:rPr>
          <w:rFonts w:ascii="Arial" w:eastAsia="Times New Roman" w:hAnsi="Arial" w:cs="Arial"/>
          <w:lang w:val="el-GR"/>
        </w:rPr>
        <w:t>Α</w:t>
      </w:r>
      <w:r w:rsidRPr="00640BD2">
        <w:rPr>
          <w:rFonts w:ascii="Arial" w:eastAsia="Times New Roman" w:hAnsi="Arial" w:cs="Arial"/>
          <w:lang w:val="el-GR"/>
        </w:rPr>
        <w:t>κολούθως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="00AF63F8">
        <w:rPr>
          <w:rFonts w:ascii="Arial" w:eastAsia="Times New Roman" w:hAnsi="Arial" w:cs="Arial"/>
          <w:lang w:val="el-GR"/>
        </w:rPr>
        <w:t xml:space="preserve">γίνεται </w:t>
      </w:r>
      <w:r w:rsidR="00294044" w:rsidRPr="00640BD2">
        <w:rPr>
          <w:rFonts w:ascii="Arial" w:eastAsia="Times New Roman" w:hAnsi="Arial" w:cs="Arial"/>
          <w:lang w:val="el-GR"/>
        </w:rPr>
        <w:t xml:space="preserve">η </w:t>
      </w:r>
      <w:r w:rsidRPr="00640BD2">
        <w:rPr>
          <w:rFonts w:ascii="Arial" w:eastAsia="Times New Roman" w:hAnsi="Arial" w:cs="Arial"/>
          <w:lang w:val="el-GR"/>
        </w:rPr>
        <w:t>οριζοντίωση</w:t>
      </w:r>
      <w:r w:rsidR="00294044" w:rsidRPr="00640BD2">
        <w:rPr>
          <w:rFonts w:ascii="Arial" w:eastAsia="Times New Roman" w:hAnsi="Arial" w:cs="Arial"/>
          <w:lang w:val="el-GR"/>
        </w:rPr>
        <w:t xml:space="preserve"> του </w:t>
      </w:r>
      <w:r w:rsidRPr="00640BD2">
        <w:rPr>
          <w:rFonts w:ascii="Arial" w:eastAsia="Times New Roman" w:hAnsi="Arial" w:cs="Arial"/>
          <w:lang w:val="el-GR"/>
        </w:rPr>
        <w:t>θεο</w:t>
      </w:r>
      <w:r>
        <w:rPr>
          <w:rFonts w:ascii="Arial" w:eastAsia="Times New Roman" w:hAnsi="Arial" w:cs="Arial"/>
          <w:lang w:val="el-GR"/>
        </w:rPr>
        <w:t>δό</w:t>
      </w:r>
      <w:r w:rsidRPr="00640BD2">
        <w:rPr>
          <w:rFonts w:ascii="Arial" w:eastAsia="Times New Roman" w:hAnsi="Arial" w:cs="Arial"/>
          <w:lang w:val="el-GR"/>
        </w:rPr>
        <w:t>λιχου</w:t>
      </w:r>
      <w:r w:rsidR="00294044" w:rsidRPr="00640BD2">
        <w:rPr>
          <w:rFonts w:ascii="Arial" w:eastAsia="Times New Roman" w:hAnsi="Arial" w:cs="Arial"/>
          <w:lang w:val="el-GR"/>
        </w:rPr>
        <w:t xml:space="preserve">. </w:t>
      </w:r>
      <w:r w:rsidRPr="00640BD2">
        <w:rPr>
          <w:rFonts w:ascii="Arial" w:eastAsia="Times New Roman" w:hAnsi="Arial" w:cs="Arial"/>
          <w:lang w:val="el-GR"/>
        </w:rPr>
        <w:t>Ακόμα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γίνεται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έλεγχος</w:t>
      </w:r>
      <w:r w:rsidR="00294044" w:rsidRPr="00640BD2">
        <w:rPr>
          <w:rFonts w:ascii="Arial" w:eastAsia="Times New Roman" w:hAnsi="Arial" w:cs="Arial"/>
          <w:lang w:val="el-GR"/>
        </w:rPr>
        <w:t xml:space="preserve"> της </w:t>
      </w:r>
      <w:r w:rsidRPr="00640BD2">
        <w:rPr>
          <w:rFonts w:ascii="Arial" w:eastAsia="Times New Roman" w:hAnsi="Arial" w:cs="Arial"/>
          <w:lang w:val="el-GR"/>
        </w:rPr>
        <w:t>κέντρωσες</w:t>
      </w:r>
      <w:r w:rsidR="00294044" w:rsidRPr="00640BD2">
        <w:rPr>
          <w:rFonts w:ascii="Arial" w:eastAsia="Times New Roman" w:hAnsi="Arial" w:cs="Arial"/>
          <w:lang w:val="el-GR"/>
        </w:rPr>
        <w:t xml:space="preserve"> και της </w:t>
      </w:r>
      <w:r w:rsidRPr="00640BD2">
        <w:rPr>
          <w:rFonts w:ascii="Arial" w:eastAsia="Times New Roman" w:hAnsi="Arial" w:cs="Arial"/>
          <w:lang w:val="el-GR"/>
        </w:rPr>
        <w:t>εστίασης</w:t>
      </w:r>
      <w:r w:rsidR="00294044" w:rsidRPr="00640BD2">
        <w:rPr>
          <w:rFonts w:ascii="Arial" w:eastAsia="Times New Roman" w:hAnsi="Arial" w:cs="Arial"/>
          <w:lang w:val="el-GR"/>
        </w:rPr>
        <w:t xml:space="preserve"> του τηλεσκοπίου σε μακρινό </w:t>
      </w:r>
      <w:r w:rsidRPr="00640BD2">
        <w:rPr>
          <w:rFonts w:ascii="Arial" w:eastAsia="Times New Roman" w:hAnsi="Arial" w:cs="Arial"/>
          <w:lang w:val="el-GR"/>
        </w:rPr>
        <w:t>σημείο</w:t>
      </w:r>
      <w:r w:rsidR="00294044" w:rsidRPr="00640BD2">
        <w:rPr>
          <w:rFonts w:ascii="Arial" w:eastAsia="Times New Roman" w:hAnsi="Arial" w:cs="Arial"/>
          <w:lang w:val="el-GR"/>
        </w:rPr>
        <w:t>.</w:t>
      </w:r>
      <w:r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Τέλος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γίνεται</w:t>
      </w:r>
      <w:r w:rsidR="00294044" w:rsidRPr="00640BD2">
        <w:rPr>
          <w:rFonts w:ascii="Arial" w:eastAsia="Times New Roman" w:hAnsi="Arial" w:cs="Arial"/>
          <w:lang w:val="el-GR"/>
        </w:rPr>
        <w:t xml:space="preserve"> ο </w:t>
      </w:r>
      <w:r w:rsidRPr="00640BD2">
        <w:rPr>
          <w:rFonts w:ascii="Arial" w:eastAsia="Times New Roman" w:hAnsi="Arial" w:cs="Arial"/>
          <w:lang w:val="el-GR"/>
        </w:rPr>
        <w:t>προσανατολισμός</w:t>
      </w:r>
      <w:r w:rsidR="00294044" w:rsidRPr="00640BD2">
        <w:rPr>
          <w:rFonts w:ascii="Arial" w:eastAsia="Times New Roman" w:hAnsi="Arial" w:cs="Arial"/>
          <w:lang w:val="el-GR"/>
        </w:rPr>
        <w:t xml:space="preserve"> του θεοδόλιχου σε </w:t>
      </w:r>
      <w:r w:rsidRPr="00640BD2">
        <w:rPr>
          <w:rFonts w:ascii="Arial" w:eastAsia="Times New Roman" w:hAnsi="Arial" w:cs="Arial"/>
          <w:lang w:val="el-GR"/>
        </w:rPr>
        <w:t>γνωστή</w:t>
      </w:r>
      <w:r w:rsidR="00294044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διεύθυνση</w:t>
      </w:r>
      <w:r w:rsidR="00294044" w:rsidRPr="00640BD2">
        <w:rPr>
          <w:rFonts w:ascii="Arial" w:eastAsia="Times New Roman" w:hAnsi="Arial" w:cs="Arial"/>
          <w:lang w:val="el-GR"/>
        </w:rPr>
        <w:t>.</w:t>
      </w:r>
    </w:p>
    <w:p w:rsidR="00664D3A" w:rsidRPr="00640BD2" w:rsidRDefault="00294044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Αν </w:t>
      </w:r>
      <w:r w:rsidR="005A3D10" w:rsidRPr="00640BD2">
        <w:rPr>
          <w:rFonts w:ascii="Arial" w:eastAsia="Times New Roman" w:hAnsi="Arial" w:cs="Arial"/>
          <w:lang w:val="el-GR"/>
        </w:rPr>
        <w:t>πρέπει</w:t>
      </w:r>
      <w:r w:rsidRPr="00640BD2">
        <w:rPr>
          <w:rFonts w:ascii="Arial" w:eastAsia="Times New Roman" w:hAnsi="Arial" w:cs="Arial"/>
          <w:lang w:val="el-GR"/>
        </w:rPr>
        <w:t xml:space="preserve"> να </w:t>
      </w:r>
      <w:r w:rsidR="005A3D10" w:rsidRPr="00640BD2">
        <w:rPr>
          <w:rFonts w:ascii="Arial" w:eastAsia="Times New Roman" w:hAnsi="Arial" w:cs="Arial"/>
          <w:lang w:val="el-GR"/>
        </w:rPr>
        <w:t>υπολογιστεί</w:t>
      </w:r>
      <w:r w:rsidRPr="00640BD2">
        <w:rPr>
          <w:rFonts w:ascii="Arial" w:eastAsia="Times New Roman" w:hAnsi="Arial" w:cs="Arial"/>
          <w:lang w:val="el-GR"/>
        </w:rPr>
        <w:t xml:space="preserve"> μια </w:t>
      </w:r>
      <w:r w:rsidR="005A3D10" w:rsidRPr="00640BD2">
        <w:rPr>
          <w:rFonts w:ascii="Arial" w:eastAsia="Times New Roman" w:hAnsi="Arial" w:cs="Arial"/>
          <w:lang w:val="el-GR"/>
        </w:rPr>
        <w:t>οριζόντια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γωνιά</w:t>
      </w:r>
      <w:r w:rsidRPr="00640BD2">
        <w:rPr>
          <w:rFonts w:ascii="Arial" w:eastAsia="Times New Roman" w:hAnsi="Arial" w:cs="Arial"/>
          <w:lang w:val="el-GR"/>
        </w:rPr>
        <w:t xml:space="preserve"> Β</w:t>
      </w:r>
      <m:oMath>
        <m:acc>
          <m:accPr>
            <m:ctrlPr>
              <w:rPr>
                <w:rFonts w:ascii="Cambria Math" w:eastAsia="Times New Roman" w:hAnsi="Cambria Math" w:cs="Arial"/>
                <w:i/>
                <w:lang w:val="el-GR"/>
              </w:rPr>
            </m:ctrlPr>
          </m:accPr>
          <m:e>
            <m:r>
              <w:rPr>
                <w:rFonts w:ascii="Cambria Math" w:eastAsia="Times New Roman" w:hAnsi="Cambria Math" w:cs="Arial"/>
                <w:lang w:val="el-GR"/>
              </w:rPr>
              <m:t>Α</m:t>
            </m:r>
          </m:e>
        </m:acc>
      </m:oMath>
      <w:r w:rsidRPr="00640BD2">
        <w:rPr>
          <w:rFonts w:ascii="Arial" w:eastAsia="Times New Roman" w:hAnsi="Arial" w:cs="Arial"/>
          <w:lang w:val="el-GR"/>
        </w:rPr>
        <w:t>Γ</w:t>
      </w:r>
      <w:r w:rsidR="00664D3A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τότε</w:t>
      </w:r>
      <w:r w:rsidR="00664D3A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γίνετε</w:t>
      </w:r>
      <w:r w:rsidR="00664D3A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σκόπευση</w:t>
      </w:r>
      <w:r w:rsidR="00664D3A" w:rsidRPr="00640BD2">
        <w:rPr>
          <w:rFonts w:ascii="Arial" w:eastAsia="Times New Roman" w:hAnsi="Arial" w:cs="Arial"/>
          <w:lang w:val="el-GR"/>
        </w:rPr>
        <w:t xml:space="preserve"> στο </w:t>
      </w:r>
      <w:r w:rsidR="005A3D10" w:rsidRPr="00640BD2">
        <w:rPr>
          <w:rFonts w:ascii="Arial" w:eastAsia="Times New Roman" w:hAnsi="Arial" w:cs="Arial"/>
          <w:lang w:val="el-GR"/>
        </w:rPr>
        <w:t>σημείο</w:t>
      </w:r>
      <w:r w:rsidR="00664D3A" w:rsidRPr="00640BD2">
        <w:rPr>
          <w:rFonts w:ascii="Arial" w:eastAsia="Times New Roman" w:hAnsi="Arial" w:cs="Arial"/>
          <w:lang w:val="el-GR"/>
        </w:rPr>
        <w:t xml:space="preserve"> Β </w:t>
      </w:r>
      <w:r w:rsidR="005A3D10" w:rsidRPr="00640BD2">
        <w:rPr>
          <w:rFonts w:ascii="Arial" w:eastAsia="Times New Roman" w:hAnsi="Arial" w:cs="Arial"/>
          <w:lang w:val="el-GR"/>
        </w:rPr>
        <w:t>μετρά</w:t>
      </w:r>
      <w:r w:rsidR="00664D3A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ανάγνωση</w:t>
      </w:r>
      <w:r w:rsidR="00664D3A" w:rsidRPr="00640BD2">
        <w:rPr>
          <w:rFonts w:ascii="Arial" w:eastAsia="Times New Roman" w:hAnsi="Arial" w:cs="Arial"/>
          <w:lang w:val="el-GR"/>
        </w:rPr>
        <w:t xml:space="preserve"> και </w:t>
      </w:r>
      <w:r w:rsidR="005A3D10" w:rsidRPr="00640BD2">
        <w:rPr>
          <w:rFonts w:ascii="Arial" w:eastAsia="Times New Roman" w:hAnsi="Arial" w:cs="Arial"/>
          <w:lang w:val="el-GR"/>
        </w:rPr>
        <w:t>τέλος</w:t>
      </w:r>
      <w:r w:rsidR="00664D3A" w:rsidRPr="00640BD2">
        <w:rPr>
          <w:rFonts w:ascii="Arial" w:eastAsia="Times New Roman" w:hAnsi="Arial" w:cs="Arial"/>
          <w:lang w:val="el-GR"/>
        </w:rPr>
        <w:t xml:space="preserve"> η </w:t>
      </w:r>
      <w:r w:rsidR="005A3D10" w:rsidRPr="00640BD2">
        <w:rPr>
          <w:rFonts w:ascii="Arial" w:eastAsia="Times New Roman" w:hAnsi="Arial" w:cs="Arial"/>
          <w:lang w:val="el-GR"/>
        </w:rPr>
        <w:t>καταγραφή</w:t>
      </w:r>
      <w:r w:rsidR="00664D3A" w:rsidRPr="00640BD2">
        <w:rPr>
          <w:rFonts w:ascii="Arial" w:eastAsia="Times New Roman" w:hAnsi="Arial" w:cs="Arial"/>
          <w:lang w:val="el-GR"/>
        </w:rPr>
        <w:t xml:space="preserve"> το </w:t>
      </w:r>
      <w:r w:rsidR="005A3D10" w:rsidRPr="00640BD2">
        <w:rPr>
          <w:rFonts w:ascii="Arial" w:eastAsia="Times New Roman" w:hAnsi="Arial" w:cs="Arial"/>
          <w:lang w:val="el-GR"/>
        </w:rPr>
        <w:t>ίδιο</w:t>
      </w:r>
      <w:r w:rsidR="00664D3A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γίνεται</w:t>
      </w:r>
      <w:r w:rsidR="00664D3A" w:rsidRPr="00640BD2">
        <w:rPr>
          <w:rFonts w:ascii="Arial" w:eastAsia="Times New Roman" w:hAnsi="Arial" w:cs="Arial"/>
          <w:lang w:val="el-GR"/>
        </w:rPr>
        <w:t xml:space="preserve"> και για το </w:t>
      </w:r>
      <w:r w:rsidR="005A3D10" w:rsidRPr="00640BD2">
        <w:rPr>
          <w:rFonts w:ascii="Arial" w:eastAsia="Times New Roman" w:hAnsi="Arial" w:cs="Arial"/>
          <w:lang w:val="el-GR"/>
        </w:rPr>
        <w:t>σημείο</w:t>
      </w:r>
      <w:r w:rsidR="00664D3A" w:rsidRPr="00640BD2">
        <w:rPr>
          <w:rFonts w:ascii="Arial" w:eastAsia="Times New Roman" w:hAnsi="Arial" w:cs="Arial"/>
          <w:lang w:val="el-GR"/>
        </w:rPr>
        <w:t xml:space="preserve"> Γ.</w:t>
      </w:r>
    </w:p>
    <w:p w:rsidR="00923650" w:rsidRPr="00640BD2" w:rsidRDefault="00664D3A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Αν </w:t>
      </w:r>
      <w:r w:rsidR="005A3D10" w:rsidRPr="00640BD2">
        <w:rPr>
          <w:rFonts w:ascii="Arial" w:eastAsia="Times New Roman" w:hAnsi="Arial" w:cs="Arial"/>
          <w:lang w:val="el-GR"/>
        </w:rPr>
        <w:t>τώρα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πρέπει</w:t>
      </w:r>
      <w:r w:rsidRPr="00640BD2">
        <w:rPr>
          <w:rFonts w:ascii="Arial" w:eastAsia="Times New Roman" w:hAnsi="Arial" w:cs="Arial"/>
          <w:lang w:val="el-GR"/>
        </w:rPr>
        <w:t xml:space="preserve"> να </w:t>
      </w:r>
      <w:r w:rsidR="005A3D10" w:rsidRPr="00640BD2">
        <w:rPr>
          <w:rFonts w:ascii="Arial" w:eastAsia="Times New Roman" w:hAnsi="Arial" w:cs="Arial"/>
          <w:lang w:val="el-GR"/>
        </w:rPr>
        <w:t>υπολογιστή</w:t>
      </w:r>
      <w:r w:rsidRPr="00640BD2">
        <w:rPr>
          <w:rFonts w:ascii="Arial" w:eastAsia="Times New Roman" w:hAnsi="Arial" w:cs="Arial"/>
          <w:lang w:val="el-GR"/>
        </w:rPr>
        <w:t xml:space="preserve"> νια </w:t>
      </w:r>
      <w:r w:rsidR="005A3D10" w:rsidRPr="00640BD2">
        <w:rPr>
          <w:rFonts w:ascii="Arial" w:eastAsia="Times New Roman" w:hAnsi="Arial" w:cs="Arial"/>
          <w:lang w:val="el-GR"/>
        </w:rPr>
        <w:t>κατακόρυφη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γωνιά</w:t>
      </w:r>
      <w:r w:rsidRPr="00640BD2">
        <w:rPr>
          <w:rFonts w:ascii="Arial" w:eastAsia="Times New Roman" w:hAnsi="Arial" w:cs="Arial"/>
          <w:lang w:val="el-GR"/>
        </w:rPr>
        <w:t xml:space="preserve"> στο </w:t>
      </w:r>
      <w:r w:rsidR="005A3D10" w:rsidRPr="00640BD2">
        <w:rPr>
          <w:rFonts w:ascii="Arial" w:eastAsia="Times New Roman" w:hAnsi="Arial" w:cs="Arial"/>
          <w:lang w:val="el-GR"/>
        </w:rPr>
        <w:t>σημείο</w:t>
      </w:r>
      <w:r w:rsidRPr="00640BD2">
        <w:rPr>
          <w:rFonts w:ascii="Arial" w:eastAsia="Times New Roman" w:hAnsi="Arial" w:cs="Arial"/>
          <w:lang w:val="el-GR"/>
        </w:rPr>
        <w:t xml:space="preserve"> Β </w:t>
      </w:r>
      <w:r w:rsidR="005A3D10" w:rsidRPr="00640BD2">
        <w:rPr>
          <w:rFonts w:ascii="Arial" w:eastAsia="Times New Roman" w:hAnsi="Arial" w:cs="Arial"/>
          <w:lang w:val="el-GR"/>
        </w:rPr>
        <w:t>γίνεται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σκόπευση</w:t>
      </w:r>
      <w:r w:rsidRPr="00640BD2">
        <w:rPr>
          <w:rFonts w:ascii="Arial" w:eastAsia="Times New Roman" w:hAnsi="Arial" w:cs="Arial"/>
          <w:lang w:val="el-GR"/>
        </w:rPr>
        <w:t xml:space="preserve"> στο </w:t>
      </w:r>
      <w:r w:rsidR="005A3D10" w:rsidRPr="00640BD2">
        <w:rPr>
          <w:rFonts w:ascii="Arial" w:eastAsia="Times New Roman" w:hAnsi="Arial" w:cs="Arial"/>
          <w:lang w:val="el-GR"/>
        </w:rPr>
        <w:t>συγκεκριμένο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σημείο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ακολούθως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ανάγνωση</w:t>
      </w:r>
      <w:r w:rsidRPr="00640BD2">
        <w:rPr>
          <w:rFonts w:ascii="Arial" w:eastAsia="Times New Roman" w:hAnsi="Arial" w:cs="Arial"/>
          <w:lang w:val="el-GR"/>
        </w:rPr>
        <w:t xml:space="preserve"> και </w:t>
      </w:r>
      <w:r w:rsidR="005A3D10" w:rsidRPr="00640BD2">
        <w:rPr>
          <w:rFonts w:ascii="Arial" w:eastAsia="Times New Roman" w:hAnsi="Arial" w:cs="Arial"/>
          <w:lang w:val="el-GR"/>
        </w:rPr>
        <w:t>μετρά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καταγραφή</w:t>
      </w:r>
      <w:r w:rsidRPr="00640BD2">
        <w:rPr>
          <w:rFonts w:ascii="Arial" w:eastAsia="Times New Roman" w:hAnsi="Arial" w:cs="Arial"/>
          <w:lang w:val="el-GR"/>
        </w:rPr>
        <w:t>.</w:t>
      </w:r>
    </w:p>
    <w:p w:rsidR="0066249B" w:rsidRPr="00640BD2" w:rsidRDefault="00923650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01BB3C69" wp14:editId="07092B71">
            <wp:simplePos x="0" y="0"/>
            <wp:positionH relativeFrom="margin">
              <wp:posOffset>-266700</wp:posOffset>
            </wp:positionH>
            <wp:positionV relativeFrom="paragraph">
              <wp:posOffset>4634230</wp:posOffset>
            </wp:positionV>
            <wp:extent cx="5486400" cy="4368800"/>
            <wp:effectExtent l="0" t="0" r="0" b="0"/>
            <wp:wrapNone/>
            <wp:docPr id="187395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326CFA1-A6AC-4263-AE8F-B2F6BAA03F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5" name="Picture 3">
                      <a:extLst>
                        <a:ext uri="{FF2B5EF4-FFF2-40B4-BE49-F238E27FC236}">
                          <a16:creationId xmlns:a16="http://schemas.microsoft.com/office/drawing/2014/main" id="{1326CFA1-A6AC-4263-AE8F-B2F6BAA03F0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6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640BD2">
        <w:rPr>
          <w:rFonts w:ascii="Arial" w:hAnsi="Arial" w:cs="Arial"/>
          <w:noProof/>
          <w:lang w:val="el-GR"/>
        </w:rPr>
        <w:drawing>
          <wp:anchor distT="0" distB="0" distL="114300" distR="114300" simplePos="0" relativeHeight="251664384" behindDoc="0" locked="0" layoutInCell="1" allowOverlap="1" wp14:anchorId="1A501E77">
            <wp:simplePos x="0" y="0"/>
            <wp:positionH relativeFrom="column">
              <wp:posOffset>-240030</wp:posOffset>
            </wp:positionH>
            <wp:positionV relativeFrom="paragraph">
              <wp:posOffset>304800</wp:posOffset>
            </wp:positionV>
            <wp:extent cx="5208270" cy="4483735"/>
            <wp:effectExtent l="114300" t="76200" r="68580" b="126365"/>
            <wp:wrapTopAndBottom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44837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258E" w:rsidRPr="00640BD2">
        <w:rPr>
          <w:rFonts w:ascii="Arial" w:eastAsia="Times New Roman" w:hAnsi="Arial" w:cs="Arial"/>
          <w:lang w:val="el-GR"/>
        </w:rPr>
        <w:t>Το όργανο αποτελείται από τα εξής κύρια τμήματα:</w:t>
      </w:r>
    </w:p>
    <w:bookmarkEnd w:id="0"/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6249B" w:rsidRPr="00640BD2" w:rsidRDefault="0066249B" w:rsidP="007D258E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D6153B" w:rsidRPr="00640BD2" w:rsidRDefault="00D6153B" w:rsidP="00923650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052E1B" w:rsidRPr="00640BD2" w:rsidRDefault="007D258E" w:rsidP="00923650">
      <w:pPr>
        <w:shd w:val="clear" w:color="auto" w:fill="FFFFFF"/>
        <w:spacing w:line="240" w:lineRule="auto"/>
        <w:rPr>
          <w:rFonts w:ascii="Arial" w:eastAsia="Times New Roman" w:hAnsi="Arial" w:cs="Arial"/>
          <w:color w:val="444444"/>
          <w:lang w:val="el-GR"/>
        </w:rPr>
      </w:pPr>
      <w:r w:rsidRPr="00640BD2">
        <w:rPr>
          <w:rFonts w:ascii="Arial" w:eastAsia="Times New Roman" w:hAnsi="Arial" w:cs="Arial"/>
          <w:color w:val="444444"/>
          <w:lang w:val="el-GR"/>
        </w:rPr>
        <w:br/>
      </w:r>
    </w:p>
    <w:p w:rsidR="00640BD2" w:rsidRDefault="00A1326D" w:rsidP="00640BD2">
      <w:pPr>
        <w:jc w:val="center"/>
        <w:rPr>
          <w:rFonts w:ascii="Arial" w:hAnsi="Arial" w:cs="Arial"/>
          <w:lang w:val="el-GR"/>
        </w:rPr>
      </w:pPr>
      <w:r w:rsidRPr="00640BD2">
        <w:rPr>
          <w:rFonts w:ascii="Arial" w:hAnsi="Arial" w:cs="Arial"/>
          <w:lang w:val="el-GR"/>
        </w:rPr>
        <w:t xml:space="preserve">ΧΩΡΟΒΑΤΗΣ ΚΑΙ ΣΤΑΔΙΕΣ </w:t>
      </w:r>
    </w:p>
    <w:p w:rsidR="009A4D47" w:rsidRPr="00640BD2" w:rsidRDefault="00640BD2" w:rsidP="00640BD2">
      <w:pPr>
        <w:jc w:val="center"/>
        <w:rPr>
          <w:rFonts w:ascii="Arial" w:hAnsi="Arial" w:cs="Arial"/>
          <w:b/>
          <w:sz w:val="28"/>
          <w:lang w:val="el-GR"/>
        </w:rPr>
      </w:pPr>
      <w:r w:rsidRPr="00640BD2">
        <w:rPr>
          <w:rFonts w:ascii="Arial" w:hAnsi="Arial" w:cs="Arial"/>
          <w:b/>
          <w:noProof/>
          <w:sz w:val="28"/>
        </w:rPr>
        <w:lastRenderedPageBreak/>
        <w:drawing>
          <wp:anchor distT="0" distB="0" distL="114300" distR="114300" simplePos="0" relativeHeight="251667456" behindDoc="0" locked="0" layoutInCell="1" allowOverlap="1" wp14:anchorId="270D233D">
            <wp:simplePos x="0" y="0"/>
            <wp:positionH relativeFrom="margin">
              <wp:align>center</wp:align>
            </wp:positionH>
            <wp:positionV relativeFrom="paragraph">
              <wp:posOffset>308610</wp:posOffset>
            </wp:positionV>
            <wp:extent cx="2979420" cy="2750820"/>
            <wp:effectExtent l="133350" t="114300" r="125730" b="163830"/>
            <wp:wrapNone/>
            <wp:docPr id="35" name="Εικόνα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2750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0BD2">
        <w:rPr>
          <w:rFonts w:ascii="Arial" w:hAnsi="Arial" w:cs="Arial"/>
          <w:b/>
          <w:sz w:val="28"/>
          <w:lang w:val="el-GR"/>
        </w:rPr>
        <w:t xml:space="preserve">Χωροβάτες Και Σταδίες </w:t>
      </w:r>
    </w:p>
    <w:p w:rsidR="009A4D47" w:rsidRPr="00640BD2" w:rsidRDefault="009A4D47">
      <w:pPr>
        <w:rPr>
          <w:rFonts w:ascii="Arial" w:hAnsi="Arial" w:cs="Arial"/>
          <w:lang w:val="el-GR"/>
        </w:rPr>
      </w:pPr>
    </w:p>
    <w:p w:rsidR="00731F77" w:rsidRPr="00640BD2" w:rsidRDefault="00731F77" w:rsidP="00883C0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44444"/>
          <w:lang w:val="el-GR"/>
        </w:rPr>
      </w:pPr>
    </w:p>
    <w:p w:rsidR="00731F77" w:rsidRPr="00640BD2" w:rsidRDefault="00731F77" w:rsidP="00883C0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44444"/>
          <w:lang w:val="el-GR"/>
        </w:rPr>
      </w:pPr>
    </w:p>
    <w:p w:rsidR="00731F77" w:rsidRPr="00640BD2" w:rsidRDefault="00731F77" w:rsidP="00883C0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44444"/>
          <w:lang w:val="el-GR"/>
        </w:rPr>
      </w:pPr>
    </w:p>
    <w:p w:rsidR="00731F77" w:rsidRPr="00640BD2" w:rsidRDefault="00731F77" w:rsidP="00883C0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44444"/>
          <w:lang w:val="el-GR"/>
        </w:rPr>
      </w:pPr>
    </w:p>
    <w:p w:rsidR="00D6153B" w:rsidRPr="00640BD2" w:rsidRDefault="00D6153B" w:rsidP="00D6153B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44444"/>
          <w:lang w:val="el-GR"/>
        </w:rPr>
      </w:pPr>
    </w:p>
    <w:p w:rsidR="00D6153B" w:rsidRPr="00640BD2" w:rsidRDefault="00D6153B" w:rsidP="00D6153B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color w:val="444444"/>
          <w:lang w:val="el-GR"/>
        </w:rPr>
      </w:pPr>
    </w:p>
    <w:p w:rsidR="00640BD2" w:rsidRDefault="00640BD2" w:rsidP="00722C4C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40BD2" w:rsidRDefault="00640BD2" w:rsidP="00722C4C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640BD2" w:rsidRDefault="00640BD2" w:rsidP="00722C4C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</w:p>
    <w:p w:rsidR="00722C4C" w:rsidRPr="00640BD2" w:rsidRDefault="00052E1B" w:rsidP="00722C4C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>Υψόμετρα στις γεωμετρικές αποτυπώσεις προσδιορίζονται είτε με γεωμετρική είτε με τριγωνομετρική χωροστάθμηση.</w:t>
      </w:r>
      <w:r w:rsidR="002E770C" w:rsidRPr="00640BD2">
        <w:rPr>
          <w:rFonts w:ascii="Arial" w:eastAsia="Times New Roman" w:hAnsi="Arial" w:cs="Arial"/>
          <w:lang w:val="el-GR"/>
        </w:rPr>
        <w:t xml:space="preserve"> Η </w:t>
      </w:r>
      <w:r w:rsidR="00394914" w:rsidRPr="00640BD2">
        <w:rPr>
          <w:rFonts w:ascii="Arial" w:eastAsia="Times New Roman" w:hAnsi="Arial" w:cs="Arial"/>
          <w:lang w:val="el-GR"/>
        </w:rPr>
        <w:t>τριγωνομετρική</w:t>
      </w:r>
      <w:r w:rsidR="002E770C" w:rsidRPr="00640BD2">
        <w:rPr>
          <w:rFonts w:ascii="Arial" w:eastAsia="Times New Roman" w:hAnsi="Arial" w:cs="Arial"/>
          <w:lang w:val="el-GR"/>
        </w:rPr>
        <w:t xml:space="preserve"> </w:t>
      </w:r>
      <w:r w:rsidR="00394914" w:rsidRPr="00640BD2">
        <w:rPr>
          <w:rFonts w:ascii="Arial" w:eastAsia="Times New Roman" w:hAnsi="Arial" w:cs="Arial"/>
          <w:lang w:val="el-GR"/>
        </w:rPr>
        <w:t>χωροστάθμηση δεν είναι μεγάλης ακρίβειας λόγο της επιδράσεις της ατμοσφαιρικής διάθλασης στις μετρήσεις που είναι  σημαντικές .</w:t>
      </w:r>
      <w:r w:rsidR="00722C4C" w:rsidRPr="00640BD2">
        <w:rPr>
          <w:rFonts w:ascii="Arial" w:eastAsia="Times New Roman" w:hAnsi="Arial" w:cs="Arial"/>
          <w:lang w:val="el-GR"/>
        </w:rPr>
        <w:t xml:space="preserve">Στη γεωμετρική χωροστάθμηση ο προσδιορισμός των υψομετρικών διαφορών γίνεται µε οριζόντιες </w:t>
      </w:r>
      <w:r w:rsidR="00394914" w:rsidRPr="00640BD2">
        <w:rPr>
          <w:rFonts w:ascii="Arial" w:eastAsia="Times New Roman" w:hAnsi="Arial" w:cs="Arial"/>
          <w:lang w:val="el-GR"/>
        </w:rPr>
        <w:t>σκοπευτικές</w:t>
      </w:r>
      <w:r w:rsidR="00AD7504" w:rsidRPr="00640BD2">
        <w:rPr>
          <w:rFonts w:ascii="Arial" w:eastAsia="Times New Roman" w:hAnsi="Arial" w:cs="Arial"/>
          <w:lang w:val="el-GR"/>
        </w:rPr>
        <w:t xml:space="preserve"> </w:t>
      </w:r>
      <w:r w:rsidR="00394914" w:rsidRPr="00640BD2">
        <w:rPr>
          <w:rFonts w:ascii="Arial" w:eastAsia="Times New Roman" w:hAnsi="Arial" w:cs="Arial"/>
          <w:lang w:val="el-GR"/>
        </w:rPr>
        <w:t>γραμμές</w:t>
      </w:r>
      <w:r w:rsidR="00722C4C" w:rsidRPr="00640BD2">
        <w:rPr>
          <w:rFonts w:ascii="Arial" w:eastAsia="Times New Roman" w:hAnsi="Arial" w:cs="Arial"/>
          <w:lang w:val="el-GR"/>
        </w:rPr>
        <w:t xml:space="preserve"> </w:t>
      </w:r>
      <w:r w:rsidR="00394914" w:rsidRPr="00640BD2">
        <w:rPr>
          <w:rFonts w:ascii="Arial" w:eastAsia="Times New Roman" w:hAnsi="Arial" w:cs="Arial"/>
          <w:lang w:val="el-GR"/>
        </w:rPr>
        <w:t>μεταξύ</w:t>
      </w:r>
      <w:r w:rsidR="00AD7504" w:rsidRPr="00640BD2">
        <w:rPr>
          <w:rFonts w:ascii="Arial" w:eastAsia="Times New Roman" w:hAnsi="Arial" w:cs="Arial"/>
          <w:lang w:val="el-GR"/>
        </w:rPr>
        <w:t xml:space="preserve"> δυο</w:t>
      </w:r>
      <w:r w:rsidR="00394914" w:rsidRPr="00640BD2">
        <w:rPr>
          <w:rFonts w:ascii="Arial" w:eastAsia="Times New Roman" w:hAnsi="Arial" w:cs="Arial"/>
          <w:lang w:val="el-GR"/>
        </w:rPr>
        <w:t xml:space="preserve"> σημείων που βρίσκονται σε σχετικά μικρή απόσταση μεταξύ τους</w:t>
      </w:r>
      <w:r w:rsidR="00722C4C" w:rsidRPr="00640BD2">
        <w:rPr>
          <w:rFonts w:ascii="Arial" w:eastAsia="Times New Roman" w:hAnsi="Arial" w:cs="Arial"/>
          <w:lang w:val="el-GR"/>
        </w:rPr>
        <w:t xml:space="preserve">. Για το σκοπό αυτό χρησιμοποιούνται ο χωροβάτης και οι σταδίες. </w:t>
      </w:r>
    </w:p>
    <w:p w:rsidR="00A1326D" w:rsidRPr="00640BD2" w:rsidRDefault="00A1326D" w:rsidP="00722C4C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Ο </w:t>
      </w:r>
      <w:r w:rsidR="00DC101D" w:rsidRPr="00640BD2">
        <w:rPr>
          <w:rFonts w:ascii="Arial" w:eastAsia="Times New Roman" w:hAnsi="Arial" w:cs="Arial"/>
          <w:lang w:val="el-GR"/>
        </w:rPr>
        <w:t>χωροβάτης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DC101D" w:rsidRPr="00640BD2">
        <w:rPr>
          <w:rFonts w:ascii="Arial" w:eastAsia="Times New Roman" w:hAnsi="Arial" w:cs="Arial"/>
          <w:lang w:val="el-GR"/>
        </w:rPr>
        <w:t>είναι</w:t>
      </w:r>
      <w:r w:rsidRPr="00640BD2">
        <w:rPr>
          <w:rFonts w:ascii="Arial" w:eastAsia="Times New Roman" w:hAnsi="Arial" w:cs="Arial"/>
          <w:lang w:val="el-GR"/>
        </w:rPr>
        <w:t xml:space="preserve"> το τοπογραφικό όργανο που </w:t>
      </w:r>
      <w:r w:rsidR="00DC101D" w:rsidRPr="00640BD2">
        <w:rPr>
          <w:rFonts w:ascii="Arial" w:eastAsia="Times New Roman" w:hAnsi="Arial" w:cs="Arial"/>
          <w:lang w:val="el-GR"/>
        </w:rPr>
        <w:t>ορίζ</w:t>
      </w:r>
      <w:r w:rsidR="009030D8" w:rsidRPr="00640BD2">
        <w:rPr>
          <w:rFonts w:ascii="Arial" w:eastAsia="Times New Roman" w:hAnsi="Arial" w:cs="Arial"/>
          <w:lang w:val="el-GR"/>
        </w:rPr>
        <w:t>ε</w:t>
      </w:r>
      <w:r w:rsidR="00DC101D" w:rsidRPr="00640BD2">
        <w:rPr>
          <w:rFonts w:ascii="Arial" w:eastAsia="Times New Roman" w:hAnsi="Arial" w:cs="Arial"/>
          <w:lang w:val="el-GR"/>
        </w:rPr>
        <w:t>ι</w:t>
      </w:r>
      <w:r w:rsidR="009030D8" w:rsidRPr="00640BD2">
        <w:rPr>
          <w:rFonts w:ascii="Arial" w:eastAsia="Times New Roman" w:hAnsi="Arial" w:cs="Arial"/>
          <w:lang w:val="el-GR"/>
        </w:rPr>
        <w:t xml:space="preserve"> τη </w:t>
      </w:r>
      <w:r w:rsidR="001F0648" w:rsidRPr="00640BD2">
        <w:rPr>
          <w:rFonts w:ascii="Arial" w:eastAsia="Times New Roman" w:hAnsi="Arial" w:cs="Arial"/>
          <w:lang w:val="el-GR"/>
        </w:rPr>
        <w:t>οριζόντια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σκοπευτική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γραμμή</w:t>
      </w:r>
      <w:r w:rsidR="009030D8" w:rsidRPr="00640BD2">
        <w:rPr>
          <w:rFonts w:ascii="Arial" w:eastAsia="Times New Roman" w:hAnsi="Arial" w:cs="Arial"/>
          <w:lang w:val="el-GR"/>
        </w:rPr>
        <w:t xml:space="preserve"> με </w:t>
      </w:r>
      <w:r w:rsidR="001F0648" w:rsidRPr="00640BD2">
        <w:rPr>
          <w:rFonts w:ascii="Arial" w:eastAsia="Times New Roman" w:hAnsi="Arial" w:cs="Arial"/>
          <w:lang w:val="el-GR"/>
        </w:rPr>
        <w:t>κάποια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φυσαλίδα</w:t>
      </w:r>
      <w:r w:rsidR="009030D8" w:rsidRPr="00640BD2">
        <w:rPr>
          <w:rFonts w:ascii="Arial" w:eastAsia="Times New Roman" w:hAnsi="Arial" w:cs="Arial"/>
          <w:lang w:val="el-GR"/>
        </w:rPr>
        <w:t xml:space="preserve"> ή με </w:t>
      </w:r>
      <w:r w:rsidR="001F0648" w:rsidRPr="00640BD2">
        <w:rPr>
          <w:rFonts w:ascii="Arial" w:eastAsia="Times New Roman" w:hAnsi="Arial" w:cs="Arial"/>
          <w:lang w:val="el-GR"/>
        </w:rPr>
        <w:t>κάποιο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αναρτημένο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εκκρεμές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πρίσμα</w:t>
      </w:r>
      <w:r w:rsidR="009030D8" w:rsidRPr="00640BD2">
        <w:rPr>
          <w:rFonts w:ascii="Arial" w:eastAsia="Times New Roman" w:hAnsi="Arial" w:cs="Arial"/>
          <w:lang w:val="el-GR"/>
        </w:rPr>
        <w:t xml:space="preserve">, το </w:t>
      </w:r>
      <w:r w:rsidR="001F0648" w:rsidRPr="00640BD2">
        <w:rPr>
          <w:rFonts w:ascii="Arial" w:eastAsia="Times New Roman" w:hAnsi="Arial" w:cs="Arial"/>
          <w:lang w:val="el-GR"/>
        </w:rPr>
        <w:t>οποίο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μπορεί</w:t>
      </w:r>
      <w:r w:rsidR="009030D8" w:rsidRPr="00640BD2">
        <w:rPr>
          <w:rFonts w:ascii="Arial" w:eastAsia="Times New Roman" w:hAnsi="Arial" w:cs="Arial"/>
          <w:lang w:val="el-GR"/>
        </w:rPr>
        <w:t xml:space="preserve"> να </w:t>
      </w:r>
      <w:r w:rsidR="001F0648" w:rsidRPr="00640BD2">
        <w:rPr>
          <w:rFonts w:ascii="Arial" w:eastAsia="Times New Roman" w:hAnsi="Arial" w:cs="Arial"/>
          <w:lang w:val="el-GR"/>
        </w:rPr>
        <w:t>ισορροπεί</w:t>
      </w:r>
      <w:r w:rsidR="009030D8" w:rsidRPr="00640BD2">
        <w:rPr>
          <w:rFonts w:ascii="Arial" w:eastAsia="Times New Roman" w:hAnsi="Arial" w:cs="Arial"/>
          <w:lang w:val="el-GR"/>
        </w:rPr>
        <w:t xml:space="preserve"> με την </w:t>
      </w:r>
      <w:r w:rsidR="001F0648" w:rsidRPr="00640BD2">
        <w:rPr>
          <w:rFonts w:ascii="Arial" w:eastAsia="Times New Roman" w:hAnsi="Arial" w:cs="Arial"/>
          <w:lang w:val="el-GR"/>
        </w:rPr>
        <w:t>επίδραση</w:t>
      </w:r>
      <w:r w:rsidR="009030D8" w:rsidRPr="00640BD2">
        <w:rPr>
          <w:rFonts w:ascii="Arial" w:eastAsia="Times New Roman" w:hAnsi="Arial" w:cs="Arial"/>
          <w:lang w:val="el-GR"/>
        </w:rPr>
        <w:t xml:space="preserve"> του </w:t>
      </w:r>
      <w:r w:rsidR="001F0648" w:rsidRPr="00640BD2">
        <w:rPr>
          <w:rFonts w:ascii="Arial" w:eastAsia="Times New Roman" w:hAnsi="Arial" w:cs="Arial"/>
          <w:lang w:val="el-GR"/>
        </w:rPr>
        <w:t>βάρους</w:t>
      </w:r>
      <w:r w:rsidR="009030D8" w:rsidRPr="00640BD2">
        <w:rPr>
          <w:rFonts w:ascii="Arial" w:eastAsia="Times New Roman" w:hAnsi="Arial" w:cs="Arial"/>
          <w:lang w:val="el-GR"/>
        </w:rPr>
        <w:t xml:space="preserve"> του</w:t>
      </w:r>
      <w:r w:rsidR="007E2EBC" w:rsidRPr="00640BD2">
        <w:rPr>
          <w:rFonts w:ascii="Arial" w:eastAsia="Times New Roman" w:hAnsi="Arial" w:cs="Arial"/>
          <w:lang w:val="el-GR"/>
        </w:rPr>
        <w:t xml:space="preserve">. Η </w:t>
      </w:r>
      <w:r w:rsidR="001F0648" w:rsidRPr="00640BD2">
        <w:rPr>
          <w:rFonts w:ascii="Arial" w:eastAsia="Times New Roman" w:hAnsi="Arial" w:cs="Arial"/>
          <w:lang w:val="el-GR"/>
        </w:rPr>
        <w:t>οριζόντια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σκοπευτική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γραμμή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ορίζει</w:t>
      </w:r>
      <w:r w:rsidR="009030D8" w:rsidRPr="00640BD2">
        <w:rPr>
          <w:rFonts w:ascii="Arial" w:eastAsia="Times New Roman" w:hAnsi="Arial" w:cs="Arial"/>
          <w:lang w:val="el-GR"/>
        </w:rPr>
        <w:t xml:space="preserve"> το </w:t>
      </w:r>
      <w:r w:rsidR="001F0648" w:rsidRPr="00640BD2">
        <w:rPr>
          <w:rFonts w:ascii="Arial" w:eastAsia="Times New Roman" w:hAnsi="Arial" w:cs="Arial"/>
          <w:lang w:val="el-GR"/>
        </w:rPr>
        <w:t>οριζόντιο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εφαπτόμενο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επίπεδο</w:t>
      </w:r>
      <w:r w:rsidR="009030D8" w:rsidRPr="00640BD2">
        <w:rPr>
          <w:rFonts w:ascii="Arial" w:eastAsia="Times New Roman" w:hAnsi="Arial" w:cs="Arial"/>
          <w:lang w:val="el-GR"/>
        </w:rPr>
        <w:t xml:space="preserve"> στην ισοδυναμικ</w:t>
      </w:r>
      <w:r w:rsidR="001F0648" w:rsidRPr="00640BD2">
        <w:rPr>
          <w:rFonts w:ascii="Arial" w:eastAsia="Times New Roman" w:hAnsi="Arial" w:cs="Arial"/>
          <w:lang w:val="el-GR"/>
        </w:rPr>
        <w:t>ή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επιφάνεια</w:t>
      </w:r>
      <w:r w:rsidR="009030D8" w:rsidRPr="00640BD2">
        <w:rPr>
          <w:rFonts w:ascii="Arial" w:eastAsia="Times New Roman" w:hAnsi="Arial" w:cs="Arial"/>
          <w:lang w:val="el-GR"/>
        </w:rPr>
        <w:t xml:space="preserve"> που </w:t>
      </w:r>
      <w:r w:rsidR="001F0648" w:rsidRPr="00640BD2">
        <w:rPr>
          <w:rFonts w:ascii="Arial" w:eastAsia="Times New Roman" w:hAnsi="Arial" w:cs="Arial"/>
          <w:lang w:val="el-GR"/>
        </w:rPr>
        <w:t>διέρχεται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από</w:t>
      </w:r>
      <w:r w:rsidR="009030D8" w:rsidRPr="00640BD2">
        <w:rPr>
          <w:rFonts w:ascii="Arial" w:eastAsia="Times New Roman" w:hAnsi="Arial" w:cs="Arial"/>
          <w:lang w:val="el-GR"/>
        </w:rPr>
        <w:t xml:space="preserve"> το </w:t>
      </w:r>
      <w:r w:rsidR="001F0648" w:rsidRPr="00640BD2">
        <w:rPr>
          <w:rFonts w:ascii="Arial" w:eastAsia="Times New Roman" w:hAnsi="Arial" w:cs="Arial"/>
          <w:lang w:val="el-GR"/>
        </w:rPr>
        <w:t>σημείο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παρατηρήσεις</w:t>
      </w:r>
      <w:r w:rsidR="009030D8" w:rsidRPr="00640BD2">
        <w:rPr>
          <w:rFonts w:ascii="Arial" w:eastAsia="Times New Roman" w:hAnsi="Arial" w:cs="Arial"/>
          <w:lang w:val="el-GR"/>
        </w:rPr>
        <w:t xml:space="preserve"> και από τα </w:t>
      </w:r>
      <w:r w:rsidR="001F0648" w:rsidRPr="00640BD2">
        <w:rPr>
          <w:rFonts w:ascii="Arial" w:eastAsia="Times New Roman" w:hAnsi="Arial" w:cs="Arial"/>
          <w:lang w:val="el-GR"/>
        </w:rPr>
        <w:t>υψόμετρα</w:t>
      </w:r>
      <w:r w:rsidR="009030D8" w:rsidRPr="00640BD2">
        <w:rPr>
          <w:rFonts w:ascii="Arial" w:eastAsia="Times New Roman" w:hAnsi="Arial" w:cs="Arial"/>
          <w:lang w:val="el-GR"/>
        </w:rPr>
        <w:t xml:space="preserve"> στα </w:t>
      </w:r>
      <w:r w:rsidR="001F0648" w:rsidRPr="00640BD2">
        <w:rPr>
          <w:rFonts w:ascii="Arial" w:eastAsia="Times New Roman" w:hAnsi="Arial" w:cs="Arial"/>
          <w:lang w:val="el-GR"/>
        </w:rPr>
        <w:t>οποία</w:t>
      </w:r>
      <w:r w:rsidR="009030D8" w:rsidRPr="00640BD2">
        <w:rPr>
          <w:rFonts w:ascii="Arial" w:eastAsia="Times New Roman" w:hAnsi="Arial" w:cs="Arial"/>
          <w:lang w:val="el-GR"/>
        </w:rPr>
        <w:t xml:space="preserve"> το </w:t>
      </w:r>
      <w:r w:rsidR="001F0648" w:rsidRPr="00640BD2">
        <w:rPr>
          <w:rFonts w:ascii="Arial" w:eastAsia="Times New Roman" w:hAnsi="Arial" w:cs="Arial"/>
          <w:lang w:val="el-GR"/>
        </w:rPr>
        <w:t>επίπεδο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αυτό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τέμνει</w:t>
      </w:r>
      <w:r w:rsidR="009030D8" w:rsidRPr="00640BD2">
        <w:rPr>
          <w:rFonts w:ascii="Arial" w:eastAsia="Times New Roman" w:hAnsi="Arial" w:cs="Arial"/>
          <w:lang w:val="el-GR"/>
        </w:rPr>
        <w:t xml:space="preserve"> τις δυο </w:t>
      </w:r>
      <w:r w:rsidR="001F0648" w:rsidRPr="00640BD2">
        <w:rPr>
          <w:rFonts w:ascii="Arial" w:eastAsia="Times New Roman" w:hAnsi="Arial" w:cs="Arial"/>
          <w:lang w:val="el-GR"/>
        </w:rPr>
        <w:t>σταδίες</w:t>
      </w:r>
      <w:r w:rsidR="009030D8" w:rsidRPr="00640BD2">
        <w:rPr>
          <w:rFonts w:ascii="Arial" w:eastAsia="Times New Roman" w:hAnsi="Arial" w:cs="Arial"/>
          <w:lang w:val="el-GR"/>
        </w:rPr>
        <w:t xml:space="preserve"> σε δυο </w:t>
      </w:r>
      <w:r w:rsidR="001F0648" w:rsidRPr="00640BD2">
        <w:rPr>
          <w:rFonts w:ascii="Arial" w:eastAsia="Times New Roman" w:hAnsi="Arial" w:cs="Arial"/>
          <w:lang w:val="el-GR"/>
        </w:rPr>
        <w:t>σημεία</w:t>
      </w:r>
      <w:r w:rsidR="009030D8" w:rsidRPr="00640BD2">
        <w:rPr>
          <w:rFonts w:ascii="Arial" w:eastAsia="Times New Roman" w:hAnsi="Arial" w:cs="Arial"/>
          <w:lang w:val="el-GR"/>
        </w:rPr>
        <w:t xml:space="preserve"> και </w:t>
      </w:r>
      <w:r w:rsidR="001F0648" w:rsidRPr="00640BD2">
        <w:rPr>
          <w:rFonts w:ascii="Arial" w:eastAsia="Times New Roman" w:hAnsi="Arial" w:cs="Arial"/>
          <w:lang w:val="el-GR"/>
        </w:rPr>
        <w:t>έτσι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καθορίζεται</w:t>
      </w:r>
      <w:r w:rsidR="009030D8" w:rsidRPr="00640BD2">
        <w:rPr>
          <w:rFonts w:ascii="Arial" w:eastAsia="Times New Roman" w:hAnsi="Arial" w:cs="Arial"/>
          <w:lang w:val="el-GR"/>
        </w:rPr>
        <w:t xml:space="preserve"> η </w:t>
      </w:r>
      <w:r w:rsidR="001F0648" w:rsidRPr="00640BD2">
        <w:rPr>
          <w:rFonts w:ascii="Arial" w:eastAsia="Times New Roman" w:hAnsi="Arial" w:cs="Arial"/>
          <w:lang w:val="el-GR"/>
        </w:rPr>
        <w:t>διαφορά</w:t>
      </w:r>
      <w:r w:rsidR="009030D8" w:rsidRPr="00640BD2">
        <w:rPr>
          <w:rFonts w:ascii="Arial" w:eastAsia="Times New Roman" w:hAnsi="Arial" w:cs="Arial"/>
          <w:lang w:val="el-GR"/>
        </w:rPr>
        <w:t xml:space="preserve"> </w:t>
      </w:r>
      <w:r w:rsidR="001F0648" w:rsidRPr="00640BD2">
        <w:rPr>
          <w:rFonts w:ascii="Arial" w:eastAsia="Times New Roman" w:hAnsi="Arial" w:cs="Arial"/>
          <w:lang w:val="el-GR"/>
        </w:rPr>
        <w:t>ύψους</w:t>
      </w:r>
      <w:r w:rsidR="009030D8" w:rsidRPr="00640BD2">
        <w:rPr>
          <w:rFonts w:ascii="Arial" w:eastAsia="Times New Roman" w:hAnsi="Arial" w:cs="Arial"/>
          <w:lang w:val="el-GR"/>
        </w:rPr>
        <w:t xml:space="preserve"> των δυο </w:t>
      </w:r>
      <w:r w:rsidR="001F0648" w:rsidRPr="00640BD2">
        <w:rPr>
          <w:rFonts w:ascii="Arial" w:eastAsia="Times New Roman" w:hAnsi="Arial" w:cs="Arial"/>
          <w:lang w:val="el-GR"/>
        </w:rPr>
        <w:t>σταθμών</w:t>
      </w:r>
      <w:r w:rsidR="007E2EBC" w:rsidRPr="00640BD2">
        <w:rPr>
          <w:rFonts w:ascii="Arial" w:eastAsia="Times New Roman" w:hAnsi="Arial" w:cs="Arial"/>
          <w:lang w:val="el-GR"/>
        </w:rPr>
        <w:t>.</w:t>
      </w:r>
      <w:r w:rsidR="00DC101D" w:rsidRPr="00640BD2">
        <w:rPr>
          <w:rFonts w:ascii="Arial" w:eastAsia="Times New Roman" w:hAnsi="Arial" w:cs="Arial"/>
          <w:lang w:val="el-GR"/>
        </w:rPr>
        <w:t xml:space="preserve"> Η κύρια διαφορά του χωροβάτη με το θεοδόλιχο είναι ότι κινείται μόνο σε οριζόντιο άξονα</w:t>
      </w:r>
      <w:r w:rsidR="001F0648" w:rsidRPr="00640BD2">
        <w:rPr>
          <w:rFonts w:ascii="Arial" w:eastAsia="Times New Roman" w:hAnsi="Arial" w:cs="Arial"/>
          <w:lang w:val="el-GR"/>
        </w:rPr>
        <w:t>.</w:t>
      </w:r>
      <w:r w:rsidR="00DC101D" w:rsidRPr="00640BD2">
        <w:rPr>
          <w:rFonts w:ascii="Arial" w:eastAsia="Times New Roman" w:hAnsi="Arial" w:cs="Arial"/>
          <w:lang w:val="el-GR"/>
        </w:rPr>
        <w:t xml:space="preserve"> </w:t>
      </w:r>
    </w:p>
    <w:p w:rsidR="006F312C" w:rsidRPr="00640BD2" w:rsidRDefault="006F312C" w:rsidP="00722C4C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Οι </w:t>
      </w:r>
      <w:r w:rsidR="00AA67BD" w:rsidRPr="00640BD2">
        <w:rPr>
          <w:rFonts w:ascii="Arial" w:eastAsia="Times New Roman" w:hAnsi="Arial" w:cs="Arial"/>
          <w:lang w:val="el-GR"/>
        </w:rPr>
        <w:t>χωροβάτες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AA67BD" w:rsidRPr="00640BD2">
        <w:rPr>
          <w:rFonts w:ascii="Arial" w:eastAsia="Times New Roman" w:hAnsi="Arial" w:cs="Arial"/>
          <w:lang w:val="el-GR"/>
        </w:rPr>
        <w:t>διακρίνονται</w:t>
      </w:r>
      <w:r w:rsidRPr="00640BD2">
        <w:rPr>
          <w:rFonts w:ascii="Arial" w:eastAsia="Times New Roman" w:hAnsi="Arial" w:cs="Arial"/>
          <w:lang w:val="el-GR"/>
        </w:rPr>
        <w:t xml:space="preserve"> σε δυο </w:t>
      </w:r>
      <w:r w:rsidR="00AA67BD" w:rsidRPr="00640BD2">
        <w:rPr>
          <w:rFonts w:ascii="Arial" w:eastAsia="Times New Roman" w:hAnsi="Arial" w:cs="Arial"/>
          <w:lang w:val="el-GR"/>
        </w:rPr>
        <w:t>μεγάλες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0C3AD9" w:rsidRPr="00640BD2">
        <w:rPr>
          <w:rFonts w:ascii="Arial" w:eastAsia="Times New Roman" w:hAnsi="Arial" w:cs="Arial"/>
          <w:lang w:val="el-GR"/>
        </w:rPr>
        <w:t>ομάδες</w:t>
      </w:r>
      <w:r w:rsidR="00AA67BD" w:rsidRPr="00640BD2">
        <w:rPr>
          <w:rFonts w:ascii="Arial" w:eastAsia="Times New Roman" w:hAnsi="Arial" w:cs="Arial"/>
          <w:lang w:val="el-GR"/>
        </w:rPr>
        <w:t xml:space="preserve"> που ονομάζονται απλοί χωροβάτες και χωροβάτες αυτόματης οριζοντίωσης ανάλογος</w:t>
      </w:r>
      <w:r w:rsidRPr="00640BD2">
        <w:rPr>
          <w:rFonts w:ascii="Arial" w:eastAsia="Times New Roman" w:hAnsi="Arial" w:cs="Arial"/>
          <w:lang w:val="el-GR"/>
        </w:rPr>
        <w:t xml:space="preserve"> με τον </w:t>
      </w:r>
      <w:r w:rsidR="00AA67BD" w:rsidRPr="00640BD2">
        <w:rPr>
          <w:rFonts w:ascii="Arial" w:eastAsia="Times New Roman" w:hAnsi="Arial" w:cs="Arial"/>
          <w:lang w:val="el-GR"/>
        </w:rPr>
        <w:t>τρόπο</w:t>
      </w:r>
      <w:r w:rsidRPr="00640BD2">
        <w:rPr>
          <w:rFonts w:ascii="Arial" w:eastAsia="Times New Roman" w:hAnsi="Arial" w:cs="Arial"/>
          <w:lang w:val="el-GR"/>
        </w:rPr>
        <w:t xml:space="preserve"> που </w:t>
      </w:r>
      <w:r w:rsidR="00AA67BD" w:rsidRPr="00640BD2">
        <w:rPr>
          <w:rFonts w:ascii="Arial" w:eastAsia="Times New Roman" w:hAnsi="Arial" w:cs="Arial"/>
          <w:lang w:val="el-GR"/>
        </w:rPr>
        <w:t>οριζοντιώνονται</w:t>
      </w:r>
      <w:r w:rsidRPr="00640BD2">
        <w:rPr>
          <w:rFonts w:ascii="Arial" w:eastAsia="Times New Roman" w:hAnsi="Arial" w:cs="Arial"/>
          <w:lang w:val="el-GR"/>
        </w:rPr>
        <w:t xml:space="preserve"> ο </w:t>
      </w:r>
      <w:r w:rsidR="00AA67BD" w:rsidRPr="00640BD2">
        <w:rPr>
          <w:rFonts w:ascii="Arial" w:eastAsia="Times New Roman" w:hAnsi="Arial" w:cs="Arial"/>
          <w:lang w:val="el-GR"/>
        </w:rPr>
        <w:t>σκοπευτικός</w:t>
      </w:r>
      <w:r w:rsidRPr="00640BD2">
        <w:rPr>
          <w:rFonts w:ascii="Arial" w:eastAsia="Times New Roman" w:hAnsi="Arial" w:cs="Arial"/>
          <w:lang w:val="el-GR"/>
        </w:rPr>
        <w:t xml:space="preserve"> τους </w:t>
      </w:r>
      <w:r w:rsidR="00AA67BD" w:rsidRPr="00640BD2">
        <w:rPr>
          <w:rFonts w:ascii="Arial" w:eastAsia="Times New Roman" w:hAnsi="Arial" w:cs="Arial"/>
          <w:lang w:val="el-GR"/>
        </w:rPr>
        <w:t>άξονας.</w:t>
      </w:r>
    </w:p>
    <w:p w:rsidR="00AA67BD" w:rsidRPr="00640BD2" w:rsidRDefault="000C3AD9" w:rsidP="00AA67BD">
      <w:pPr>
        <w:pStyle w:val="a5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Απλοί</w:t>
      </w:r>
      <w:r w:rsidR="00F7772F" w:rsidRPr="00640BD2">
        <w:rPr>
          <w:rFonts w:ascii="Arial" w:hAnsi="Arial" w:cs="Arial"/>
          <w:sz w:val="22"/>
          <w:szCs w:val="22"/>
          <w:lang w:val="el-GR"/>
        </w:rPr>
        <w:t xml:space="preserve"> Χωροβάτες </w:t>
      </w:r>
      <w:r w:rsidRPr="00640BD2">
        <w:rPr>
          <w:rFonts w:ascii="Arial" w:hAnsi="Arial" w:cs="Arial"/>
          <w:sz w:val="22"/>
          <w:szCs w:val="22"/>
          <w:lang w:val="el-GR"/>
        </w:rPr>
        <w:t>꞉ Η οριζοντίωση γίνεται με σωληνωτή αεροστάθμης</w:t>
      </w:r>
    </w:p>
    <w:p w:rsidR="000C3AD9" w:rsidRPr="00640BD2" w:rsidRDefault="000C3AD9" w:rsidP="00AA67BD">
      <w:pPr>
        <w:pStyle w:val="a5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Χωροβάτες Αυτόματης Οριζοντίωσης</w:t>
      </w:r>
      <w:r w:rsidR="00F7772F" w:rsidRPr="00640BD2">
        <w:rPr>
          <w:rFonts w:ascii="Arial" w:hAnsi="Arial" w:cs="Arial"/>
          <w:sz w:val="22"/>
          <w:szCs w:val="22"/>
          <w:lang w:val="el-GR"/>
        </w:rPr>
        <w:t xml:space="preserve"> ꞉ Η οριζοντίωση γίνεται με τη βοήθεια μικρού εκκρεμούς.</w:t>
      </w:r>
    </w:p>
    <w:p w:rsidR="00350709" w:rsidRPr="00640BD2" w:rsidRDefault="00350709" w:rsidP="00350709">
      <w:pPr>
        <w:pStyle w:val="a5"/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 xml:space="preserve">Επιπλέον, οι χωροβάτες ταξινομούνται σε 3 κυρίες κατηγορείς ανάλογος της δουλείας που έχει ένας μηχανικός και την ακρίβεια που θέλει. </w:t>
      </w:r>
    </w:p>
    <w:p w:rsidR="00443EB2" w:rsidRPr="00640BD2" w:rsidRDefault="00443EB2" w:rsidP="00394914">
      <w:pPr>
        <w:shd w:val="clear" w:color="auto" w:fill="FFFFFF"/>
        <w:ind w:left="720"/>
        <w:rPr>
          <w:rFonts w:ascii="Arial" w:eastAsia="Times New Roman" w:hAnsi="Arial" w:cs="Arial"/>
          <w:lang w:val="el-GR"/>
        </w:rPr>
      </w:pPr>
    </w:p>
    <w:p w:rsidR="006000ED" w:rsidRPr="00640BD2" w:rsidRDefault="00350709" w:rsidP="00394914">
      <w:pPr>
        <w:shd w:val="clear" w:color="auto" w:fill="FFFFFF"/>
        <w:ind w:left="720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>Χωροβάτες Ακρίβειας꞉</w:t>
      </w:r>
      <w:r w:rsidR="006000ED" w:rsidRPr="00640BD2">
        <w:rPr>
          <w:rFonts w:ascii="Arial" w:eastAsia="Times New Roman" w:hAnsi="Arial" w:cs="Arial"/>
          <w:lang w:val="el-GR"/>
        </w:rPr>
        <w:t xml:space="preserve"> </w:t>
      </w:r>
    </w:p>
    <w:p w:rsidR="006000ED" w:rsidRPr="00640BD2" w:rsidRDefault="006000ED" w:rsidP="006000ED">
      <w:pPr>
        <w:pStyle w:val="a5"/>
        <w:numPr>
          <w:ilvl w:val="2"/>
          <w:numId w:val="11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 xml:space="preserve">Μεγάλη ακρίβεια στην οριζοντίωση του σκοπευτικού άξονα και υψηλή ακρίβεια στις αναγνώσεις με στάδια.                  </w:t>
      </w:r>
    </w:p>
    <w:p w:rsidR="00CF638D" w:rsidRPr="00640BD2" w:rsidRDefault="006000ED" w:rsidP="006000ED">
      <w:pPr>
        <w:pStyle w:val="a5"/>
        <w:numPr>
          <w:ilvl w:val="2"/>
          <w:numId w:val="11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lastRenderedPageBreak/>
        <w:t>Χρησιμοποιούνται σε έλεγχο παραμορφώσεις φραγμάτων, κτιρίων και για εγκαταστάσεις μηχανήματων.</w:t>
      </w:r>
    </w:p>
    <w:p w:rsidR="00350709" w:rsidRPr="00640BD2" w:rsidRDefault="006000ED" w:rsidP="00CF638D">
      <w:pPr>
        <w:pStyle w:val="a5"/>
        <w:numPr>
          <w:ilvl w:val="0"/>
          <w:numId w:val="1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="00CF638D" w:rsidRPr="00640BD2">
        <w:rPr>
          <w:rFonts w:ascii="Arial" w:hAnsi="Arial" w:cs="Arial"/>
          <w:sz w:val="22"/>
          <w:szCs w:val="22"/>
          <w:lang w:val="el-GR"/>
        </w:rPr>
        <w:t>Η οριζοντίωση του σκοπευτικού άξονα γίνεται με ακρίβεια ±0’’ ,5 έως 1’’.</w:t>
      </w:r>
    </w:p>
    <w:p w:rsidR="006000ED" w:rsidRPr="00640BD2" w:rsidRDefault="006000ED" w:rsidP="006000ED">
      <w:pPr>
        <w:pStyle w:val="a5"/>
        <w:numPr>
          <w:ilvl w:val="2"/>
          <w:numId w:val="11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bookmarkStart w:id="1" w:name="_Hlk4016820"/>
      <w:r w:rsidRPr="00640BD2">
        <w:rPr>
          <w:rFonts w:ascii="Arial" w:hAnsi="Arial" w:cs="Arial"/>
          <w:sz w:val="22"/>
          <w:szCs w:val="22"/>
          <w:lang w:val="el-GR"/>
        </w:rPr>
        <w:t>Η ακρίβεια προσδιορισμού της υψομετρικής διαφοράς είναι της τάξης 0,5 ως 0,2</w:t>
      </w:r>
      <w:r w:rsidRPr="00640BD2">
        <w:rPr>
          <w:rFonts w:ascii="Arial" w:hAnsi="Arial" w:cs="Arial"/>
          <w:sz w:val="22"/>
          <w:szCs w:val="22"/>
        </w:rPr>
        <w:t>mm</w:t>
      </w:r>
      <w:r w:rsidRPr="00640BD2">
        <w:rPr>
          <w:rFonts w:ascii="Arial" w:hAnsi="Arial" w:cs="Arial"/>
          <w:sz w:val="22"/>
          <w:szCs w:val="22"/>
          <w:lang w:val="el-GR"/>
        </w:rPr>
        <w:t>/</w:t>
      </w:r>
      <w:r w:rsidRPr="00640BD2">
        <w:rPr>
          <w:rFonts w:ascii="Arial" w:hAnsi="Arial" w:cs="Arial"/>
          <w:sz w:val="22"/>
          <w:szCs w:val="22"/>
        </w:rPr>
        <w:t>km</w:t>
      </w:r>
      <w:r w:rsidRPr="00640BD2">
        <w:rPr>
          <w:rFonts w:ascii="Arial" w:hAnsi="Arial" w:cs="Arial"/>
          <w:sz w:val="22"/>
          <w:szCs w:val="22"/>
          <w:lang w:val="el-GR"/>
        </w:rPr>
        <w:t>.</w:t>
      </w:r>
    </w:p>
    <w:bookmarkEnd w:id="1"/>
    <w:p w:rsidR="006000ED" w:rsidRPr="00640BD2" w:rsidRDefault="006000ED" w:rsidP="006000ED">
      <w:pPr>
        <w:pStyle w:val="a5"/>
        <w:shd w:val="clear" w:color="auto" w:fill="FFFFFF"/>
        <w:ind w:left="1440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 xml:space="preserve">                                     </w:t>
      </w:r>
    </w:p>
    <w:p w:rsidR="00350709" w:rsidRPr="00640BD2" w:rsidRDefault="00350709" w:rsidP="00394914">
      <w:pPr>
        <w:pStyle w:val="a5"/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Χωροβάτες Γενικής Χρήσης</w:t>
      </w:r>
      <w:r w:rsidR="00CF638D" w:rsidRPr="00640BD2">
        <w:rPr>
          <w:rFonts w:ascii="Arial" w:hAnsi="Arial" w:cs="Arial"/>
          <w:sz w:val="22"/>
          <w:szCs w:val="22"/>
          <w:lang w:val="el-GR"/>
        </w:rPr>
        <w:t>꞉</w:t>
      </w:r>
    </w:p>
    <w:p w:rsidR="00CF638D" w:rsidRPr="00640BD2" w:rsidRDefault="00CF638D" w:rsidP="00CF638D">
      <w:pPr>
        <w:pStyle w:val="a5"/>
        <w:numPr>
          <w:ilvl w:val="0"/>
          <w:numId w:val="1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bookmarkStart w:id="2" w:name="_Hlk4017127"/>
      <w:r w:rsidRPr="00640BD2">
        <w:rPr>
          <w:rFonts w:ascii="Arial" w:hAnsi="Arial" w:cs="Arial"/>
          <w:sz w:val="22"/>
          <w:szCs w:val="22"/>
          <w:lang w:val="el-GR"/>
        </w:rPr>
        <w:t>Μικρότερη ακρίβεια από τους χωροβάτες ακρίβειας.</w:t>
      </w:r>
    </w:p>
    <w:p w:rsidR="00CF638D" w:rsidRPr="00640BD2" w:rsidRDefault="00CF638D" w:rsidP="00CF638D">
      <w:pPr>
        <w:pStyle w:val="a5"/>
        <w:numPr>
          <w:ilvl w:val="0"/>
          <w:numId w:val="1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Χρησιμοποιούνται για χωροσταθμήσεις ακρίβειας και για τρέχουσες κατασκευαστικές εργασίες.</w:t>
      </w:r>
    </w:p>
    <w:p w:rsidR="00CF638D" w:rsidRPr="00640BD2" w:rsidRDefault="00CF638D" w:rsidP="00CF638D">
      <w:pPr>
        <w:pStyle w:val="a5"/>
        <w:numPr>
          <w:ilvl w:val="0"/>
          <w:numId w:val="1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Η οριζοντίωση του σκοπευτικού άξονα γίνεται με ακρίβεια ±0’’ ,5 έως 1’’.</w:t>
      </w:r>
    </w:p>
    <w:p w:rsidR="00CF638D" w:rsidRPr="00640BD2" w:rsidRDefault="00CF638D" w:rsidP="00CF638D">
      <w:pPr>
        <w:pStyle w:val="a5"/>
        <w:numPr>
          <w:ilvl w:val="0"/>
          <w:numId w:val="12"/>
        </w:numPr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Η ακρίβεια προσδιορισμού της υψομετρικής διαφοράς είναι της τάξης 5 ως 2mm/km.</w:t>
      </w:r>
    </w:p>
    <w:p w:rsidR="00CF638D" w:rsidRPr="00640BD2" w:rsidRDefault="00CF638D" w:rsidP="00CF638D">
      <w:pPr>
        <w:pStyle w:val="a5"/>
        <w:shd w:val="clear" w:color="auto" w:fill="FFFFFF"/>
        <w:ind w:left="2160"/>
        <w:rPr>
          <w:rFonts w:ascii="Arial" w:hAnsi="Arial" w:cs="Arial"/>
          <w:sz w:val="22"/>
          <w:szCs w:val="22"/>
          <w:lang w:val="el-GR"/>
        </w:rPr>
      </w:pPr>
    </w:p>
    <w:bookmarkEnd w:id="2"/>
    <w:p w:rsidR="00350709" w:rsidRPr="00640BD2" w:rsidRDefault="00350709" w:rsidP="00394914">
      <w:pPr>
        <w:pStyle w:val="a5"/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Χωροβάτες Για Κατασκευές</w:t>
      </w:r>
      <w:r w:rsidR="00CF638D" w:rsidRPr="00640BD2">
        <w:rPr>
          <w:rFonts w:ascii="Arial" w:hAnsi="Arial" w:cs="Arial"/>
          <w:sz w:val="22"/>
          <w:szCs w:val="22"/>
          <w:lang w:val="el-GR"/>
        </w:rPr>
        <w:t>꞉</w:t>
      </w:r>
    </w:p>
    <w:p w:rsidR="00CF638D" w:rsidRPr="00640BD2" w:rsidRDefault="00D57641" w:rsidP="00CF638D">
      <w:pPr>
        <w:pStyle w:val="a5"/>
        <w:numPr>
          <w:ilvl w:val="0"/>
          <w:numId w:val="1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Λιγότεροι</w:t>
      </w:r>
      <w:r w:rsidR="00CF638D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ακρίβεια</w:t>
      </w:r>
      <w:r w:rsidR="00CF638D" w:rsidRPr="00640BD2">
        <w:rPr>
          <w:rFonts w:ascii="Arial" w:hAnsi="Arial" w:cs="Arial"/>
          <w:sz w:val="22"/>
          <w:szCs w:val="22"/>
          <w:lang w:val="el-GR"/>
        </w:rPr>
        <w:t xml:space="preserve"> από τα </w:t>
      </w:r>
      <w:r w:rsidRPr="00640BD2">
        <w:rPr>
          <w:rFonts w:ascii="Arial" w:hAnsi="Arial" w:cs="Arial"/>
          <w:sz w:val="22"/>
          <w:szCs w:val="22"/>
          <w:lang w:val="el-GR"/>
        </w:rPr>
        <w:t>προηγούμενα</w:t>
      </w:r>
      <w:r w:rsidR="00CF638D" w:rsidRPr="00640BD2">
        <w:rPr>
          <w:rFonts w:ascii="Arial" w:hAnsi="Arial" w:cs="Arial"/>
          <w:sz w:val="22"/>
          <w:szCs w:val="22"/>
          <w:lang w:val="el-GR"/>
        </w:rPr>
        <w:t>.</w:t>
      </w:r>
    </w:p>
    <w:p w:rsidR="00CF638D" w:rsidRPr="00640BD2" w:rsidRDefault="00CF638D" w:rsidP="00CF638D">
      <w:pPr>
        <w:pStyle w:val="a5"/>
        <w:numPr>
          <w:ilvl w:val="0"/>
          <w:numId w:val="1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Χρησιμοποιούνται για κατασκευαστικές εργασίες</w:t>
      </w:r>
      <w:r w:rsidR="00D57641" w:rsidRPr="00640BD2">
        <w:rPr>
          <w:rFonts w:ascii="Arial" w:hAnsi="Arial" w:cs="Arial"/>
          <w:sz w:val="22"/>
          <w:szCs w:val="22"/>
          <w:lang w:val="el-GR"/>
        </w:rPr>
        <w:t xml:space="preserve"> αλλά και, για απλές τοπογραφικές εργασίες</w:t>
      </w:r>
      <w:r w:rsidRPr="00640BD2">
        <w:rPr>
          <w:rFonts w:ascii="Arial" w:hAnsi="Arial" w:cs="Arial"/>
          <w:sz w:val="22"/>
          <w:szCs w:val="22"/>
          <w:lang w:val="el-GR"/>
        </w:rPr>
        <w:t>.</w:t>
      </w:r>
    </w:p>
    <w:p w:rsidR="00CF638D" w:rsidRPr="00640BD2" w:rsidRDefault="00D57641" w:rsidP="00D57641">
      <w:pPr>
        <w:pStyle w:val="a5"/>
        <w:numPr>
          <w:ilvl w:val="0"/>
          <w:numId w:val="12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Γίνεται έλεγχος της αεροστάθμης από κάτοπτρο και όχι από ειδική διάταξη.</w:t>
      </w:r>
    </w:p>
    <w:p w:rsidR="003C457F" w:rsidRPr="00640BD2" w:rsidRDefault="00CF638D" w:rsidP="003C457F">
      <w:pPr>
        <w:pStyle w:val="a5"/>
        <w:numPr>
          <w:ilvl w:val="0"/>
          <w:numId w:val="12"/>
        </w:numPr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 xml:space="preserve">Η ακρίβεια προσδιορισμού της υψομετρικής διαφοράς είναι της τάξης </w:t>
      </w:r>
      <w:r w:rsidR="00D57641" w:rsidRPr="00640BD2">
        <w:rPr>
          <w:rFonts w:ascii="Arial" w:hAnsi="Arial" w:cs="Arial"/>
          <w:sz w:val="22"/>
          <w:szCs w:val="22"/>
          <w:lang w:val="el-GR"/>
        </w:rPr>
        <w:t>±1</w:t>
      </w:r>
      <w:r w:rsidRPr="00640BD2">
        <w:rPr>
          <w:rFonts w:ascii="Arial" w:hAnsi="Arial" w:cs="Arial"/>
          <w:sz w:val="22"/>
          <w:szCs w:val="22"/>
          <w:lang w:val="el-GR"/>
        </w:rPr>
        <w:t xml:space="preserve"> ως 2</w:t>
      </w:r>
      <w:r w:rsidR="00D57641" w:rsidRPr="00640BD2">
        <w:rPr>
          <w:rFonts w:ascii="Arial" w:hAnsi="Arial" w:cs="Arial"/>
          <w:sz w:val="22"/>
          <w:szCs w:val="22"/>
        </w:rPr>
        <w:t>cm</w:t>
      </w:r>
      <w:r w:rsidR="001F0648" w:rsidRPr="00640BD2">
        <w:rPr>
          <w:rFonts w:ascii="Arial" w:hAnsi="Arial" w:cs="Arial"/>
          <w:sz w:val="22"/>
          <w:szCs w:val="22"/>
          <w:lang w:val="el-GR"/>
        </w:rPr>
        <w:t>.</w:t>
      </w:r>
    </w:p>
    <w:p w:rsidR="00D6153B" w:rsidRPr="00640BD2" w:rsidRDefault="00D6153B" w:rsidP="00D6153B">
      <w:pPr>
        <w:pStyle w:val="a5"/>
        <w:ind w:left="2160"/>
        <w:rPr>
          <w:rFonts w:ascii="Arial" w:hAnsi="Arial" w:cs="Arial"/>
          <w:sz w:val="22"/>
          <w:szCs w:val="22"/>
          <w:lang w:val="el-GR"/>
        </w:rPr>
      </w:pPr>
    </w:p>
    <w:p w:rsidR="003C457F" w:rsidRPr="00640BD2" w:rsidRDefault="003C457F" w:rsidP="003C457F">
      <w:pPr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>Οι σταδίες κατασκευάζονται από ξερό ξύλο ή μέταλλο και χρωματίζονται µε πολλές στρώσεις ελαιοχρώματος, για να προστατεύονται από την επίδραση των καιρικών συνθηκών. Έχουν διατομή ορθογωνική για να έχουν μεγαλύτερη αντοχή. Έχουν μήκος μέχρι 5 m, πλάτος ως 12 cm και πάχος 2</w:t>
      </w:r>
      <w:r w:rsidR="00DD293D" w:rsidRPr="00640BD2">
        <w:rPr>
          <w:rFonts w:ascii="Arial" w:eastAsia="Times New Roman" w:hAnsi="Arial" w:cs="Arial"/>
          <w:lang w:val="el-GR"/>
        </w:rPr>
        <w:t>-</w:t>
      </w:r>
      <w:r w:rsidRPr="00640BD2">
        <w:rPr>
          <w:rFonts w:ascii="Arial" w:eastAsia="Times New Roman" w:hAnsi="Arial" w:cs="Arial"/>
          <w:lang w:val="el-GR"/>
        </w:rPr>
        <w:t>3 cm. Συνήθως, είναι ενιαίες ή πτυσσόμενες και φέρουν διαιρέσεις σε εκατοστά του μέτρου και αρίθμηση ανά 5 ή 10 cm.</w:t>
      </w:r>
    </w:p>
    <w:p w:rsidR="00B51B04" w:rsidRPr="00640BD2" w:rsidRDefault="001F0648" w:rsidP="003C457F">
      <w:pPr>
        <w:rPr>
          <w:rFonts w:ascii="Arial" w:eastAsia="Times New Roman" w:hAnsi="Arial" w:cs="Arial"/>
          <w:lang w:val="el-GR"/>
        </w:rPr>
      </w:pPr>
      <w:r w:rsidRPr="00640BD2">
        <w:rPr>
          <w:rFonts w:ascii="Arial" w:hAnsi="Arial" w:cs="Arial"/>
          <w:lang w:val="el-GR"/>
        </w:rPr>
        <w:t xml:space="preserve">Τα </w:t>
      </w:r>
      <w:r w:rsidR="00CC2D8E" w:rsidRPr="00640BD2">
        <w:rPr>
          <w:rFonts w:ascii="Arial" w:hAnsi="Arial" w:cs="Arial"/>
          <w:lang w:val="el-GR"/>
        </w:rPr>
        <w:t>σφάλματα</w:t>
      </w:r>
      <w:r w:rsidRPr="00640BD2">
        <w:rPr>
          <w:rFonts w:ascii="Arial" w:hAnsi="Arial" w:cs="Arial"/>
          <w:lang w:val="el-GR"/>
        </w:rPr>
        <w:t xml:space="preserve"> στις </w:t>
      </w:r>
      <w:r w:rsidR="00CC2D8E" w:rsidRPr="00640BD2">
        <w:rPr>
          <w:rFonts w:ascii="Arial" w:hAnsi="Arial" w:cs="Arial"/>
          <w:lang w:val="el-GR"/>
        </w:rPr>
        <w:t>χωροσταθμήσεις</w:t>
      </w:r>
      <w:r w:rsidRPr="00640BD2">
        <w:rPr>
          <w:rFonts w:ascii="Arial" w:hAnsi="Arial" w:cs="Arial"/>
          <w:lang w:val="el-GR"/>
        </w:rPr>
        <w:t xml:space="preserve"> </w:t>
      </w:r>
      <w:r w:rsidR="00CC2D8E" w:rsidRPr="00640BD2">
        <w:rPr>
          <w:rFonts w:ascii="Arial" w:hAnsi="Arial" w:cs="Arial"/>
          <w:lang w:val="el-GR"/>
        </w:rPr>
        <w:t>μπορεί</w:t>
      </w:r>
      <w:r w:rsidRPr="00640BD2">
        <w:rPr>
          <w:rFonts w:ascii="Arial" w:hAnsi="Arial" w:cs="Arial"/>
          <w:lang w:val="el-GR"/>
        </w:rPr>
        <w:t xml:space="preserve"> να </w:t>
      </w:r>
      <w:r w:rsidR="00CC2D8E" w:rsidRPr="00640BD2">
        <w:rPr>
          <w:rFonts w:ascii="Arial" w:hAnsi="Arial" w:cs="Arial"/>
          <w:lang w:val="el-GR"/>
        </w:rPr>
        <w:t>οφείλονται</w:t>
      </w:r>
      <w:r w:rsidR="00B51B04" w:rsidRPr="00640BD2">
        <w:rPr>
          <w:rFonts w:ascii="Arial" w:hAnsi="Arial" w:cs="Arial"/>
          <w:lang w:val="el-GR"/>
        </w:rPr>
        <w:t xml:space="preserve"> σε </w:t>
      </w:r>
      <w:r w:rsidR="00CC2D8E" w:rsidRPr="00640BD2">
        <w:rPr>
          <w:rFonts w:ascii="Arial" w:hAnsi="Arial" w:cs="Arial"/>
          <w:lang w:val="el-GR"/>
        </w:rPr>
        <w:t>τέσσερεις</w:t>
      </w:r>
      <w:r w:rsidR="00B51B04" w:rsidRPr="00640BD2">
        <w:rPr>
          <w:rFonts w:ascii="Arial" w:hAnsi="Arial" w:cs="Arial"/>
          <w:lang w:val="el-GR"/>
        </w:rPr>
        <w:t xml:space="preserve"> </w:t>
      </w:r>
      <w:r w:rsidR="00CC2D8E" w:rsidRPr="00640BD2">
        <w:rPr>
          <w:rFonts w:ascii="Arial" w:hAnsi="Arial" w:cs="Arial"/>
          <w:lang w:val="el-GR"/>
        </w:rPr>
        <w:t>περιπτώσεις</w:t>
      </w:r>
      <w:r w:rsidR="00B51B04" w:rsidRPr="00640BD2">
        <w:rPr>
          <w:rFonts w:ascii="Arial" w:hAnsi="Arial" w:cs="Arial"/>
          <w:lang w:val="el-GR"/>
        </w:rPr>
        <w:t xml:space="preserve">꞉  </w:t>
      </w:r>
    </w:p>
    <w:p w:rsidR="001F0648" w:rsidRPr="00640BD2" w:rsidRDefault="00CC2D8E" w:rsidP="00B51B04">
      <w:pPr>
        <w:pStyle w:val="a5"/>
        <w:numPr>
          <w:ilvl w:val="0"/>
          <w:numId w:val="19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Κυρίως</w:t>
      </w:r>
      <w:r w:rsidR="00B51B04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Όργανο</w:t>
      </w:r>
    </w:p>
    <w:p w:rsidR="00B51B04" w:rsidRPr="00640BD2" w:rsidRDefault="00CC2D8E" w:rsidP="00B51B04">
      <w:pPr>
        <w:pStyle w:val="a5"/>
        <w:numPr>
          <w:ilvl w:val="0"/>
          <w:numId w:val="19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Βοηθητικά</w:t>
      </w:r>
      <w:r w:rsidR="00B51B04" w:rsidRPr="00640BD2">
        <w:rPr>
          <w:rFonts w:ascii="Arial" w:hAnsi="Arial" w:cs="Arial"/>
          <w:sz w:val="22"/>
          <w:szCs w:val="22"/>
          <w:lang w:val="el-GR"/>
        </w:rPr>
        <w:t xml:space="preserve"> </w:t>
      </w:r>
      <w:r w:rsidRPr="00640BD2">
        <w:rPr>
          <w:rFonts w:ascii="Arial" w:hAnsi="Arial" w:cs="Arial"/>
          <w:sz w:val="22"/>
          <w:szCs w:val="22"/>
          <w:lang w:val="el-GR"/>
        </w:rPr>
        <w:t>Όργανα</w:t>
      </w:r>
      <w:r w:rsidR="00B51B04" w:rsidRPr="00640BD2">
        <w:rPr>
          <w:rFonts w:ascii="Arial" w:hAnsi="Arial" w:cs="Arial"/>
          <w:sz w:val="22"/>
          <w:szCs w:val="22"/>
          <w:lang w:val="el-GR"/>
        </w:rPr>
        <w:t xml:space="preserve"> Που </w:t>
      </w:r>
      <w:r w:rsidRPr="00640BD2">
        <w:rPr>
          <w:rFonts w:ascii="Arial" w:hAnsi="Arial" w:cs="Arial"/>
          <w:sz w:val="22"/>
          <w:szCs w:val="22"/>
          <w:lang w:val="el-GR"/>
        </w:rPr>
        <w:t>Χρησιμοποιούνται</w:t>
      </w:r>
    </w:p>
    <w:p w:rsidR="00B51B04" w:rsidRPr="00640BD2" w:rsidRDefault="00CC2D8E" w:rsidP="00B51B04">
      <w:pPr>
        <w:pStyle w:val="a5"/>
        <w:numPr>
          <w:ilvl w:val="0"/>
          <w:numId w:val="19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Συνθήκες</w:t>
      </w:r>
      <w:r w:rsidR="00B51B04" w:rsidRPr="00640BD2">
        <w:rPr>
          <w:rFonts w:ascii="Arial" w:hAnsi="Arial" w:cs="Arial"/>
          <w:sz w:val="22"/>
          <w:szCs w:val="22"/>
          <w:lang w:val="el-GR"/>
        </w:rPr>
        <w:t xml:space="preserve"> Του </w:t>
      </w:r>
      <w:r w:rsidRPr="00640BD2">
        <w:rPr>
          <w:rFonts w:ascii="Arial" w:hAnsi="Arial" w:cs="Arial"/>
          <w:sz w:val="22"/>
          <w:szCs w:val="22"/>
          <w:lang w:val="el-GR"/>
        </w:rPr>
        <w:t>Περιβάλλοντος</w:t>
      </w:r>
    </w:p>
    <w:p w:rsidR="00B51B04" w:rsidRPr="00640BD2" w:rsidRDefault="00CC2D8E" w:rsidP="00B51B04">
      <w:pPr>
        <w:pStyle w:val="a5"/>
        <w:numPr>
          <w:ilvl w:val="0"/>
          <w:numId w:val="19"/>
        </w:numPr>
        <w:shd w:val="clear" w:color="auto" w:fill="FFFFFF"/>
        <w:rPr>
          <w:rFonts w:ascii="Arial" w:hAnsi="Arial" w:cs="Arial"/>
          <w:sz w:val="22"/>
          <w:szCs w:val="22"/>
          <w:lang w:val="el-GR"/>
        </w:rPr>
      </w:pPr>
      <w:r w:rsidRPr="00640BD2">
        <w:rPr>
          <w:rFonts w:ascii="Arial" w:hAnsi="Arial" w:cs="Arial"/>
          <w:sz w:val="22"/>
          <w:szCs w:val="22"/>
          <w:lang w:val="el-GR"/>
        </w:rPr>
        <w:t>Απροσεξία</w:t>
      </w:r>
      <w:r w:rsidR="00B51B04" w:rsidRPr="00640BD2">
        <w:rPr>
          <w:rFonts w:ascii="Arial" w:hAnsi="Arial" w:cs="Arial"/>
          <w:sz w:val="22"/>
          <w:szCs w:val="22"/>
          <w:lang w:val="el-GR"/>
        </w:rPr>
        <w:t xml:space="preserve"> Του </w:t>
      </w:r>
      <w:r w:rsidRPr="00640BD2">
        <w:rPr>
          <w:rFonts w:ascii="Arial" w:hAnsi="Arial" w:cs="Arial"/>
          <w:sz w:val="22"/>
          <w:szCs w:val="22"/>
          <w:lang w:val="el-GR"/>
        </w:rPr>
        <w:t>Παρατηρητή</w:t>
      </w:r>
    </w:p>
    <w:p w:rsidR="003C457F" w:rsidRPr="00640BD2" w:rsidRDefault="003C457F" w:rsidP="00B51B04">
      <w:pPr>
        <w:shd w:val="clear" w:color="auto" w:fill="FFFFFF"/>
        <w:rPr>
          <w:rFonts w:ascii="Arial" w:hAnsi="Arial" w:cs="Arial"/>
          <w:lang w:val="el-GR"/>
        </w:rPr>
      </w:pPr>
    </w:p>
    <w:p w:rsidR="00883C09" w:rsidRPr="00640BD2" w:rsidRDefault="00883C09" w:rsidP="00B51B04">
      <w:pPr>
        <w:shd w:val="clear" w:color="auto" w:fill="FFFFFF"/>
        <w:rPr>
          <w:rFonts w:ascii="Arial" w:hAnsi="Arial" w:cs="Arial"/>
          <w:lang w:val="el-GR"/>
        </w:rPr>
      </w:pPr>
      <w:r w:rsidRPr="00640BD2">
        <w:rPr>
          <w:rFonts w:ascii="Arial" w:hAnsi="Arial" w:cs="Arial"/>
          <w:lang w:val="el-GR"/>
        </w:rPr>
        <w:t xml:space="preserve">Για την εκτέλεση της </w:t>
      </w:r>
      <w:r w:rsidR="00033C6B" w:rsidRPr="00640BD2">
        <w:rPr>
          <w:rFonts w:ascii="Arial" w:hAnsi="Arial" w:cs="Arial"/>
          <w:lang w:val="el-GR"/>
        </w:rPr>
        <w:t>γεωμετρικής</w:t>
      </w:r>
      <w:r w:rsidRPr="00640BD2">
        <w:rPr>
          <w:rFonts w:ascii="Arial" w:hAnsi="Arial" w:cs="Arial"/>
          <w:lang w:val="el-GR"/>
        </w:rPr>
        <w:t xml:space="preserve"> </w:t>
      </w:r>
      <w:r w:rsidR="00033C6B" w:rsidRPr="00640BD2">
        <w:rPr>
          <w:rFonts w:ascii="Arial" w:hAnsi="Arial" w:cs="Arial"/>
          <w:lang w:val="el-GR"/>
        </w:rPr>
        <w:t>χωροστάθμησης</w:t>
      </w:r>
      <w:r w:rsidRPr="00640BD2">
        <w:rPr>
          <w:rFonts w:ascii="Arial" w:hAnsi="Arial" w:cs="Arial"/>
          <w:lang w:val="el-GR"/>
        </w:rPr>
        <w:t xml:space="preserve"> ακολουθείται η παρακάτω</w:t>
      </w:r>
      <w:r w:rsidR="00033C6B" w:rsidRPr="00640BD2">
        <w:rPr>
          <w:rFonts w:ascii="Arial" w:hAnsi="Arial" w:cs="Arial"/>
          <w:lang w:val="el-GR"/>
        </w:rPr>
        <w:t xml:space="preserve"> </w:t>
      </w:r>
      <w:r w:rsidRPr="00640BD2">
        <w:rPr>
          <w:rFonts w:ascii="Arial" w:hAnsi="Arial" w:cs="Arial"/>
          <w:lang w:val="el-GR"/>
        </w:rPr>
        <w:t>διαδικασία:</w:t>
      </w:r>
    </w:p>
    <w:p w:rsidR="00883C09" w:rsidRPr="00640BD2" w:rsidRDefault="00CC2D8E" w:rsidP="00722C4C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>Έστω</w:t>
      </w:r>
      <w:r w:rsidR="00A066E7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ότι</w:t>
      </w:r>
      <w:r w:rsidR="00883C09" w:rsidRPr="00640BD2">
        <w:rPr>
          <w:rFonts w:ascii="Arial" w:eastAsia="Times New Roman" w:hAnsi="Arial" w:cs="Arial"/>
          <w:lang w:val="el-GR"/>
        </w:rPr>
        <w:t xml:space="preserve"> δύο </w:t>
      </w:r>
      <w:r w:rsidRPr="00640BD2">
        <w:rPr>
          <w:rFonts w:ascii="Arial" w:eastAsia="Times New Roman" w:hAnsi="Arial" w:cs="Arial"/>
          <w:lang w:val="el-GR"/>
        </w:rPr>
        <w:t>σημεία</w:t>
      </w:r>
      <w:r w:rsidR="00883C09" w:rsidRPr="00640BD2">
        <w:rPr>
          <w:rFonts w:ascii="Arial" w:eastAsia="Times New Roman" w:hAnsi="Arial" w:cs="Arial"/>
          <w:lang w:val="el-GR"/>
        </w:rPr>
        <w:t xml:space="preserve"> A και B </w:t>
      </w:r>
      <w:r w:rsidR="003C457F" w:rsidRPr="00640BD2">
        <w:rPr>
          <w:rFonts w:ascii="Arial" w:eastAsia="Times New Roman" w:hAnsi="Arial" w:cs="Arial"/>
          <w:lang w:val="el-GR"/>
        </w:rPr>
        <w:t xml:space="preserve"> που </w:t>
      </w:r>
      <w:r w:rsidRPr="00640BD2">
        <w:rPr>
          <w:rFonts w:ascii="Arial" w:eastAsia="Times New Roman" w:hAnsi="Arial" w:cs="Arial"/>
          <w:lang w:val="el-GR"/>
        </w:rPr>
        <w:t>απέχουν</w:t>
      </w:r>
      <w:r w:rsidR="003C457F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μεταξύ</w:t>
      </w:r>
      <w:r w:rsidR="003C457F" w:rsidRPr="00640BD2">
        <w:rPr>
          <w:rFonts w:ascii="Arial" w:eastAsia="Times New Roman" w:hAnsi="Arial" w:cs="Arial"/>
          <w:lang w:val="el-GR"/>
        </w:rPr>
        <w:t xml:space="preserve"> τους </w:t>
      </w:r>
      <w:r w:rsidRPr="00640BD2">
        <w:rPr>
          <w:rFonts w:ascii="Arial" w:eastAsia="Times New Roman" w:hAnsi="Arial" w:cs="Arial"/>
          <w:lang w:val="el-GR"/>
        </w:rPr>
        <w:t>δεκάδες</w:t>
      </w:r>
      <w:r w:rsidR="003C457F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μετρά</w:t>
      </w:r>
      <w:r w:rsidR="003C457F" w:rsidRPr="00640BD2">
        <w:rPr>
          <w:rFonts w:ascii="Arial" w:eastAsia="Times New Roman" w:hAnsi="Arial" w:cs="Arial"/>
          <w:lang w:val="el-GR"/>
        </w:rPr>
        <w:t xml:space="preserve">  </w:t>
      </w:r>
      <w:r w:rsidRPr="00640BD2">
        <w:rPr>
          <w:rFonts w:ascii="Arial" w:eastAsia="Times New Roman" w:hAnsi="Arial" w:cs="Arial"/>
          <w:lang w:val="el-GR"/>
        </w:rPr>
        <w:t>ζητείτε</w:t>
      </w:r>
      <w:r w:rsidR="003C457F" w:rsidRPr="00640BD2">
        <w:rPr>
          <w:rFonts w:ascii="Arial" w:eastAsia="Times New Roman" w:hAnsi="Arial" w:cs="Arial"/>
          <w:lang w:val="el-GR"/>
        </w:rPr>
        <w:t xml:space="preserve"> να </w:t>
      </w:r>
      <w:r w:rsidRPr="00640BD2">
        <w:rPr>
          <w:rFonts w:ascii="Arial" w:eastAsia="Times New Roman" w:hAnsi="Arial" w:cs="Arial"/>
          <w:lang w:val="el-GR"/>
        </w:rPr>
        <w:t>υπολογιστεί</w:t>
      </w:r>
      <w:r w:rsidR="003C457F" w:rsidRPr="00640BD2">
        <w:rPr>
          <w:rFonts w:ascii="Arial" w:eastAsia="Times New Roman" w:hAnsi="Arial" w:cs="Arial"/>
          <w:lang w:val="el-GR"/>
        </w:rPr>
        <w:t xml:space="preserve"> η </w:t>
      </w:r>
      <w:r w:rsidRPr="00640BD2">
        <w:rPr>
          <w:rFonts w:ascii="Arial" w:eastAsia="Times New Roman" w:hAnsi="Arial" w:cs="Arial"/>
          <w:lang w:val="el-GR"/>
        </w:rPr>
        <w:t>υψομετρική</w:t>
      </w:r>
      <w:r w:rsidR="003C457F" w:rsidRPr="00640BD2">
        <w:rPr>
          <w:rFonts w:ascii="Arial" w:eastAsia="Times New Roman" w:hAnsi="Arial" w:cs="Arial"/>
          <w:lang w:val="el-GR"/>
        </w:rPr>
        <w:t xml:space="preserve"> τους </w:t>
      </w:r>
      <w:r w:rsidRPr="00640BD2">
        <w:rPr>
          <w:rFonts w:ascii="Arial" w:eastAsia="Times New Roman" w:hAnsi="Arial" w:cs="Arial"/>
          <w:lang w:val="el-GR"/>
        </w:rPr>
        <w:t>διαφορά</w:t>
      </w:r>
      <w:r w:rsidR="00883C09" w:rsidRPr="00640BD2">
        <w:rPr>
          <w:rFonts w:ascii="Arial" w:eastAsia="Times New Roman" w:hAnsi="Arial" w:cs="Arial"/>
          <w:lang w:val="el-GR"/>
        </w:rPr>
        <w:t>.</w:t>
      </w:r>
      <w:r w:rsidR="003C457F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Στα σημεία</w:t>
      </w:r>
      <w:r w:rsidR="00883C09" w:rsidRPr="00640BD2">
        <w:rPr>
          <w:rFonts w:ascii="Arial" w:eastAsia="Times New Roman" w:hAnsi="Arial" w:cs="Arial"/>
          <w:lang w:val="el-GR"/>
        </w:rPr>
        <w:t xml:space="preserve"> Α</w:t>
      </w:r>
      <w:r w:rsidRPr="00640BD2">
        <w:rPr>
          <w:rFonts w:ascii="Arial" w:eastAsia="Times New Roman" w:hAnsi="Arial" w:cs="Arial"/>
          <w:lang w:val="el-GR"/>
        </w:rPr>
        <w:t xml:space="preserve"> και Β θα τοποθετηθούν κατακόρυφα δυο σταδίες και σ</w:t>
      </w:r>
      <w:r w:rsidR="00883C09" w:rsidRPr="00640BD2">
        <w:rPr>
          <w:rFonts w:ascii="Arial" w:eastAsia="Times New Roman" w:hAnsi="Arial" w:cs="Arial"/>
          <w:lang w:val="el-GR"/>
        </w:rPr>
        <w:t>τη µέση</w:t>
      </w:r>
      <w:r w:rsidR="00722C4C" w:rsidRPr="00640BD2">
        <w:rPr>
          <w:rFonts w:ascii="Arial" w:eastAsia="Times New Roman" w:hAnsi="Arial" w:cs="Arial"/>
          <w:lang w:val="el-GR"/>
        </w:rPr>
        <w:t xml:space="preserve"> </w:t>
      </w:r>
      <w:r w:rsidR="00883C09" w:rsidRPr="00640BD2">
        <w:rPr>
          <w:rFonts w:ascii="Arial" w:eastAsia="Times New Roman" w:hAnsi="Arial" w:cs="Arial"/>
          <w:lang w:val="el-GR"/>
        </w:rPr>
        <w:t xml:space="preserve">περίπου </w:t>
      </w:r>
      <w:r w:rsidRPr="00640BD2">
        <w:rPr>
          <w:rFonts w:ascii="Arial" w:eastAsia="Times New Roman" w:hAnsi="Arial" w:cs="Arial"/>
          <w:lang w:val="el-GR"/>
        </w:rPr>
        <w:t>μεταξύ</w:t>
      </w:r>
      <w:r w:rsidR="00A066E7" w:rsidRPr="00640BD2">
        <w:rPr>
          <w:rFonts w:ascii="Arial" w:eastAsia="Times New Roman" w:hAnsi="Arial" w:cs="Arial"/>
          <w:lang w:val="el-GR"/>
        </w:rPr>
        <w:t xml:space="preserve"> αυτόν των δυο</w:t>
      </w:r>
      <w:r w:rsidR="00883C09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σημείων</w:t>
      </w:r>
      <w:r w:rsidR="00883C09" w:rsidRPr="00640BD2">
        <w:rPr>
          <w:rFonts w:ascii="Arial" w:eastAsia="Times New Roman" w:hAnsi="Arial" w:cs="Arial"/>
          <w:lang w:val="el-GR"/>
        </w:rPr>
        <w:t xml:space="preserve"> τοποθετείται ένας χωροβάτη</w:t>
      </w:r>
      <w:r w:rsidRPr="00640BD2">
        <w:rPr>
          <w:rFonts w:ascii="Arial" w:eastAsia="Times New Roman" w:hAnsi="Arial" w:cs="Arial"/>
          <w:lang w:val="el-GR"/>
        </w:rPr>
        <w:t>ς</w:t>
      </w:r>
      <w:r w:rsidR="00883C09" w:rsidRPr="00640BD2">
        <w:rPr>
          <w:rFonts w:ascii="Arial" w:eastAsia="Times New Roman" w:hAnsi="Arial" w:cs="Arial"/>
          <w:lang w:val="el-GR"/>
        </w:rPr>
        <w:t>.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83C09" w:rsidRPr="00640BD2">
        <w:rPr>
          <w:rFonts w:ascii="Arial" w:eastAsia="Times New Roman" w:hAnsi="Arial" w:cs="Arial"/>
          <w:lang w:val="el-GR"/>
        </w:rPr>
        <w:t xml:space="preserve">H </w:t>
      </w:r>
      <w:r w:rsidRPr="00640BD2">
        <w:rPr>
          <w:rFonts w:ascii="Arial" w:eastAsia="Times New Roman" w:hAnsi="Arial" w:cs="Arial"/>
          <w:lang w:val="el-GR"/>
        </w:rPr>
        <w:t>υψομετρική</w:t>
      </w:r>
      <w:r w:rsidR="00883C09" w:rsidRPr="00640BD2">
        <w:rPr>
          <w:rFonts w:ascii="Arial" w:eastAsia="Times New Roman" w:hAnsi="Arial" w:cs="Arial"/>
          <w:lang w:val="el-GR"/>
        </w:rPr>
        <w:t xml:space="preserve"> αυτή διαφορά</w:t>
      </w:r>
      <w:r w:rsidR="00A066E7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αναμεσά</w:t>
      </w:r>
      <w:r w:rsidR="00A066E7" w:rsidRPr="00640BD2">
        <w:rPr>
          <w:rFonts w:ascii="Arial" w:eastAsia="Times New Roman" w:hAnsi="Arial" w:cs="Arial"/>
          <w:lang w:val="el-GR"/>
        </w:rPr>
        <w:t xml:space="preserve"> στα </w:t>
      </w:r>
      <w:r w:rsidRPr="00640BD2">
        <w:rPr>
          <w:rFonts w:ascii="Arial" w:eastAsia="Times New Roman" w:hAnsi="Arial" w:cs="Arial"/>
          <w:lang w:val="el-GR"/>
        </w:rPr>
        <w:t>σημεία</w:t>
      </w:r>
      <w:r w:rsidR="00A066E7" w:rsidRPr="00640BD2">
        <w:rPr>
          <w:rFonts w:ascii="Arial" w:eastAsia="Times New Roman" w:hAnsi="Arial" w:cs="Arial"/>
          <w:lang w:val="el-GR"/>
        </w:rPr>
        <w:t xml:space="preserve"> Α και Β θα </w:t>
      </w:r>
      <w:r w:rsidRPr="00640BD2">
        <w:rPr>
          <w:rFonts w:ascii="Arial" w:eastAsia="Times New Roman" w:hAnsi="Arial" w:cs="Arial"/>
          <w:lang w:val="el-GR"/>
        </w:rPr>
        <w:t>υπολογιστεί</w:t>
      </w:r>
      <w:r w:rsidR="00A066E7" w:rsidRPr="00640BD2">
        <w:rPr>
          <w:rFonts w:ascii="Arial" w:eastAsia="Times New Roman" w:hAnsi="Arial" w:cs="Arial"/>
          <w:lang w:val="el-GR"/>
        </w:rPr>
        <w:t xml:space="preserve"> </w:t>
      </w:r>
      <w:r w:rsidR="00D80A9B" w:rsidRPr="00640BD2">
        <w:rPr>
          <w:rFonts w:ascii="Arial" w:eastAsia="Times New Roman" w:hAnsi="Arial" w:cs="Arial"/>
          <w:lang w:val="el-GR"/>
        </w:rPr>
        <w:t xml:space="preserve">από </w:t>
      </w:r>
      <w:r w:rsidR="00A066E7" w:rsidRPr="00640BD2">
        <w:rPr>
          <w:rFonts w:ascii="Arial" w:eastAsia="Times New Roman" w:hAnsi="Arial" w:cs="Arial"/>
          <w:lang w:val="el-GR"/>
        </w:rPr>
        <w:t xml:space="preserve">την </w:t>
      </w:r>
      <w:r w:rsidRPr="00640BD2">
        <w:rPr>
          <w:rFonts w:ascii="Arial" w:eastAsia="Times New Roman" w:hAnsi="Arial" w:cs="Arial"/>
          <w:lang w:val="el-GR"/>
        </w:rPr>
        <w:t>διαφορά</w:t>
      </w:r>
      <w:r w:rsidR="00A066E7" w:rsidRPr="00640BD2">
        <w:rPr>
          <w:rFonts w:ascii="Arial" w:eastAsia="Times New Roman" w:hAnsi="Arial" w:cs="Arial"/>
          <w:lang w:val="el-GR"/>
        </w:rPr>
        <w:t xml:space="preserve"> των δυο </w:t>
      </w:r>
      <w:r w:rsidRPr="00640BD2">
        <w:rPr>
          <w:rFonts w:ascii="Arial" w:eastAsia="Times New Roman" w:hAnsi="Arial" w:cs="Arial"/>
          <w:lang w:val="el-GR"/>
        </w:rPr>
        <w:t>αναγνώσεων</w:t>
      </w:r>
      <w:r w:rsidR="00A066E7" w:rsidRPr="00640BD2">
        <w:rPr>
          <w:rFonts w:ascii="Arial" w:eastAsia="Times New Roman" w:hAnsi="Arial" w:cs="Arial"/>
          <w:lang w:val="el-GR"/>
        </w:rPr>
        <w:t xml:space="preserve"> στις </w:t>
      </w:r>
      <w:r w:rsidRPr="00640BD2">
        <w:rPr>
          <w:rFonts w:ascii="Arial" w:eastAsia="Times New Roman" w:hAnsi="Arial" w:cs="Arial"/>
          <w:lang w:val="el-GR"/>
        </w:rPr>
        <w:t>σταδίες</w:t>
      </w:r>
      <w:r w:rsidR="00A066E7" w:rsidRPr="00640BD2">
        <w:rPr>
          <w:rFonts w:ascii="Arial" w:eastAsia="Times New Roman" w:hAnsi="Arial" w:cs="Arial"/>
          <w:lang w:val="el-GR"/>
        </w:rPr>
        <w:t>.</w:t>
      </w:r>
      <w:r w:rsidR="00722C4C" w:rsidRPr="00640BD2">
        <w:rPr>
          <w:rFonts w:ascii="Arial" w:eastAsia="Times New Roman" w:hAnsi="Arial" w:cs="Arial"/>
          <w:lang w:val="el-GR"/>
        </w:rPr>
        <w:t xml:space="preserve"> </w:t>
      </w:r>
      <w:r w:rsidR="00883C09" w:rsidRPr="00640BD2">
        <w:rPr>
          <w:rFonts w:ascii="Arial" w:eastAsia="Times New Roman" w:hAnsi="Arial" w:cs="Arial"/>
          <w:lang w:val="el-GR"/>
        </w:rPr>
        <w:t xml:space="preserve">H σκόπευση προς το </w:t>
      </w:r>
      <w:r w:rsidRPr="00640BD2">
        <w:rPr>
          <w:rFonts w:ascii="Arial" w:eastAsia="Times New Roman" w:hAnsi="Arial" w:cs="Arial"/>
          <w:lang w:val="el-GR"/>
        </w:rPr>
        <w:t>σημείο</w:t>
      </w:r>
      <w:r w:rsidR="00883C09" w:rsidRPr="00640BD2">
        <w:rPr>
          <w:rFonts w:ascii="Arial" w:eastAsia="Times New Roman" w:hAnsi="Arial" w:cs="Arial"/>
          <w:lang w:val="el-GR"/>
        </w:rPr>
        <w:t xml:space="preserve"> A</w:t>
      </w:r>
      <w:r w:rsidRPr="00640BD2">
        <w:rPr>
          <w:rFonts w:ascii="Arial" w:eastAsia="Times New Roman" w:hAnsi="Arial" w:cs="Arial"/>
          <w:lang w:val="el-GR"/>
        </w:rPr>
        <w:t xml:space="preserve"> συνηθίζεται να </w:t>
      </w:r>
      <w:r w:rsidR="00883C09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ονομάζεται</w:t>
      </w:r>
      <w:r w:rsidR="00883C09" w:rsidRPr="00640BD2">
        <w:rPr>
          <w:rFonts w:ascii="Arial" w:eastAsia="Times New Roman" w:hAnsi="Arial" w:cs="Arial"/>
          <w:lang w:val="el-GR"/>
        </w:rPr>
        <w:t xml:space="preserve"> οπισθοσκόπευση (ο) </w:t>
      </w:r>
      <w:r w:rsidR="00722C4C" w:rsidRPr="00640BD2">
        <w:rPr>
          <w:rFonts w:ascii="Arial" w:eastAsia="Times New Roman" w:hAnsi="Arial" w:cs="Arial"/>
          <w:lang w:val="el-GR"/>
        </w:rPr>
        <w:t xml:space="preserve"> </w:t>
      </w:r>
      <w:r w:rsidR="00883C09" w:rsidRPr="00640BD2">
        <w:rPr>
          <w:rFonts w:ascii="Arial" w:eastAsia="Times New Roman" w:hAnsi="Arial" w:cs="Arial"/>
          <w:lang w:val="el-GR"/>
        </w:rPr>
        <w:t>και η</w:t>
      </w:r>
      <w:r w:rsidRPr="00640BD2">
        <w:rPr>
          <w:rFonts w:ascii="Arial" w:eastAsia="Times New Roman" w:hAnsi="Arial" w:cs="Arial"/>
          <w:lang w:val="el-GR"/>
        </w:rPr>
        <w:t xml:space="preserve"> δεύτερη</w:t>
      </w:r>
      <w:r w:rsidR="00883C09" w:rsidRPr="00640BD2">
        <w:rPr>
          <w:rFonts w:ascii="Arial" w:eastAsia="Times New Roman" w:hAnsi="Arial" w:cs="Arial"/>
          <w:lang w:val="el-GR"/>
        </w:rPr>
        <w:t xml:space="preserve"> σκόπευση προς</w:t>
      </w:r>
      <w:r w:rsidR="00033C6B" w:rsidRPr="00640BD2">
        <w:rPr>
          <w:rFonts w:ascii="Arial" w:eastAsia="Times New Roman" w:hAnsi="Arial" w:cs="Arial"/>
          <w:lang w:val="el-GR"/>
        </w:rPr>
        <w:t xml:space="preserve"> </w:t>
      </w:r>
      <w:r w:rsidR="00883C09" w:rsidRPr="00640BD2">
        <w:rPr>
          <w:rFonts w:ascii="Arial" w:eastAsia="Times New Roman" w:hAnsi="Arial" w:cs="Arial"/>
          <w:lang w:val="el-GR"/>
        </w:rPr>
        <w:t xml:space="preserve">το </w:t>
      </w:r>
      <w:r w:rsidRPr="00640BD2">
        <w:rPr>
          <w:rFonts w:ascii="Arial" w:eastAsia="Times New Roman" w:hAnsi="Arial" w:cs="Arial"/>
          <w:lang w:val="el-GR"/>
        </w:rPr>
        <w:t>σημείο</w:t>
      </w:r>
      <w:r w:rsidR="00883C09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B να ονομάζατε</w:t>
      </w:r>
      <w:r w:rsidR="00883C09" w:rsidRPr="00640BD2">
        <w:rPr>
          <w:rFonts w:ascii="Arial" w:eastAsia="Times New Roman" w:hAnsi="Arial" w:cs="Arial"/>
          <w:lang w:val="el-GR"/>
        </w:rPr>
        <w:t xml:space="preserve"> εµπροσθοσκόπευση (ε)</w:t>
      </w:r>
      <w:r w:rsidRPr="00640BD2">
        <w:rPr>
          <w:rFonts w:ascii="Arial" w:eastAsia="Times New Roman" w:hAnsi="Arial" w:cs="Arial"/>
          <w:lang w:val="el-GR"/>
        </w:rPr>
        <w:t>.Συνεπώς προκύπτει ο ακόλουθος τύπος꞉</w:t>
      </w:r>
    </w:p>
    <w:p w:rsidR="00CC2D8E" w:rsidRPr="00640BD2" w:rsidRDefault="00CC2D8E" w:rsidP="00722C4C">
      <w:pPr>
        <w:shd w:val="clear" w:color="auto" w:fill="FFFFFF"/>
        <w:spacing w:line="240" w:lineRule="auto"/>
        <w:rPr>
          <w:rFonts w:ascii="Arial" w:eastAsia="Times New Roman" w:hAnsi="Arial" w:cs="Arial"/>
          <w:b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                                  </w:t>
      </w:r>
      <w:r w:rsidRPr="00640BD2">
        <w:rPr>
          <w:rFonts w:ascii="Arial" w:eastAsia="Times New Roman" w:hAnsi="Arial" w:cs="Arial"/>
          <w:b/>
          <w:lang w:val="el-GR"/>
        </w:rPr>
        <w:t>Δ</w:t>
      </w:r>
      <w:r w:rsidRPr="00640BD2">
        <w:rPr>
          <w:rFonts w:ascii="Arial" w:eastAsia="Times New Roman" w:hAnsi="Arial" w:cs="Arial"/>
          <w:b/>
        </w:rPr>
        <w:t>h</w:t>
      </w:r>
      <w:r w:rsidRPr="00640BD2">
        <w:rPr>
          <w:rFonts w:ascii="Arial" w:eastAsia="Times New Roman" w:hAnsi="Arial" w:cs="Arial"/>
          <w:b/>
          <w:vertAlign w:val="subscript"/>
        </w:rPr>
        <w:t>AB</w:t>
      </w:r>
      <w:r w:rsidRPr="00640BD2">
        <w:rPr>
          <w:rFonts w:ascii="Arial" w:eastAsia="Times New Roman" w:hAnsi="Arial" w:cs="Arial"/>
          <w:b/>
          <w:lang w:val="el-GR"/>
        </w:rPr>
        <w:t>=</w:t>
      </w:r>
      <w:r w:rsidRPr="00640BD2">
        <w:rPr>
          <w:rFonts w:ascii="Arial" w:eastAsia="Times New Roman" w:hAnsi="Arial" w:cs="Arial"/>
          <w:b/>
        </w:rPr>
        <w:t>h</w:t>
      </w:r>
      <w:r w:rsidRPr="00640BD2">
        <w:rPr>
          <w:rFonts w:ascii="Arial" w:eastAsia="Times New Roman" w:hAnsi="Arial" w:cs="Arial"/>
          <w:b/>
          <w:vertAlign w:val="subscript"/>
        </w:rPr>
        <w:t>A</w:t>
      </w:r>
      <w:r w:rsidRPr="00640BD2">
        <w:rPr>
          <w:rFonts w:ascii="Arial" w:eastAsia="Times New Roman" w:hAnsi="Arial" w:cs="Arial"/>
          <w:b/>
          <w:lang w:val="el-GR"/>
        </w:rPr>
        <w:t>-</w:t>
      </w:r>
      <w:r w:rsidRPr="00640BD2">
        <w:rPr>
          <w:rFonts w:ascii="Arial" w:eastAsia="Times New Roman" w:hAnsi="Arial" w:cs="Arial"/>
          <w:b/>
        </w:rPr>
        <w:t>h</w:t>
      </w:r>
      <w:r w:rsidRPr="00640BD2">
        <w:rPr>
          <w:rFonts w:ascii="Arial" w:eastAsia="Times New Roman" w:hAnsi="Arial" w:cs="Arial"/>
          <w:b/>
          <w:vertAlign w:val="subscript"/>
        </w:rPr>
        <w:t>B</w:t>
      </w:r>
      <w:r w:rsidRPr="00640BD2">
        <w:rPr>
          <w:rFonts w:ascii="Arial" w:eastAsia="Times New Roman" w:hAnsi="Arial" w:cs="Arial"/>
          <w:b/>
          <w:lang w:val="el-GR"/>
        </w:rPr>
        <w:t>=</w:t>
      </w:r>
      <w:r w:rsidRPr="00640BD2">
        <w:rPr>
          <w:rFonts w:ascii="Arial" w:eastAsia="Times New Roman" w:hAnsi="Arial" w:cs="Arial"/>
          <w:b/>
        </w:rPr>
        <w:t>O</w:t>
      </w:r>
      <w:r w:rsidRPr="00640BD2">
        <w:rPr>
          <w:rFonts w:ascii="Arial" w:eastAsia="Times New Roman" w:hAnsi="Arial" w:cs="Arial"/>
          <w:b/>
          <w:lang w:val="el-GR"/>
        </w:rPr>
        <w:t>-</w:t>
      </w:r>
      <w:r w:rsidRPr="00640BD2">
        <w:rPr>
          <w:rFonts w:ascii="Arial" w:eastAsia="Times New Roman" w:hAnsi="Arial" w:cs="Arial"/>
          <w:b/>
        </w:rPr>
        <w:t>E</w:t>
      </w:r>
      <w:r w:rsidRPr="00640BD2">
        <w:rPr>
          <w:rFonts w:ascii="Arial" w:eastAsia="Times New Roman" w:hAnsi="Arial" w:cs="Arial"/>
          <w:b/>
          <w:lang w:val="el-GR"/>
        </w:rPr>
        <w:t>=α-β</w:t>
      </w:r>
    </w:p>
    <w:p w:rsidR="00CC2D8E" w:rsidRPr="00640BD2" w:rsidRDefault="00C32CB8" w:rsidP="00C32CB8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lastRenderedPageBreak/>
        <w:t>(</w:t>
      </w:r>
      <w:r w:rsidR="00CC2D8E" w:rsidRPr="00640BD2">
        <w:rPr>
          <w:rFonts w:ascii="Arial" w:eastAsia="Times New Roman" w:hAnsi="Arial" w:cs="Arial"/>
          <w:lang w:val="el-GR"/>
        </w:rPr>
        <w:t xml:space="preserve">Όπου α, β είναι οι αναγνώσεις στις </w:t>
      </w:r>
      <w:r w:rsidRPr="00640BD2">
        <w:rPr>
          <w:rFonts w:ascii="Arial" w:eastAsia="Times New Roman" w:hAnsi="Arial" w:cs="Arial"/>
          <w:lang w:val="el-GR"/>
        </w:rPr>
        <w:t>σταδίες</w:t>
      </w:r>
      <w:r w:rsidR="00CC2D8E" w:rsidRPr="00640BD2">
        <w:rPr>
          <w:rFonts w:ascii="Arial" w:eastAsia="Times New Roman" w:hAnsi="Arial" w:cs="Arial"/>
          <w:lang w:val="el-GR"/>
        </w:rPr>
        <w:t xml:space="preserve"> στα Α και Β </w:t>
      </w:r>
      <w:r w:rsidRPr="00640BD2">
        <w:rPr>
          <w:rFonts w:ascii="Arial" w:eastAsia="Times New Roman" w:hAnsi="Arial" w:cs="Arial"/>
          <w:lang w:val="el-GR"/>
        </w:rPr>
        <w:t>αντίστοιχα</w:t>
      </w:r>
      <w:r w:rsidR="00CC2D8E" w:rsidRPr="00640BD2">
        <w:rPr>
          <w:rFonts w:ascii="Arial" w:eastAsia="Times New Roman" w:hAnsi="Arial" w:cs="Arial"/>
          <w:lang w:val="el-GR"/>
        </w:rPr>
        <w:t>.</w:t>
      </w:r>
      <w:r w:rsidRPr="00640BD2">
        <w:rPr>
          <w:rFonts w:ascii="Arial" w:eastAsia="Times New Roman" w:hAnsi="Arial" w:cs="Arial"/>
          <w:lang w:val="el-GR"/>
        </w:rPr>
        <w:t>)</w:t>
      </w:r>
    </w:p>
    <w:p w:rsidR="00852F17" w:rsidRPr="00AF63F8" w:rsidRDefault="00852F17" w:rsidP="00465874">
      <w:pPr>
        <w:shd w:val="clear" w:color="auto" w:fill="FFFFFF"/>
        <w:spacing w:line="240" w:lineRule="auto"/>
        <w:jc w:val="center"/>
        <w:rPr>
          <w:rFonts w:ascii="Arial" w:hAnsi="Arial" w:cs="Arial"/>
          <w:noProof/>
          <w:lang w:val="el-GR"/>
        </w:rPr>
      </w:pPr>
    </w:p>
    <w:p w:rsidR="00465874" w:rsidRPr="00640BD2" w:rsidRDefault="00465874" w:rsidP="00465874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lang w:val="el-GR"/>
        </w:rPr>
      </w:pPr>
      <w:r w:rsidRPr="00640BD2">
        <w:rPr>
          <w:rFonts w:ascii="Arial" w:hAnsi="Arial" w:cs="Arial"/>
          <w:noProof/>
        </w:rPr>
        <w:drawing>
          <wp:inline distT="0" distB="0" distL="0" distR="0" wp14:anchorId="6CC522DD" wp14:editId="4D7722FE">
            <wp:extent cx="4503420" cy="1196340"/>
            <wp:effectExtent l="0" t="0" r="0" b="3810"/>
            <wp:docPr id="37" name="Εικόνα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444" t="14524" r="16805" b="69964"/>
                    <a:stretch/>
                  </pic:blipFill>
                  <pic:spPr bwMode="auto">
                    <a:xfrm>
                      <a:off x="0" y="0"/>
                      <a:ext cx="4503420" cy="119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2F17" w:rsidRPr="00640BD2" w:rsidRDefault="00852F17" w:rsidP="00465874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lang w:val="el-GR"/>
        </w:rPr>
      </w:pPr>
    </w:p>
    <w:p w:rsidR="00C45D45" w:rsidRPr="00640BD2" w:rsidRDefault="00C45D45" w:rsidP="00C45D45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Αν τα </w:t>
      </w:r>
      <w:r w:rsidR="00852F17" w:rsidRPr="00640BD2">
        <w:rPr>
          <w:rFonts w:ascii="Arial" w:eastAsia="Times New Roman" w:hAnsi="Arial" w:cs="Arial"/>
          <w:lang w:val="el-GR"/>
        </w:rPr>
        <w:t>σημεία</w:t>
      </w:r>
      <w:r w:rsidRPr="00640BD2">
        <w:rPr>
          <w:rFonts w:ascii="Arial" w:eastAsia="Times New Roman" w:hAnsi="Arial" w:cs="Arial"/>
          <w:lang w:val="el-GR"/>
        </w:rPr>
        <w:t xml:space="preserve"> α και β </w:t>
      </w:r>
      <w:r w:rsidR="00AF63F8">
        <w:rPr>
          <w:rFonts w:ascii="Arial" w:eastAsia="Times New Roman" w:hAnsi="Arial" w:cs="Arial"/>
          <w:lang w:val="el-GR"/>
        </w:rPr>
        <w:t>έχουν</w:t>
      </w:r>
      <w:bookmarkStart w:id="3" w:name="_GoBack"/>
      <w:bookmarkEnd w:id="3"/>
      <w:r w:rsidR="00AF63F8">
        <w:rPr>
          <w:rFonts w:ascii="Arial" w:eastAsia="Times New Roman" w:hAnsi="Arial" w:cs="Arial"/>
          <w:lang w:val="el-GR"/>
        </w:rPr>
        <w:t xml:space="preserve"> μεταξύ τους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μεγάλη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απόσταση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μεταξύ</w:t>
      </w:r>
      <w:r w:rsidRPr="00640BD2">
        <w:rPr>
          <w:rFonts w:ascii="Arial" w:eastAsia="Times New Roman" w:hAnsi="Arial" w:cs="Arial"/>
          <w:lang w:val="el-GR"/>
        </w:rPr>
        <w:t xml:space="preserve"> τους </w:t>
      </w:r>
      <w:r w:rsidR="00852F17" w:rsidRPr="00640BD2">
        <w:rPr>
          <w:rFonts w:ascii="Arial" w:eastAsia="Times New Roman" w:hAnsi="Arial" w:cs="Arial"/>
          <w:lang w:val="el-GR"/>
        </w:rPr>
        <w:t>τότε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εφαρμόζεται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διαδοχικά</w:t>
      </w:r>
      <w:r w:rsidRPr="00640BD2">
        <w:rPr>
          <w:rFonts w:ascii="Arial" w:eastAsia="Times New Roman" w:hAnsi="Arial" w:cs="Arial"/>
          <w:lang w:val="el-GR"/>
        </w:rPr>
        <w:t xml:space="preserve"> η </w:t>
      </w:r>
      <w:r w:rsidR="00852F17" w:rsidRPr="00640BD2">
        <w:rPr>
          <w:rFonts w:ascii="Arial" w:eastAsia="Times New Roman" w:hAnsi="Arial" w:cs="Arial"/>
          <w:lang w:val="el-GR"/>
        </w:rPr>
        <w:t>απλή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χωροστάθμηση. Η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διαδοχική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αυτή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εφαρμογή</w:t>
      </w:r>
      <w:r w:rsidRPr="00640BD2">
        <w:rPr>
          <w:rFonts w:ascii="Arial" w:eastAsia="Times New Roman" w:hAnsi="Arial" w:cs="Arial"/>
          <w:lang w:val="el-GR"/>
        </w:rPr>
        <w:t xml:space="preserve"> της </w:t>
      </w:r>
      <w:r w:rsidR="00852F17" w:rsidRPr="00640BD2">
        <w:rPr>
          <w:rFonts w:ascii="Arial" w:eastAsia="Times New Roman" w:hAnsi="Arial" w:cs="Arial"/>
          <w:lang w:val="el-GR"/>
        </w:rPr>
        <w:t>απλής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χωροστάθμησης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λέγεται</w:t>
      </w:r>
      <w:r w:rsidRPr="00640BD2">
        <w:rPr>
          <w:rFonts w:ascii="Arial" w:eastAsia="Times New Roman" w:hAnsi="Arial" w:cs="Arial"/>
          <w:lang w:val="el-GR"/>
        </w:rPr>
        <w:t xml:space="preserve"> χωροσταθμικ</w:t>
      </w:r>
      <w:r w:rsidR="00852F17" w:rsidRPr="00640BD2">
        <w:rPr>
          <w:rFonts w:ascii="Arial" w:eastAsia="Times New Roman" w:hAnsi="Arial" w:cs="Arial"/>
          <w:lang w:val="el-GR"/>
        </w:rPr>
        <w:t>ή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όδευση</w:t>
      </w:r>
      <w:r w:rsidRPr="00640BD2">
        <w:rPr>
          <w:rFonts w:ascii="Arial" w:eastAsia="Times New Roman" w:hAnsi="Arial" w:cs="Arial"/>
          <w:lang w:val="el-GR"/>
        </w:rPr>
        <w:t>.</w:t>
      </w:r>
    </w:p>
    <w:p w:rsidR="00C01AAB" w:rsidRPr="00640BD2" w:rsidRDefault="00852F17" w:rsidP="00C45D45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>Τελική</w:t>
      </w:r>
      <w:r w:rsidR="00C01AAB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υψομετρική</w:t>
      </w:r>
      <w:r w:rsidR="00C01AAB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διαφορά</w:t>
      </w:r>
      <w:r w:rsidR="00C01AAB" w:rsidRPr="00640BD2">
        <w:rPr>
          <w:rFonts w:ascii="Arial" w:eastAsia="Times New Roman" w:hAnsi="Arial" w:cs="Arial"/>
          <w:lang w:val="el-GR"/>
        </w:rPr>
        <w:t xml:space="preserve"> </w:t>
      </w:r>
      <w:r w:rsidRPr="00640BD2">
        <w:rPr>
          <w:rFonts w:ascii="Arial" w:eastAsia="Times New Roman" w:hAnsi="Arial" w:cs="Arial"/>
          <w:lang w:val="el-GR"/>
        </w:rPr>
        <w:t>είναι</w:t>
      </w:r>
      <w:r w:rsidR="00C01AAB" w:rsidRPr="00640BD2">
        <w:rPr>
          <w:rFonts w:ascii="Arial" w:eastAsia="Times New Roman" w:hAnsi="Arial" w:cs="Arial"/>
          <w:lang w:val="el-GR"/>
        </w:rPr>
        <w:t>꞉</w:t>
      </w:r>
    </w:p>
    <w:p w:rsidR="00923650" w:rsidRPr="00640BD2" w:rsidRDefault="00C45D45" w:rsidP="00C01AAB">
      <w:pPr>
        <w:shd w:val="clear" w:color="auto" w:fill="FFFFFF"/>
        <w:spacing w:line="240" w:lineRule="auto"/>
        <w:jc w:val="center"/>
        <w:rPr>
          <w:rFonts w:ascii="Arial" w:hAnsi="Arial" w:cs="Arial"/>
          <w:noProof/>
          <w:lang w:val="el-GR"/>
        </w:rPr>
      </w:pPr>
      <w:r w:rsidRPr="00640BD2">
        <w:rPr>
          <w:rFonts w:ascii="Arial" w:eastAsia="Times New Roman" w:hAnsi="Arial" w:cs="Arial"/>
          <w:b/>
          <w:lang w:val="el-GR"/>
        </w:rPr>
        <w:t>ΔhAB=Σ(Ο-Ε)=Σ(Ο)-Σ(Ε)</w:t>
      </w:r>
      <w:r w:rsidR="00923650" w:rsidRPr="00640BD2">
        <w:rPr>
          <w:rFonts w:ascii="Arial" w:hAnsi="Arial" w:cs="Arial"/>
          <w:noProof/>
          <w:lang w:val="el-GR"/>
        </w:rPr>
        <w:t xml:space="preserve"> </w:t>
      </w:r>
    </w:p>
    <w:p w:rsidR="00465874" w:rsidRPr="00640BD2" w:rsidRDefault="00923650" w:rsidP="00923650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lang w:val="el-GR"/>
        </w:rPr>
      </w:pPr>
      <w:r w:rsidRPr="00640BD2">
        <w:rPr>
          <w:rFonts w:ascii="Arial" w:hAnsi="Arial" w:cs="Arial"/>
          <w:noProof/>
        </w:rPr>
        <w:drawing>
          <wp:inline distT="0" distB="0" distL="0" distR="0" wp14:anchorId="43D9459E" wp14:editId="01508DC1">
            <wp:extent cx="5486400" cy="1457960"/>
            <wp:effectExtent l="0" t="0" r="0" b="8890"/>
            <wp:docPr id="36" name="Εικόνα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528" t="29444" r="12222" b="53166"/>
                    <a:stretch/>
                  </pic:blipFill>
                  <pic:spPr bwMode="auto">
                    <a:xfrm>
                      <a:off x="0" y="0"/>
                      <a:ext cx="5486400" cy="145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2F17" w:rsidRPr="00640BD2" w:rsidRDefault="00C01AAB" w:rsidP="00C01AAB">
      <w:pPr>
        <w:shd w:val="clear" w:color="auto" w:fill="FFFFFF"/>
        <w:spacing w:line="240" w:lineRule="auto"/>
        <w:rPr>
          <w:rFonts w:ascii="Arial" w:eastAsia="Times New Roman" w:hAnsi="Arial" w:cs="Arial"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Πριν από τον </w:t>
      </w:r>
      <w:r w:rsidR="00852F17" w:rsidRPr="00640BD2">
        <w:rPr>
          <w:rFonts w:ascii="Arial" w:eastAsia="Times New Roman" w:hAnsi="Arial" w:cs="Arial"/>
          <w:lang w:val="el-GR"/>
        </w:rPr>
        <w:t>προσδιορισμό</w:t>
      </w:r>
      <w:r w:rsidRPr="00640BD2">
        <w:rPr>
          <w:rFonts w:ascii="Arial" w:eastAsia="Times New Roman" w:hAnsi="Arial" w:cs="Arial"/>
          <w:lang w:val="el-GR"/>
        </w:rPr>
        <w:t xml:space="preserve"> των </w:t>
      </w:r>
      <w:r w:rsidR="00852F17" w:rsidRPr="00640BD2">
        <w:rPr>
          <w:rFonts w:ascii="Arial" w:eastAsia="Times New Roman" w:hAnsi="Arial" w:cs="Arial"/>
          <w:lang w:val="el-GR"/>
        </w:rPr>
        <w:t>διάφορων</w:t>
      </w:r>
      <w:r w:rsidRPr="00640BD2">
        <w:rPr>
          <w:rFonts w:ascii="Arial" w:eastAsia="Times New Roman" w:hAnsi="Arial" w:cs="Arial"/>
          <w:lang w:val="el-GR"/>
        </w:rPr>
        <w:t xml:space="preserve"> δυο η </w:t>
      </w:r>
      <w:r w:rsidR="00852F17" w:rsidRPr="00640BD2">
        <w:rPr>
          <w:rFonts w:ascii="Arial" w:eastAsia="Times New Roman" w:hAnsi="Arial" w:cs="Arial"/>
          <w:lang w:val="el-GR"/>
        </w:rPr>
        <w:t>περισσότερων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σημείων</w:t>
      </w:r>
      <w:r w:rsidRPr="00640BD2">
        <w:rPr>
          <w:rFonts w:ascii="Arial" w:eastAsia="Times New Roman" w:hAnsi="Arial" w:cs="Arial"/>
          <w:lang w:val="el-GR"/>
        </w:rPr>
        <w:t xml:space="preserve"> με </w:t>
      </w:r>
      <w:r w:rsidR="00852F17" w:rsidRPr="00640BD2">
        <w:rPr>
          <w:rFonts w:ascii="Arial" w:eastAsia="Times New Roman" w:hAnsi="Arial" w:cs="Arial"/>
          <w:lang w:val="el-GR"/>
        </w:rPr>
        <w:t>χωροσταθμική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όδευση</w:t>
      </w:r>
      <w:r w:rsidRPr="00640BD2">
        <w:rPr>
          <w:rFonts w:ascii="Arial" w:eastAsia="Times New Roman" w:hAnsi="Arial" w:cs="Arial"/>
          <w:lang w:val="el-GR"/>
        </w:rPr>
        <w:t xml:space="preserve"> θα </w:t>
      </w:r>
      <w:r w:rsidR="00852F17" w:rsidRPr="00640BD2">
        <w:rPr>
          <w:rFonts w:ascii="Arial" w:eastAsia="Times New Roman" w:hAnsi="Arial" w:cs="Arial"/>
          <w:lang w:val="el-GR"/>
        </w:rPr>
        <w:t>πρέπει</w:t>
      </w:r>
      <w:r w:rsidRPr="00640BD2">
        <w:rPr>
          <w:rFonts w:ascii="Arial" w:eastAsia="Times New Roman" w:hAnsi="Arial" w:cs="Arial"/>
          <w:lang w:val="el-GR"/>
        </w:rPr>
        <w:t xml:space="preserve"> να </w:t>
      </w:r>
      <w:r w:rsidR="00852F17" w:rsidRPr="00640BD2">
        <w:rPr>
          <w:rFonts w:ascii="Arial" w:eastAsia="Times New Roman" w:hAnsi="Arial" w:cs="Arial"/>
          <w:lang w:val="el-GR"/>
        </w:rPr>
        <w:t>γίνει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αναγνώριση</w:t>
      </w:r>
      <w:r w:rsidRPr="00640BD2">
        <w:rPr>
          <w:rFonts w:ascii="Arial" w:eastAsia="Times New Roman" w:hAnsi="Arial" w:cs="Arial"/>
          <w:lang w:val="el-GR"/>
        </w:rPr>
        <w:t xml:space="preserve"> της </w:t>
      </w:r>
      <w:r w:rsidR="00852F17" w:rsidRPr="00640BD2">
        <w:rPr>
          <w:rFonts w:ascii="Arial" w:eastAsia="Times New Roman" w:hAnsi="Arial" w:cs="Arial"/>
          <w:lang w:val="el-GR"/>
        </w:rPr>
        <w:t>περιοχής</w:t>
      </w:r>
      <w:r w:rsidRPr="00640BD2">
        <w:rPr>
          <w:rFonts w:ascii="Arial" w:eastAsia="Times New Roman" w:hAnsi="Arial" w:cs="Arial"/>
          <w:lang w:val="el-GR"/>
        </w:rPr>
        <w:t xml:space="preserve"> και </w:t>
      </w:r>
      <w:r w:rsidR="00852F17" w:rsidRPr="00640BD2">
        <w:rPr>
          <w:rFonts w:ascii="Arial" w:eastAsia="Times New Roman" w:hAnsi="Arial" w:cs="Arial"/>
          <w:lang w:val="el-GR"/>
        </w:rPr>
        <w:t>εκλογή</w:t>
      </w:r>
      <w:r w:rsidRPr="00640BD2">
        <w:rPr>
          <w:rFonts w:ascii="Arial" w:eastAsia="Times New Roman" w:hAnsi="Arial" w:cs="Arial"/>
          <w:lang w:val="el-GR"/>
        </w:rPr>
        <w:t xml:space="preserve"> των </w:t>
      </w:r>
      <w:r w:rsidR="00852F17" w:rsidRPr="00640BD2">
        <w:rPr>
          <w:rFonts w:ascii="Arial" w:eastAsia="Times New Roman" w:hAnsi="Arial" w:cs="Arial"/>
          <w:lang w:val="el-GR"/>
        </w:rPr>
        <w:t>υψομετρικών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αφετηριών</w:t>
      </w:r>
      <w:r w:rsidRPr="00640BD2">
        <w:rPr>
          <w:rFonts w:ascii="Arial" w:eastAsia="Times New Roman" w:hAnsi="Arial" w:cs="Arial"/>
          <w:lang w:val="el-GR"/>
        </w:rPr>
        <w:t>.</w:t>
      </w:r>
      <w:r w:rsidR="00852F17" w:rsidRPr="00640BD2">
        <w:rPr>
          <w:rFonts w:ascii="Arial" w:eastAsia="Times New Roman" w:hAnsi="Arial" w:cs="Arial"/>
          <w:lang w:val="el-GR"/>
        </w:rPr>
        <w:t xml:space="preserve"> Ακόμα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πρέπει</w:t>
      </w:r>
      <w:r w:rsidRPr="00640BD2">
        <w:rPr>
          <w:rFonts w:ascii="Arial" w:eastAsia="Times New Roman" w:hAnsi="Arial" w:cs="Arial"/>
          <w:lang w:val="el-GR"/>
        </w:rPr>
        <w:t xml:space="preserve"> να </w:t>
      </w:r>
      <w:r w:rsidR="00852F17" w:rsidRPr="00640BD2">
        <w:rPr>
          <w:rFonts w:ascii="Arial" w:eastAsia="Times New Roman" w:hAnsi="Arial" w:cs="Arial"/>
          <w:lang w:val="el-GR"/>
        </w:rPr>
        <w:t>σημειωθεί</w:t>
      </w:r>
      <w:r w:rsidRPr="00640BD2">
        <w:rPr>
          <w:rFonts w:ascii="Arial" w:eastAsia="Times New Roman" w:hAnsi="Arial" w:cs="Arial"/>
          <w:lang w:val="el-GR"/>
        </w:rPr>
        <w:t xml:space="preserve"> ότι σε μια </w:t>
      </w:r>
      <w:r w:rsidR="00852F17" w:rsidRPr="00640BD2">
        <w:rPr>
          <w:rFonts w:ascii="Arial" w:eastAsia="Times New Roman" w:hAnsi="Arial" w:cs="Arial"/>
          <w:lang w:val="el-GR"/>
        </w:rPr>
        <w:t>χωροσταθμική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852F17" w:rsidRPr="00640BD2">
        <w:rPr>
          <w:rFonts w:ascii="Arial" w:eastAsia="Times New Roman" w:hAnsi="Arial" w:cs="Arial"/>
          <w:lang w:val="el-GR"/>
        </w:rPr>
        <w:t>όδευση</w:t>
      </w:r>
      <w:r w:rsidRPr="00640BD2">
        <w:rPr>
          <w:rFonts w:ascii="Arial" w:eastAsia="Times New Roman" w:hAnsi="Arial" w:cs="Arial"/>
          <w:lang w:val="el-GR"/>
        </w:rPr>
        <w:t xml:space="preserve"> ο </w:t>
      </w:r>
      <w:r w:rsidR="00852F17" w:rsidRPr="00640BD2">
        <w:rPr>
          <w:rFonts w:ascii="Arial" w:eastAsia="Times New Roman" w:hAnsi="Arial" w:cs="Arial"/>
          <w:lang w:val="el-GR"/>
        </w:rPr>
        <w:t xml:space="preserve">προσδιορισμός της </w:t>
      </w:r>
      <w:r w:rsidR="005A3D10" w:rsidRPr="00640BD2">
        <w:rPr>
          <w:rFonts w:ascii="Arial" w:eastAsia="Times New Roman" w:hAnsi="Arial" w:cs="Arial"/>
          <w:lang w:val="el-GR"/>
        </w:rPr>
        <w:t>υψομετρικής</w:t>
      </w:r>
      <w:r w:rsidR="00852F17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διαφοράς</w:t>
      </w:r>
      <w:r w:rsidR="00852F17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μεταξύ</w:t>
      </w:r>
      <w:r w:rsidR="00852F17" w:rsidRPr="00640BD2">
        <w:rPr>
          <w:rFonts w:ascii="Arial" w:eastAsia="Times New Roman" w:hAnsi="Arial" w:cs="Arial"/>
          <w:lang w:val="el-GR"/>
        </w:rPr>
        <w:t xml:space="preserve"> δυο ή </w:t>
      </w:r>
      <w:r w:rsidR="005A3D10" w:rsidRPr="00640BD2">
        <w:rPr>
          <w:rFonts w:ascii="Arial" w:eastAsia="Times New Roman" w:hAnsi="Arial" w:cs="Arial"/>
          <w:lang w:val="el-GR"/>
        </w:rPr>
        <w:t>περισσοτέρων</w:t>
      </w:r>
      <w:r w:rsidR="00852F17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σημείων</w:t>
      </w:r>
      <w:r w:rsidR="00852F17" w:rsidRPr="00640BD2">
        <w:rPr>
          <w:rFonts w:ascii="Arial" w:eastAsia="Times New Roman" w:hAnsi="Arial" w:cs="Arial"/>
          <w:lang w:val="el-GR"/>
        </w:rPr>
        <w:t xml:space="preserve"> θα </w:t>
      </w:r>
      <w:r w:rsidR="005A3D10" w:rsidRPr="00640BD2">
        <w:rPr>
          <w:rFonts w:ascii="Arial" w:eastAsia="Times New Roman" w:hAnsi="Arial" w:cs="Arial"/>
          <w:lang w:val="el-GR"/>
        </w:rPr>
        <w:t>πρέπει</w:t>
      </w:r>
      <w:r w:rsidR="00852F17" w:rsidRPr="00640BD2">
        <w:rPr>
          <w:rFonts w:ascii="Arial" w:eastAsia="Times New Roman" w:hAnsi="Arial" w:cs="Arial"/>
          <w:lang w:val="el-GR"/>
        </w:rPr>
        <w:t xml:space="preserve"> να </w:t>
      </w:r>
      <w:r w:rsidR="005A3D10" w:rsidRPr="00640BD2">
        <w:rPr>
          <w:rFonts w:ascii="Arial" w:eastAsia="Times New Roman" w:hAnsi="Arial" w:cs="Arial"/>
          <w:lang w:val="el-GR"/>
        </w:rPr>
        <w:t>γίνει</w:t>
      </w:r>
      <w:r w:rsidR="00852F17" w:rsidRPr="00640BD2">
        <w:rPr>
          <w:rFonts w:ascii="Arial" w:eastAsia="Times New Roman" w:hAnsi="Arial" w:cs="Arial"/>
          <w:lang w:val="el-GR"/>
        </w:rPr>
        <w:t xml:space="preserve"> με </w:t>
      </w:r>
      <w:r w:rsidR="005A3D10" w:rsidRPr="00640BD2">
        <w:rPr>
          <w:rFonts w:ascii="Arial" w:eastAsia="Times New Roman" w:hAnsi="Arial" w:cs="Arial"/>
          <w:lang w:val="el-GR"/>
        </w:rPr>
        <w:t>μετάβαση</w:t>
      </w:r>
      <w:r w:rsidR="00852F17" w:rsidRPr="00640BD2">
        <w:rPr>
          <w:rFonts w:ascii="Arial" w:eastAsia="Times New Roman" w:hAnsi="Arial" w:cs="Arial"/>
          <w:lang w:val="el-GR"/>
        </w:rPr>
        <w:t xml:space="preserve"> και </w:t>
      </w:r>
      <w:r w:rsidR="005A3D10" w:rsidRPr="00640BD2">
        <w:rPr>
          <w:rFonts w:ascii="Arial" w:eastAsia="Times New Roman" w:hAnsi="Arial" w:cs="Arial"/>
          <w:lang w:val="el-GR"/>
        </w:rPr>
        <w:t>επιστροφή</w:t>
      </w:r>
      <w:r w:rsidR="00852F17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χωρίς</w:t>
      </w:r>
      <w:r w:rsidR="00852F17" w:rsidRPr="00640BD2">
        <w:rPr>
          <w:rFonts w:ascii="Arial" w:eastAsia="Times New Roman" w:hAnsi="Arial" w:cs="Arial"/>
          <w:lang w:val="el-GR"/>
        </w:rPr>
        <w:t xml:space="preserve"> να είναι </w:t>
      </w:r>
      <w:r w:rsidR="005A3D10" w:rsidRPr="00640BD2">
        <w:rPr>
          <w:rFonts w:ascii="Arial" w:eastAsia="Times New Roman" w:hAnsi="Arial" w:cs="Arial"/>
          <w:lang w:val="el-GR"/>
        </w:rPr>
        <w:t>αναγκαίο</w:t>
      </w:r>
      <w:r w:rsidR="00852F17" w:rsidRPr="00640BD2">
        <w:rPr>
          <w:rFonts w:ascii="Arial" w:eastAsia="Times New Roman" w:hAnsi="Arial" w:cs="Arial"/>
          <w:lang w:val="el-GR"/>
        </w:rPr>
        <w:t xml:space="preserve"> να </w:t>
      </w:r>
      <w:r w:rsidR="005A3D10" w:rsidRPr="00640BD2">
        <w:rPr>
          <w:rFonts w:ascii="Arial" w:eastAsia="Times New Roman" w:hAnsi="Arial" w:cs="Arial"/>
          <w:lang w:val="el-GR"/>
        </w:rPr>
        <w:t>χρησιμοποιούνται</w:t>
      </w:r>
      <w:r w:rsidR="00852F17" w:rsidRPr="00640BD2">
        <w:rPr>
          <w:rFonts w:ascii="Arial" w:eastAsia="Times New Roman" w:hAnsi="Arial" w:cs="Arial"/>
          <w:lang w:val="el-GR"/>
        </w:rPr>
        <w:t xml:space="preserve"> κάθε </w:t>
      </w:r>
      <w:r w:rsidR="005A3D10" w:rsidRPr="00640BD2">
        <w:rPr>
          <w:rFonts w:ascii="Arial" w:eastAsia="Times New Roman" w:hAnsi="Arial" w:cs="Arial"/>
          <w:lang w:val="el-GR"/>
        </w:rPr>
        <w:t>φορά</w:t>
      </w:r>
      <w:r w:rsidR="00852F17" w:rsidRPr="00640BD2">
        <w:rPr>
          <w:rFonts w:ascii="Arial" w:eastAsia="Times New Roman" w:hAnsi="Arial" w:cs="Arial"/>
          <w:lang w:val="el-GR"/>
        </w:rPr>
        <w:t xml:space="preserve"> τα </w:t>
      </w:r>
      <w:r w:rsidR="005A3D10" w:rsidRPr="00640BD2">
        <w:rPr>
          <w:rFonts w:ascii="Arial" w:eastAsia="Times New Roman" w:hAnsi="Arial" w:cs="Arial"/>
          <w:lang w:val="el-GR"/>
        </w:rPr>
        <w:t>ιδιά</w:t>
      </w:r>
      <w:r w:rsidR="00852F17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ενδιάμεσα</w:t>
      </w:r>
      <w:r w:rsidR="00852F17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σημεία</w:t>
      </w:r>
      <w:r w:rsidR="00852F17" w:rsidRPr="00640BD2">
        <w:rPr>
          <w:rFonts w:ascii="Arial" w:eastAsia="Times New Roman" w:hAnsi="Arial" w:cs="Arial"/>
          <w:lang w:val="el-GR"/>
        </w:rPr>
        <w:t>.</w:t>
      </w:r>
    </w:p>
    <w:p w:rsidR="0073390C" w:rsidRPr="00640BD2" w:rsidRDefault="00852F17" w:rsidP="00C01AAB">
      <w:pPr>
        <w:shd w:val="clear" w:color="auto" w:fill="FFFFFF"/>
        <w:spacing w:line="240" w:lineRule="auto"/>
        <w:rPr>
          <w:rFonts w:ascii="Arial" w:hAnsi="Arial" w:cs="Arial"/>
          <w:noProof/>
          <w:lang w:val="el-GR"/>
        </w:rPr>
      </w:pPr>
      <w:r w:rsidRPr="00640BD2">
        <w:rPr>
          <w:rFonts w:ascii="Arial" w:eastAsia="Times New Roman" w:hAnsi="Arial" w:cs="Arial"/>
          <w:lang w:val="el-GR"/>
        </w:rPr>
        <w:t xml:space="preserve">Αν οι </w:t>
      </w:r>
      <w:r w:rsidR="005A3D10" w:rsidRPr="00640BD2">
        <w:rPr>
          <w:rFonts w:ascii="Arial" w:eastAsia="Times New Roman" w:hAnsi="Arial" w:cs="Arial"/>
          <w:lang w:val="el-GR"/>
        </w:rPr>
        <w:t>αποστάσεις</w:t>
      </w:r>
      <w:r w:rsidRPr="00640BD2">
        <w:rPr>
          <w:rFonts w:ascii="Arial" w:eastAsia="Times New Roman" w:hAnsi="Arial" w:cs="Arial"/>
          <w:lang w:val="el-GR"/>
        </w:rPr>
        <w:t xml:space="preserve"> είναι </w:t>
      </w:r>
      <w:r w:rsidR="005A3D10" w:rsidRPr="00640BD2">
        <w:rPr>
          <w:rFonts w:ascii="Arial" w:eastAsia="Times New Roman" w:hAnsi="Arial" w:cs="Arial"/>
          <w:lang w:val="el-GR"/>
        </w:rPr>
        <w:t>μικρές</w:t>
      </w:r>
      <w:r w:rsidRPr="00640BD2">
        <w:rPr>
          <w:rFonts w:ascii="Arial" w:eastAsia="Times New Roman" w:hAnsi="Arial" w:cs="Arial"/>
          <w:lang w:val="el-GR"/>
        </w:rPr>
        <w:t xml:space="preserve"> οι </w:t>
      </w:r>
      <w:r w:rsidR="005A3D10" w:rsidRPr="00640BD2">
        <w:rPr>
          <w:rFonts w:ascii="Arial" w:eastAsia="Times New Roman" w:hAnsi="Arial" w:cs="Arial"/>
          <w:lang w:val="el-GR"/>
        </w:rPr>
        <w:t>χωροταξικές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επιφανείς</w:t>
      </w:r>
      <w:r w:rsidRPr="00640BD2">
        <w:rPr>
          <w:rFonts w:ascii="Arial" w:eastAsia="Times New Roman" w:hAnsi="Arial" w:cs="Arial"/>
          <w:lang w:val="el-GR"/>
        </w:rPr>
        <w:t xml:space="preserve"> που </w:t>
      </w:r>
      <w:r w:rsidR="005A3D10" w:rsidRPr="00640BD2">
        <w:rPr>
          <w:rFonts w:ascii="Arial" w:eastAsia="Times New Roman" w:hAnsi="Arial" w:cs="Arial"/>
          <w:lang w:val="el-GR"/>
        </w:rPr>
        <w:t>περνούν</w:t>
      </w:r>
      <w:r w:rsidRPr="00640BD2">
        <w:rPr>
          <w:rFonts w:ascii="Arial" w:eastAsia="Times New Roman" w:hAnsi="Arial" w:cs="Arial"/>
          <w:lang w:val="el-GR"/>
        </w:rPr>
        <w:t xml:space="preserve"> από τα </w:t>
      </w:r>
      <w:r w:rsidR="005A3D10" w:rsidRPr="00640BD2">
        <w:rPr>
          <w:rFonts w:ascii="Arial" w:eastAsia="Times New Roman" w:hAnsi="Arial" w:cs="Arial"/>
          <w:lang w:val="el-GR"/>
        </w:rPr>
        <w:t>σημεία</w:t>
      </w:r>
      <w:r w:rsidRPr="00640BD2">
        <w:rPr>
          <w:rFonts w:ascii="Arial" w:eastAsia="Times New Roman" w:hAnsi="Arial" w:cs="Arial"/>
          <w:lang w:val="el-GR"/>
        </w:rPr>
        <w:t xml:space="preserve"> Α και Β </w:t>
      </w:r>
      <w:r w:rsidR="005A3D10" w:rsidRPr="00640BD2">
        <w:rPr>
          <w:rFonts w:ascii="Arial" w:eastAsia="Times New Roman" w:hAnsi="Arial" w:cs="Arial"/>
          <w:lang w:val="el-GR"/>
        </w:rPr>
        <w:t>θεωρούνται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οριζόντιες</w:t>
      </w:r>
      <w:r w:rsidRPr="00640BD2">
        <w:rPr>
          <w:rFonts w:ascii="Arial" w:eastAsia="Times New Roman" w:hAnsi="Arial" w:cs="Arial"/>
          <w:lang w:val="el-GR"/>
        </w:rPr>
        <w:t xml:space="preserve">. Σε </w:t>
      </w:r>
      <w:r w:rsidR="005A3D10" w:rsidRPr="00640BD2">
        <w:rPr>
          <w:rFonts w:ascii="Arial" w:eastAsia="Times New Roman" w:hAnsi="Arial" w:cs="Arial"/>
          <w:lang w:val="el-GR"/>
        </w:rPr>
        <w:t>μεγαλύτερες</w:t>
      </w:r>
      <w:r w:rsidRPr="00640BD2">
        <w:rPr>
          <w:rFonts w:ascii="Arial" w:eastAsia="Times New Roman" w:hAnsi="Arial" w:cs="Arial"/>
          <w:lang w:val="el-GR"/>
        </w:rPr>
        <w:t xml:space="preserve"> όμως </w:t>
      </w:r>
      <w:r w:rsidR="005A3D10" w:rsidRPr="00640BD2">
        <w:rPr>
          <w:rFonts w:ascii="Arial" w:eastAsia="Times New Roman" w:hAnsi="Arial" w:cs="Arial"/>
          <w:lang w:val="el-GR"/>
        </w:rPr>
        <w:t>αποστάσεις</w:t>
      </w:r>
      <w:r w:rsidRPr="00640BD2">
        <w:rPr>
          <w:rFonts w:ascii="Arial" w:eastAsia="Times New Roman" w:hAnsi="Arial" w:cs="Arial"/>
          <w:lang w:val="el-GR"/>
        </w:rPr>
        <w:t xml:space="preserve"> οι </w:t>
      </w:r>
      <w:r w:rsidR="005A3D10" w:rsidRPr="00640BD2">
        <w:rPr>
          <w:rFonts w:ascii="Arial" w:eastAsia="Times New Roman" w:hAnsi="Arial" w:cs="Arial"/>
          <w:lang w:val="el-GR"/>
        </w:rPr>
        <w:t>χωροστάθμησες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επιφανείς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πρέπει</w:t>
      </w:r>
      <w:r w:rsidRPr="00640BD2">
        <w:rPr>
          <w:rFonts w:ascii="Arial" w:eastAsia="Times New Roman" w:hAnsi="Arial" w:cs="Arial"/>
          <w:lang w:val="el-GR"/>
        </w:rPr>
        <w:t xml:space="preserve"> να </w:t>
      </w:r>
      <w:r w:rsidR="005A3D10" w:rsidRPr="00640BD2">
        <w:rPr>
          <w:rFonts w:ascii="Arial" w:eastAsia="Times New Roman" w:hAnsi="Arial" w:cs="Arial"/>
          <w:lang w:val="el-GR"/>
        </w:rPr>
        <w:t>θεωρούνται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καμπύλες</w:t>
      </w:r>
      <w:r w:rsidRPr="00640BD2">
        <w:rPr>
          <w:rFonts w:ascii="Arial" w:eastAsia="Times New Roman" w:hAnsi="Arial" w:cs="Arial"/>
          <w:lang w:val="el-GR"/>
        </w:rPr>
        <w:t xml:space="preserve">, που </w:t>
      </w:r>
      <w:r w:rsidR="005A3D10" w:rsidRPr="00640BD2">
        <w:rPr>
          <w:rFonts w:ascii="Arial" w:eastAsia="Times New Roman" w:hAnsi="Arial" w:cs="Arial"/>
          <w:lang w:val="el-GR"/>
        </w:rPr>
        <w:t>ακολουθούν</w:t>
      </w:r>
      <w:r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περίπου</w:t>
      </w:r>
      <w:r w:rsidRPr="00640BD2">
        <w:rPr>
          <w:rFonts w:ascii="Arial" w:eastAsia="Times New Roman" w:hAnsi="Arial" w:cs="Arial"/>
          <w:lang w:val="el-GR"/>
        </w:rPr>
        <w:t xml:space="preserve"> τη </w:t>
      </w:r>
      <w:r w:rsidR="005A3D10" w:rsidRPr="00640BD2">
        <w:rPr>
          <w:rFonts w:ascii="Arial" w:eastAsia="Times New Roman" w:hAnsi="Arial" w:cs="Arial"/>
          <w:lang w:val="el-GR"/>
        </w:rPr>
        <w:t>μορφή</w:t>
      </w:r>
      <w:r w:rsidRPr="00640BD2">
        <w:rPr>
          <w:rFonts w:ascii="Arial" w:eastAsia="Times New Roman" w:hAnsi="Arial" w:cs="Arial"/>
          <w:lang w:val="el-GR"/>
        </w:rPr>
        <w:t xml:space="preserve"> της </w:t>
      </w:r>
      <w:r w:rsidR="005A3D10" w:rsidRPr="00640BD2">
        <w:rPr>
          <w:rFonts w:ascii="Arial" w:eastAsia="Times New Roman" w:hAnsi="Arial" w:cs="Arial"/>
          <w:lang w:val="el-GR"/>
        </w:rPr>
        <w:t>καμπυλότητας</w:t>
      </w:r>
      <w:r w:rsidR="0073390C" w:rsidRPr="00640BD2">
        <w:rPr>
          <w:rFonts w:ascii="Arial" w:eastAsia="Times New Roman" w:hAnsi="Arial" w:cs="Arial"/>
          <w:lang w:val="el-GR"/>
        </w:rPr>
        <w:t xml:space="preserve"> της γης. </w:t>
      </w:r>
      <w:r w:rsidR="005A3D10" w:rsidRPr="00640BD2">
        <w:rPr>
          <w:rFonts w:ascii="Arial" w:eastAsia="Times New Roman" w:hAnsi="Arial" w:cs="Arial"/>
          <w:lang w:val="el-GR"/>
        </w:rPr>
        <w:t>Τότε</w:t>
      </w:r>
      <w:r w:rsidR="0073390C" w:rsidRPr="00640BD2">
        <w:rPr>
          <w:rFonts w:ascii="Arial" w:eastAsia="Times New Roman" w:hAnsi="Arial" w:cs="Arial"/>
          <w:lang w:val="el-GR"/>
        </w:rPr>
        <w:t xml:space="preserve"> για τον </w:t>
      </w:r>
      <w:r w:rsidR="005A3D10" w:rsidRPr="00640BD2">
        <w:rPr>
          <w:rFonts w:ascii="Arial" w:eastAsia="Times New Roman" w:hAnsi="Arial" w:cs="Arial"/>
          <w:lang w:val="el-GR"/>
        </w:rPr>
        <w:t>προσδιορισμό</w:t>
      </w:r>
      <w:r w:rsidR="0073390C" w:rsidRPr="00640BD2">
        <w:rPr>
          <w:rFonts w:ascii="Arial" w:eastAsia="Times New Roman" w:hAnsi="Arial" w:cs="Arial"/>
          <w:lang w:val="el-GR"/>
        </w:rPr>
        <w:t xml:space="preserve"> της </w:t>
      </w:r>
      <w:r w:rsidR="005A3D10" w:rsidRPr="00640BD2">
        <w:rPr>
          <w:rFonts w:ascii="Arial" w:eastAsia="Times New Roman" w:hAnsi="Arial" w:cs="Arial"/>
          <w:lang w:val="el-GR"/>
        </w:rPr>
        <w:t>υψομετρικής</w:t>
      </w:r>
      <w:r w:rsidR="0073390C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διαφοράς</w:t>
      </w:r>
      <w:r w:rsidR="0073390C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μεταξύ</w:t>
      </w:r>
      <w:r w:rsidR="0073390C" w:rsidRPr="00640BD2">
        <w:rPr>
          <w:rFonts w:ascii="Arial" w:eastAsia="Times New Roman" w:hAnsi="Arial" w:cs="Arial"/>
          <w:lang w:val="el-GR"/>
        </w:rPr>
        <w:t xml:space="preserve"> δυο </w:t>
      </w:r>
      <w:r w:rsidR="005A3D10" w:rsidRPr="00640BD2">
        <w:rPr>
          <w:rFonts w:ascii="Arial" w:eastAsia="Times New Roman" w:hAnsi="Arial" w:cs="Arial"/>
          <w:lang w:val="el-GR"/>
        </w:rPr>
        <w:t>σημείων</w:t>
      </w:r>
      <w:r w:rsidR="0073390C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Α</w:t>
      </w:r>
      <w:r w:rsidR="005A3D10">
        <w:rPr>
          <w:rFonts w:ascii="Arial" w:eastAsia="Times New Roman" w:hAnsi="Arial" w:cs="Arial"/>
          <w:lang w:val="el-GR"/>
        </w:rPr>
        <w:t xml:space="preserve"> και </w:t>
      </w:r>
      <w:r w:rsidR="0073390C" w:rsidRPr="00640BD2">
        <w:rPr>
          <w:rFonts w:ascii="Arial" w:eastAsia="Times New Roman" w:hAnsi="Arial" w:cs="Arial"/>
          <w:lang w:val="el-GR"/>
        </w:rPr>
        <w:t xml:space="preserve">Β , θα </w:t>
      </w:r>
      <w:r w:rsidR="005A3D10" w:rsidRPr="00640BD2">
        <w:rPr>
          <w:rFonts w:ascii="Arial" w:eastAsia="Times New Roman" w:hAnsi="Arial" w:cs="Arial"/>
          <w:lang w:val="el-GR"/>
        </w:rPr>
        <w:t>πρέπει</w:t>
      </w:r>
      <w:r w:rsidR="0073390C" w:rsidRPr="00640BD2">
        <w:rPr>
          <w:rFonts w:ascii="Arial" w:eastAsia="Times New Roman" w:hAnsi="Arial" w:cs="Arial"/>
          <w:lang w:val="el-GR"/>
        </w:rPr>
        <w:t xml:space="preserve"> ο </w:t>
      </w:r>
      <w:r w:rsidR="005A3D10" w:rsidRPr="00640BD2">
        <w:rPr>
          <w:rFonts w:ascii="Arial" w:eastAsia="Times New Roman" w:hAnsi="Arial" w:cs="Arial"/>
          <w:lang w:val="el-GR"/>
        </w:rPr>
        <w:t>χωροβάτης</w:t>
      </w:r>
      <w:r w:rsidR="0073390C" w:rsidRPr="00640BD2">
        <w:rPr>
          <w:rFonts w:ascii="Arial" w:eastAsia="Times New Roman" w:hAnsi="Arial" w:cs="Arial"/>
          <w:lang w:val="el-GR"/>
        </w:rPr>
        <w:t xml:space="preserve"> να </w:t>
      </w:r>
      <w:r w:rsidR="005A3D10" w:rsidRPr="00640BD2">
        <w:rPr>
          <w:rFonts w:ascii="Arial" w:eastAsia="Times New Roman" w:hAnsi="Arial" w:cs="Arial"/>
          <w:lang w:val="el-GR"/>
        </w:rPr>
        <w:t>τοποθετείται</w:t>
      </w:r>
      <w:r w:rsidR="0073390C" w:rsidRPr="00640BD2">
        <w:rPr>
          <w:rFonts w:ascii="Arial" w:eastAsia="Times New Roman" w:hAnsi="Arial" w:cs="Arial"/>
          <w:lang w:val="el-GR"/>
        </w:rPr>
        <w:t xml:space="preserve"> στη μεσ</w:t>
      </w:r>
      <w:r w:rsidR="005A3D10">
        <w:rPr>
          <w:rFonts w:ascii="Arial" w:eastAsia="Times New Roman" w:hAnsi="Arial" w:cs="Arial"/>
          <w:lang w:val="el-GR"/>
        </w:rPr>
        <w:t>οκά</w:t>
      </w:r>
      <w:r w:rsidR="0073390C" w:rsidRPr="00640BD2">
        <w:rPr>
          <w:rFonts w:ascii="Arial" w:eastAsia="Times New Roman" w:hAnsi="Arial" w:cs="Arial"/>
          <w:lang w:val="el-GR"/>
        </w:rPr>
        <w:t xml:space="preserve">θετη της </w:t>
      </w:r>
      <w:r w:rsidR="005A3D10" w:rsidRPr="00640BD2">
        <w:rPr>
          <w:rFonts w:ascii="Arial" w:eastAsia="Times New Roman" w:hAnsi="Arial" w:cs="Arial"/>
          <w:lang w:val="el-GR"/>
        </w:rPr>
        <w:t>απόστασης</w:t>
      </w:r>
      <w:r w:rsidR="0073390C" w:rsidRPr="00640BD2">
        <w:rPr>
          <w:rFonts w:ascii="Arial" w:eastAsia="Times New Roman" w:hAnsi="Arial" w:cs="Arial"/>
          <w:lang w:val="el-GR"/>
        </w:rPr>
        <w:t xml:space="preserve"> ΑΒ, για να </w:t>
      </w:r>
      <w:r w:rsidR="005A3D10" w:rsidRPr="00640BD2">
        <w:rPr>
          <w:rFonts w:ascii="Arial" w:eastAsia="Times New Roman" w:hAnsi="Arial" w:cs="Arial"/>
          <w:lang w:val="el-GR"/>
        </w:rPr>
        <w:t>εξα</w:t>
      </w:r>
      <w:r w:rsidR="005A3D10">
        <w:rPr>
          <w:rFonts w:ascii="Arial" w:eastAsia="Times New Roman" w:hAnsi="Arial" w:cs="Arial"/>
          <w:lang w:val="el-GR"/>
        </w:rPr>
        <w:t>σφαλίζεται</w:t>
      </w:r>
      <w:r w:rsidR="0073390C" w:rsidRPr="00640BD2">
        <w:rPr>
          <w:rFonts w:ascii="Arial" w:eastAsia="Times New Roman" w:hAnsi="Arial" w:cs="Arial"/>
          <w:lang w:val="el-GR"/>
        </w:rPr>
        <w:t xml:space="preserve"> το </w:t>
      </w:r>
      <w:r w:rsidR="005A3D10" w:rsidRPr="00640BD2">
        <w:rPr>
          <w:rFonts w:ascii="Arial" w:eastAsia="Times New Roman" w:hAnsi="Arial" w:cs="Arial"/>
          <w:lang w:val="el-GR"/>
        </w:rPr>
        <w:t>σφάλμα</w:t>
      </w:r>
      <w:r w:rsidR="0073390C" w:rsidRPr="00640BD2">
        <w:rPr>
          <w:rFonts w:ascii="Arial" w:eastAsia="Times New Roman" w:hAnsi="Arial" w:cs="Arial"/>
          <w:lang w:val="el-GR"/>
        </w:rPr>
        <w:t xml:space="preserve"> που </w:t>
      </w:r>
      <w:r w:rsidR="005A3D10" w:rsidRPr="00640BD2">
        <w:rPr>
          <w:rFonts w:ascii="Arial" w:eastAsia="Times New Roman" w:hAnsi="Arial" w:cs="Arial"/>
          <w:lang w:val="el-GR"/>
        </w:rPr>
        <w:t>προέρχεται</w:t>
      </w:r>
      <w:r w:rsidR="0073390C" w:rsidRPr="00640BD2">
        <w:rPr>
          <w:rFonts w:ascii="Arial" w:eastAsia="Times New Roman" w:hAnsi="Arial" w:cs="Arial"/>
          <w:lang w:val="el-GR"/>
        </w:rPr>
        <w:t xml:space="preserve"> από την </w:t>
      </w:r>
      <w:r w:rsidR="005A3D10" w:rsidRPr="00640BD2">
        <w:rPr>
          <w:rFonts w:ascii="Arial" w:eastAsia="Times New Roman" w:hAnsi="Arial" w:cs="Arial"/>
          <w:lang w:val="el-GR"/>
        </w:rPr>
        <w:t>καμπυλ</w:t>
      </w:r>
      <w:r w:rsidR="005A3D10">
        <w:rPr>
          <w:rFonts w:ascii="Arial" w:eastAsia="Times New Roman" w:hAnsi="Arial" w:cs="Arial"/>
          <w:lang w:val="el-GR"/>
        </w:rPr>
        <w:t>ό</w:t>
      </w:r>
      <w:r w:rsidR="005A3D10" w:rsidRPr="00640BD2">
        <w:rPr>
          <w:rFonts w:ascii="Arial" w:eastAsia="Times New Roman" w:hAnsi="Arial" w:cs="Arial"/>
          <w:lang w:val="el-GR"/>
        </w:rPr>
        <w:t>τητα</w:t>
      </w:r>
      <w:r w:rsidR="0073390C" w:rsidRPr="00640BD2">
        <w:rPr>
          <w:rFonts w:ascii="Arial" w:eastAsia="Times New Roman" w:hAnsi="Arial" w:cs="Arial"/>
          <w:lang w:val="el-GR"/>
        </w:rPr>
        <w:t xml:space="preserve"> των </w:t>
      </w:r>
      <w:r w:rsidR="005A3D10" w:rsidRPr="00640BD2">
        <w:rPr>
          <w:rFonts w:ascii="Arial" w:eastAsia="Times New Roman" w:hAnsi="Arial" w:cs="Arial"/>
          <w:lang w:val="el-GR"/>
        </w:rPr>
        <w:t>χωροσταθμών</w:t>
      </w:r>
      <w:r w:rsidR="0073390C" w:rsidRPr="00640BD2">
        <w:rPr>
          <w:rFonts w:ascii="Arial" w:eastAsia="Times New Roman" w:hAnsi="Arial" w:cs="Arial"/>
          <w:lang w:val="el-GR"/>
        </w:rPr>
        <w:t xml:space="preserve"> </w:t>
      </w:r>
      <w:r w:rsidR="005A3D10" w:rsidRPr="00640BD2">
        <w:rPr>
          <w:rFonts w:ascii="Arial" w:eastAsia="Times New Roman" w:hAnsi="Arial" w:cs="Arial"/>
          <w:lang w:val="el-GR"/>
        </w:rPr>
        <w:t>επιφανίων</w:t>
      </w:r>
      <w:r w:rsidR="0073390C" w:rsidRPr="00640BD2">
        <w:rPr>
          <w:rFonts w:ascii="Arial" w:eastAsia="Times New Roman" w:hAnsi="Arial" w:cs="Arial"/>
          <w:lang w:val="el-GR"/>
        </w:rPr>
        <w:t>.</w:t>
      </w:r>
      <w:r w:rsidR="0073390C" w:rsidRPr="00640BD2">
        <w:rPr>
          <w:rFonts w:ascii="Arial" w:hAnsi="Arial" w:cs="Arial"/>
          <w:noProof/>
          <w:lang w:val="el-GR"/>
        </w:rPr>
        <w:t xml:space="preserve"> </w:t>
      </w:r>
    </w:p>
    <w:p w:rsidR="00C01AAB" w:rsidRPr="00640BD2" w:rsidRDefault="0073390C" w:rsidP="0073390C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lang w:val="el-GR"/>
        </w:rPr>
      </w:pPr>
      <w:r w:rsidRPr="00640BD2">
        <w:rPr>
          <w:rFonts w:ascii="Arial" w:hAnsi="Arial" w:cs="Arial"/>
          <w:noProof/>
        </w:rPr>
        <w:lastRenderedPageBreak/>
        <w:drawing>
          <wp:inline distT="0" distB="0" distL="0" distR="0" wp14:anchorId="2ED2634B" wp14:editId="32E3EED8">
            <wp:extent cx="4747260" cy="1508760"/>
            <wp:effectExtent l="0" t="0" r="0" b="0"/>
            <wp:docPr id="38" name="Εικόνα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0833" t="34582" r="20555" b="48917"/>
                    <a:stretch/>
                  </pic:blipFill>
                  <pic:spPr bwMode="auto">
                    <a:xfrm>
                      <a:off x="0" y="0"/>
                      <a:ext cx="4747260" cy="1508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1AAB" w:rsidRPr="00640BD2" w:rsidRDefault="00D6153B" w:rsidP="0073390C">
      <w:pPr>
        <w:rPr>
          <w:rFonts w:ascii="Arial" w:hAnsi="Arial" w:cs="Arial"/>
          <w:lang w:val="el-GR"/>
        </w:rPr>
      </w:pPr>
      <w:r w:rsidRPr="00640BD2"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 wp14:anchorId="7444CCBD" wp14:editId="0E6F68A6">
            <wp:simplePos x="0" y="0"/>
            <wp:positionH relativeFrom="margin">
              <wp:align>center</wp:align>
            </wp:positionH>
            <wp:positionV relativeFrom="paragraph">
              <wp:posOffset>335915</wp:posOffset>
            </wp:positionV>
            <wp:extent cx="6209794" cy="5424805"/>
            <wp:effectExtent l="114300" t="114300" r="114935" b="137795"/>
            <wp:wrapNone/>
            <wp:docPr id="32" name="Εικόνα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1" t="14920" r="14860" b="23228"/>
                    <a:stretch/>
                  </pic:blipFill>
                  <pic:spPr bwMode="auto">
                    <a:xfrm>
                      <a:off x="0" y="0"/>
                      <a:ext cx="6209794" cy="54248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0BD2">
        <w:rPr>
          <w:rFonts w:ascii="Arial" w:hAnsi="Arial" w:cs="Arial"/>
          <w:lang w:val="el-GR"/>
        </w:rPr>
        <w:t>Ο χωροβάτης αποτελείται από τα εξής κύρια τμήματα:</w:t>
      </w:r>
    </w:p>
    <w:p w:rsidR="00D6153B" w:rsidRPr="00640BD2" w:rsidRDefault="00D6153B" w:rsidP="0073390C">
      <w:pPr>
        <w:rPr>
          <w:rFonts w:ascii="Arial" w:hAnsi="Arial" w:cs="Arial"/>
          <w:lang w:val="el-GR"/>
        </w:rPr>
      </w:pPr>
    </w:p>
    <w:sectPr w:rsidR="00D6153B" w:rsidRPr="00640BD2" w:rsidSect="002F09A6"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DD15"/>
      </v:shape>
    </w:pict>
  </w:numPicBullet>
  <w:abstractNum w:abstractNumId="0" w15:restartNumberingAfterBreak="0">
    <w:nsid w:val="026E611F"/>
    <w:multiLevelType w:val="hybridMultilevel"/>
    <w:tmpl w:val="54605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A53E1"/>
    <w:multiLevelType w:val="hybridMultilevel"/>
    <w:tmpl w:val="5FE08C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242AF7"/>
    <w:multiLevelType w:val="hybridMultilevel"/>
    <w:tmpl w:val="0554EAD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C2788"/>
    <w:multiLevelType w:val="hybridMultilevel"/>
    <w:tmpl w:val="7C86B35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E1E6E"/>
    <w:multiLevelType w:val="hybridMultilevel"/>
    <w:tmpl w:val="1A22CF0A"/>
    <w:lvl w:ilvl="0" w:tplc="70A4BB26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CC00CC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90B7A"/>
    <w:multiLevelType w:val="hybridMultilevel"/>
    <w:tmpl w:val="E760F3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C24163"/>
    <w:multiLevelType w:val="hybridMultilevel"/>
    <w:tmpl w:val="61DE1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62F91"/>
    <w:multiLevelType w:val="hybridMultilevel"/>
    <w:tmpl w:val="02F6042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A7467B0"/>
    <w:multiLevelType w:val="hybridMultilevel"/>
    <w:tmpl w:val="1340C6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A6D58"/>
    <w:multiLevelType w:val="hybridMultilevel"/>
    <w:tmpl w:val="0FA23044"/>
    <w:lvl w:ilvl="0" w:tplc="04090009">
      <w:start w:val="1"/>
      <w:numFmt w:val="bullet"/>
      <w:lvlText w:val=""/>
      <w:lvlJc w:val="left"/>
      <w:pPr>
        <w:ind w:left="26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 w15:restartNumberingAfterBreak="0">
    <w:nsid w:val="2B650169"/>
    <w:multiLevelType w:val="hybridMultilevel"/>
    <w:tmpl w:val="73DC6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6D2102"/>
    <w:multiLevelType w:val="hybridMultilevel"/>
    <w:tmpl w:val="25DEFC1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E425B29"/>
    <w:multiLevelType w:val="hybridMultilevel"/>
    <w:tmpl w:val="161459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23AFD"/>
    <w:multiLevelType w:val="hybridMultilevel"/>
    <w:tmpl w:val="777C3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6521C"/>
    <w:multiLevelType w:val="hybridMultilevel"/>
    <w:tmpl w:val="AE206F7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17FD6"/>
    <w:multiLevelType w:val="hybridMultilevel"/>
    <w:tmpl w:val="DDF2338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54038"/>
    <w:multiLevelType w:val="hybridMultilevel"/>
    <w:tmpl w:val="D05291EC"/>
    <w:lvl w:ilvl="0" w:tplc="6CFEB48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28064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CC7C9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CAC3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2E945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30A7F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1EA4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B83E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A48F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27DDF"/>
    <w:multiLevelType w:val="hybridMultilevel"/>
    <w:tmpl w:val="4B6A8D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76756"/>
    <w:multiLevelType w:val="hybridMultilevel"/>
    <w:tmpl w:val="594C4F7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923CD5"/>
    <w:multiLevelType w:val="hybridMultilevel"/>
    <w:tmpl w:val="12E073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BF01EDB"/>
    <w:multiLevelType w:val="hybridMultilevel"/>
    <w:tmpl w:val="FE50E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14EC8"/>
    <w:multiLevelType w:val="hybridMultilevel"/>
    <w:tmpl w:val="4C524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0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21"/>
  </w:num>
  <w:num w:numId="10">
    <w:abstractNumId w:val="12"/>
  </w:num>
  <w:num w:numId="11">
    <w:abstractNumId w:val="8"/>
  </w:num>
  <w:num w:numId="12">
    <w:abstractNumId w:val="11"/>
  </w:num>
  <w:num w:numId="13">
    <w:abstractNumId w:val="7"/>
  </w:num>
  <w:num w:numId="14">
    <w:abstractNumId w:val="19"/>
  </w:num>
  <w:num w:numId="15">
    <w:abstractNumId w:val="17"/>
  </w:num>
  <w:num w:numId="16">
    <w:abstractNumId w:val="3"/>
  </w:num>
  <w:num w:numId="17">
    <w:abstractNumId w:val="18"/>
  </w:num>
  <w:num w:numId="18">
    <w:abstractNumId w:val="20"/>
  </w:num>
  <w:num w:numId="19">
    <w:abstractNumId w:val="9"/>
  </w:num>
  <w:num w:numId="20">
    <w:abstractNumId w:val="14"/>
  </w:num>
  <w:num w:numId="21">
    <w:abstractNumId w:val="1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A6"/>
    <w:rsid w:val="00033C6B"/>
    <w:rsid w:val="00052E1B"/>
    <w:rsid w:val="00097EC1"/>
    <w:rsid w:val="000C3AD9"/>
    <w:rsid w:val="000D1926"/>
    <w:rsid w:val="00102C9B"/>
    <w:rsid w:val="00105BF4"/>
    <w:rsid w:val="001E7D89"/>
    <w:rsid w:val="001F0648"/>
    <w:rsid w:val="001F5CD5"/>
    <w:rsid w:val="00294044"/>
    <w:rsid w:val="002E770C"/>
    <w:rsid w:val="002F09A6"/>
    <w:rsid w:val="00322779"/>
    <w:rsid w:val="00350709"/>
    <w:rsid w:val="00372913"/>
    <w:rsid w:val="00394914"/>
    <w:rsid w:val="003C457F"/>
    <w:rsid w:val="00430233"/>
    <w:rsid w:val="00443EB2"/>
    <w:rsid w:val="00455C35"/>
    <w:rsid w:val="00465874"/>
    <w:rsid w:val="004F7AC6"/>
    <w:rsid w:val="005862C2"/>
    <w:rsid w:val="005A3D10"/>
    <w:rsid w:val="006000ED"/>
    <w:rsid w:val="00620371"/>
    <w:rsid w:val="00640BD2"/>
    <w:rsid w:val="0066249B"/>
    <w:rsid w:val="00664D3A"/>
    <w:rsid w:val="00665F35"/>
    <w:rsid w:val="006F312C"/>
    <w:rsid w:val="00722C4C"/>
    <w:rsid w:val="00731F77"/>
    <w:rsid w:val="0073390C"/>
    <w:rsid w:val="007424C0"/>
    <w:rsid w:val="007D258E"/>
    <w:rsid w:val="007D61E3"/>
    <w:rsid w:val="007E2EBC"/>
    <w:rsid w:val="00852F17"/>
    <w:rsid w:val="00860307"/>
    <w:rsid w:val="00883C09"/>
    <w:rsid w:val="00884E01"/>
    <w:rsid w:val="008A324B"/>
    <w:rsid w:val="008B243E"/>
    <w:rsid w:val="009030D8"/>
    <w:rsid w:val="00923650"/>
    <w:rsid w:val="009A4D47"/>
    <w:rsid w:val="00A066E7"/>
    <w:rsid w:val="00A1326D"/>
    <w:rsid w:val="00A263C1"/>
    <w:rsid w:val="00A408B4"/>
    <w:rsid w:val="00AA67BD"/>
    <w:rsid w:val="00AD7504"/>
    <w:rsid w:val="00AF63F8"/>
    <w:rsid w:val="00B41C55"/>
    <w:rsid w:val="00B51B04"/>
    <w:rsid w:val="00B540BB"/>
    <w:rsid w:val="00C01AAB"/>
    <w:rsid w:val="00C0276F"/>
    <w:rsid w:val="00C32CB8"/>
    <w:rsid w:val="00C45D45"/>
    <w:rsid w:val="00C53729"/>
    <w:rsid w:val="00CA586C"/>
    <w:rsid w:val="00CB20A4"/>
    <w:rsid w:val="00CC2D8E"/>
    <w:rsid w:val="00CF0B91"/>
    <w:rsid w:val="00CF638D"/>
    <w:rsid w:val="00D57641"/>
    <w:rsid w:val="00D6153B"/>
    <w:rsid w:val="00D80A9B"/>
    <w:rsid w:val="00DC101D"/>
    <w:rsid w:val="00DD293D"/>
    <w:rsid w:val="00E17B8B"/>
    <w:rsid w:val="00F56F3F"/>
    <w:rsid w:val="00F7772F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18FE"/>
  <w15:chartTrackingRefBased/>
  <w15:docId w15:val="{DEBF1491-4CD7-46F4-8457-644F67E5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2F09A6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2F09A6"/>
    <w:rPr>
      <w:rFonts w:eastAsiaTheme="minorEastAsia"/>
    </w:rPr>
  </w:style>
  <w:style w:type="table" w:styleId="a4">
    <w:name w:val="Table Grid"/>
    <w:basedOn w:val="a1"/>
    <w:uiPriority w:val="39"/>
    <w:rsid w:val="002F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2">
    <w:name w:val="List Table 1 Light Accent 2"/>
    <w:basedOn w:val="a1"/>
    <w:uiPriority w:val="46"/>
    <w:rsid w:val="002F09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">
    <w:name w:val="List Table 1 Light Accent 3"/>
    <w:basedOn w:val="a1"/>
    <w:uiPriority w:val="46"/>
    <w:rsid w:val="002F09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5">
    <w:name w:val="List Paragraph"/>
    <w:basedOn w:val="a"/>
    <w:uiPriority w:val="34"/>
    <w:qFormat/>
    <w:rsid w:val="001E7D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0"/>
    <w:uiPriority w:val="99"/>
    <w:semiHidden/>
    <w:unhideWhenUsed/>
    <w:rsid w:val="00742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7424C0"/>
    <w:rPr>
      <w:rFonts w:ascii="Segoe UI" w:hAnsi="Segoe UI" w:cs="Segoe UI"/>
      <w:sz w:val="18"/>
      <w:szCs w:val="18"/>
    </w:rPr>
  </w:style>
  <w:style w:type="character" w:styleId="a7">
    <w:name w:val="Placeholder Text"/>
    <w:basedOn w:val="a0"/>
    <w:uiPriority w:val="99"/>
    <w:semiHidden/>
    <w:rsid w:val="002940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7492">
          <w:marLeft w:val="126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7085">
          <w:marLeft w:val="126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0395">
          <w:marLeft w:val="126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390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538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numbering" Target="numbering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microsoft.com/office/2007/relationships/hdphoto" Target="media/hdphoto1.wdp"/><Relationship Id="rId10" Type="http://schemas.openxmlformats.org/officeDocument/2006/relationships/image" Target="media/image5.png"/><Relationship Id="rId4" Type="http://schemas.openxmlformats.org/officeDocument/2006/relationships/styles" Target="styl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F5E280-0FF5-46AC-BADA-C03F7C161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2027</TotalTime>
  <Pages>7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ΕΡΓΑΣΤΗΡΙΑΚΗ ΑΣΚΗΣΗ 2</vt:lpstr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ΕΡΓΑΣΤΗΡΙΑΚΗ ΑΣΚΗΣΗ 2</dc:title>
  <dc:subject>2018-2019</dc:subject>
  <dc:creator>Κυριάκη</dc:creator>
  <cp:keywords/>
  <dc:description/>
  <cp:lastModifiedBy>Kyriaki Theochari</cp:lastModifiedBy>
  <cp:revision>20</cp:revision>
  <dcterms:created xsi:type="dcterms:W3CDTF">2019-03-19T15:28:00Z</dcterms:created>
  <dcterms:modified xsi:type="dcterms:W3CDTF">2019-04-30T20:08:00Z</dcterms:modified>
  <cp:category>Κυριακη Θεοχαρη</cp:category>
</cp:coreProperties>
</file>