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259217107"/>
        <w:docPartObj>
          <w:docPartGallery w:val="Cover Pages"/>
          <w:docPartUnique/>
        </w:docPartObj>
      </w:sdtPr>
      <w:sdtContent>
        <w:p w:rsidR="002A45BA" w:rsidRDefault="00DD4646">
          <w:r>
            <w:rPr>
              <w:noProof/>
            </w:rPr>
            <mc:AlternateContent>
              <mc:Choice Requires="wpg">
                <w:drawing>
                  <wp:anchor distT="0" distB="0" distL="114300" distR="114300" simplePos="0" relativeHeight="251659264" behindDoc="1" locked="0" layoutInCell="1" allowOverlap="1">
                    <wp:simplePos x="0" y="0"/>
                    <wp:positionH relativeFrom="page">
                      <wp:align>left</wp:align>
                    </wp:positionH>
                    <wp:positionV relativeFrom="page">
                      <wp:posOffset>-304800</wp:posOffset>
                    </wp:positionV>
                    <wp:extent cx="8050487" cy="10287000"/>
                    <wp:effectExtent l="0" t="0" r="8255" b="0"/>
                    <wp:wrapNone/>
                    <wp:docPr id="125" name="Ομάδα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050487" cy="10287000"/>
                              <a:chOff x="0" y="0"/>
                              <a:chExt cx="5561330" cy="5404485"/>
                            </a:xfrm>
                          </wpg:grpSpPr>
                          <wps:wsp>
                            <wps:cNvPr id="126" name="Ελεύθερη σχεδίαση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rsidR="002A45BA" w:rsidRPr="00850AB0" w:rsidRDefault="00AE7E92" w:rsidP="00850AB0">
                                  <w:pPr>
                                    <w:jc w:val="center"/>
                                    <w:rPr>
                                      <w:b/>
                                      <w:outline/>
                                      <w:color w:val="ED7D31" w:themeColor="accent2"/>
                                      <w:sz w:val="180"/>
                                      <w:szCs w:val="72"/>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sdt>
                                    <w:sdtPr>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Content>
                                      <w:r w:rsidR="00BA157B">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sdtContent>
                                  </w:sdt>
                                  <w:r w:rsidR="00850AB0" w:rsidRPr="00850AB0">
                                    <w:rPr>
                                      <w:rFonts w:ascii="Arial" w:hAnsi="Arial"/>
                                      <w:lang w:val="el-GR"/>
                                    </w:rPr>
                                    <w:t xml:space="preserve"> </w:t>
                                  </w:r>
                                  <w:r w:rsidR="00850AB0" w:rsidRPr="00850AB0">
                                    <w:rPr>
                                      <w:rStyle w:val="Char2"/>
                                      <w:color w:val="A8D08D" w:themeColor="accent6" w:themeTint="99"/>
                                      <w:sz w:val="40"/>
                                      <w:lang w:val="el-GR"/>
                                    </w:rPr>
                                    <w:t>Άσκηση 5Α</w:t>
                                  </w:r>
                                  <w:r w:rsidR="00850AB0" w:rsidRPr="00850AB0">
                                    <w:rPr>
                                      <w:rStyle w:val="Char2"/>
                                      <w:rFonts w:ascii="Arial" w:hAnsi="Arial" w:cs="Arial"/>
                                      <w:color w:val="A8D08D" w:themeColor="accent6" w:themeTint="99"/>
                                      <w:sz w:val="40"/>
                                    </w:rPr>
                                    <w:t>꞉</w:t>
                                  </w:r>
                                  <w:r w:rsidR="00850AB0" w:rsidRPr="00850AB0">
                                    <w:rPr>
                                      <w:rStyle w:val="Char2"/>
                                      <w:color w:val="A8D08D" w:themeColor="accent6" w:themeTint="99"/>
                                      <w:sz w:val="40"/>
                                      <w:lang w:val="el-GR"/>
                                    </w:rPr>
                                    <w:t xml:space="preserve"> Θερμική Διαστολή Μεταλλικών Σωμάτων</w:t>
                                  </w:r>
                                </w:p>
                              </w:txbxContent>
                            </wps:txbx>
                            <wps:bodyPr rot="0" vert="horz" wrap="square" lIns="914400" tIns="1097280" rIns="1097280" bIns="1097280" anchor="b" anchorCtr="0" upright="1">
                              <a:noAutofit/>
                            </wps:bodyPr>
                          </wps:wsp>
                          <wps:wsp>
                            <wps:cNvPr id="127" name="Ελεύθερη σχεδίαση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0</wp14:pctWidth>
                    </wp14:sizeRelH>
                    <wp14:sizeRelV relativeFrom="page">
                      <wp14:pctHeight>0</wp14:pctHeight>
                    </wp14:sizeRelV>
                  </wp:anchor>
                </w:drawing>
              </mc:Choice>
              <mc:Fallback>
                <w:pict>
                  <v:group id="Ομάδα 125" o:spid="_x0000_s1026" style="position:absolute;margin-left:0;margin-top:-24pt;width:633.9pt;height:810pt;z-index:-251657216;mso-position-horizontal:left;mso-position-horizontal-relative:page;mso-position-vertical-relative:page;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">
                    <o:lock v:ext="edit" aspectratio="t"/>
                    <v:shape id="Ελεύθερη σχεδίαση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rsidR="002A45BA" w:rsidRPr="00850AB0" w:rsidRDefault="00AE7E92" w:rsidP="00850AB0">
                            <w:pPr>
                              <w:jc w:val="center"/>
                              <w:rPr>
                                <w:b/>
                                <w:outline/>
                                <w:color w:val="ED7D31" w:themeColor="accent2"/>
                                <w:sz w:val="180"/>
                                <w:szCs w:val="72"/>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pPr>
                            <w:sdt>
                              <w:sdtPr>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alias w:val="Τίτλος"/>
                                <w:tag w:val=""/>
                                <w:id w:val="-554696155"/>
                                <w:showingPlcHdr/>
                                <w:dataBinding w:prefixMappings="xmlns:ns0='http://purl.org/dc/elements/1.1/' xmlns:ns1='http://schemas.openxmlformats.org/package/2006/metadata/core-properties' " w:xpath="/ns1:coreProperties[1]/ns0:title[1]" w:storeItemID="{6C3C8BC8-F283-45AE-878A-BAB7291924A1}"/>
                                <w:text/>
                              </w:sdtPr>
                              <w:sdtContent>
                                <w:r w:rsidR="00BA157B">
                                  <w:rPr>
                                    <w:rFonts w:ascii="Arial" w:hAnsi="Arial" w:cs="Arial"/>
                                    <w:b/>
                                    <w:outline/>
                                    <w:color w:val="ED7D31" w:themeColor="accent2"/>
                                    <w:sz w:val="36"/>
                                    <w:lang w:val="el-GR"/>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sdtContent>
                            </w:sdt>
                            <w:r w:rsidR="00850AB0" w:rsidRPr="00850AB0">
                              <w:rPr>
                                <w:rFonts w:ascii="Arial" w:hAnsi="Arial"/>
                                <w:lang w:val="el-GR"/>
                              </w:rPr>
                              <w:t xml:space="preserve"> </w:t>
                            </w:r>
                            <w:r w:rsidR="00850AB0" w:rsidRPr="00850AB0">
                              <w:rPr>
                                <w:rStyle w:val="Char2"/>
                                <w:color w:val="A8D08D" w:themeColor="accent6" w:themeTint="99"/>
                                <w:sz w:val="40"/>
                                <w:lang w:val="el-GR"/>
                              </w:rPr>
                              <w:t>Άσκηση 5Α</w:t>
                            </w:r>
                            <w:r w:rsidR="00850AB0" w:rsidRPr="00850AB0">
                              <w:rPr>
                                <w:rStyle w:val="Char2"/>
                                <w:rFonts w:ascii="Arial" w:hAnsi="Arial" w:cs="Arial"/>
                                <w:color w:val="A8D08D" w:themeColor="accent6" w:themeTint="99"/>
                                <w:sz w:val="40"/>
                              </w:rPr>
                              <w:t>꞉</w:t>
                            </w:r>
                            <w:r w:rsidR="00850AB0" w:rsidRPr="00850AB0">
                              <w:rPr>
                                <w:rStyle w:val="Char2"/>
                                <w:color w:val="A8D08D" w:themeColor="accent6" w:themeTint="99"/>
                                <w:sz w:val="40"/>
                                <w:lang w:val="el-GR"/>
                              </w:rPr>
                              <w:t xml:space="preserve"> Θερμική Διαστολή Μεταλλικών Σωμάτων</w:t>
                            </w:r>
                          </w:p>
                        </w:txbxContent>
                      </v:textbox>
                    </v:shape>
                    <v:shape id="Ελεύθερη σχεδίαση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page" anchory="page"/>
                  </v:group>
                </w:pict>
              </mc:Fallback>
            </mc:AlternateContent>
          </w:r>
        </w:p>
        <w:p w:rsidR="002A45BA" w:rsidRDefault="002A45BA">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margin">
                      <wp:align>bottom</wp:align>
                    </wp:positionV>
                    <wp:extent cx="5753100" cy="146304"/>
                    <wp:effectExtent l="0" t="0" r="0" b="5715"/>
                    <wp:wrapSquare wrapText="bothSides"/>
                    <wp:docPr id="128" name="Πλαίσιο κειμένου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5BA" w:rsidRDefault="002A45BA">
                                <w:pPr>
                                  <w:pStyle w:val="a3"/>
                                  <w:rPr>
                                    <w:color w:val="7F7F7F" w:themeColor="text1" w:themeTint="80"/>
                                    <w:sz w:val="18"/>
                                    <w:szCs w:val="18"/>
                                  </w:rPr>
                                </w:pPr>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Πλαίσιο κειμένου 128" o:spid="_x0000_s1029"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" filled="f" stroked="f" strokeweight=".5pt">
                    <v:textbox style="mso-fit-shape-to-text:t" inset="1in,0,86.4pt,0">
                      <w:txbxContent>
                        <w:p w:rsidR="002A45BA" w:rsidRDefault="002A45BA">
                          <w:pPr>
                            <w:pStyle w:val="a3"/>
                            <w:rPr>
                              <w:color w:val="7F7F7F" w:themeColor="text1" w:themeTint="80"/>
                              <w:sz w:val="18"/>
                              <w:szCs w:val="18"/>
                            </w:rPr>
                          </w:pPr>
                        </w:p>
                      </w:txbxContent>
                    </v:textbox>
                    <w10:wrap type="square" anchorx="page" anchory="margin"/>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mc:AlternateContent>
                      <mc:Choice Requires="wp14">
                        <wp:positionV relativeFrom="page">
                          <wp14:pctPosVOffset>79000</wp14:pctPosVOffset>
                        </wp:positionV>
                      </mc:Choice>
                      <mc:Fallback>
                        <wp:positionV relativeFrom="page">
                          <wp:posOffset>7945755</wp:posOffset>
                        </wp:positionV>
                      </mc:Fallback>
                    </mc:AlternateContent>
                    <wp:extent cx="5753100" cy="484632"/>
                    <wp:effectExtent l="0" t="0" r="0" b="7620"/>
                    <wp:wrapSquare wrapText="bothSides"/>
                    <wp:docPr id="129" name="Πλαίσιο κειμένου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A45BA" w:rsidRDefault="002A45BA">
                                <w:pPr>
                                  <w:pStyle w:val="a3"/>
                                  <w:spacing w:before="40" w:after="40"/>
                                  <w:rPr>
                                    <w:caps/>
                                    <w:color w:val="5B9BD5" w:themeColor="accent5"/>
                                    <w:sz w:val="24"/>
                                    <w:szCs w:val="24"/>
                                  </w:rPr>
                                </w:pPr>
                              </w:p>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 id="Πλαίσιο κειμένου 129" o:spid="_x0000_s1030"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" filled="f" stroked="f" strokeweight=".5pt">
                    <v:textbox style="mso-fit-shape-to-text:t" inset="1in,0,86.4pt,0">
                      <w:txbxContent>
                        <w:p w:rsidR="002A45BA" w:rsidRDefault="002A45BA">
                          <w:pPr>
                            <w:pStyle w:val="a3"/>
                            <w:spacing w:before="40" w:after="40"/>
                            <w:rPr>
                              <w:caps/>
                              <w:color w:val="5B9BD5" w:themeColor="accent5"/>
                              <w:sz w:val="24"/>
                              <w:szCs w:val="24"/>
                            </w:rPr>
                          </w:pPr>
                        </w:p>
                      </w:txbxContent>
                    </v:textbox>
                    <w10:wrap type="square" anchorx="page" anchory="page"/>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0" name="Ορθογώνιο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2A45BA" w:rsidRDefault="002A45BA">
                                    <w:pPr>
                                      <w:pStyle w:val="a3"/>
                                      <w:jc w:val="right"/>
                                      <w:rPr>
                                        <w:color w:val="FFFFFF" w:themeColor="background1"/>
                                        <w:sz w:val="24"/>
                                        <w:szCs w:val="24"/>
                                      </w:rPr>
                                    </w:pPr>
                                    <w:r>
                                      <w:rPr>
                                        <w:color w:val="FFFFFF" w:themeColor="background1"/>
                                        <w:sz w:val="24"/>
                                        <w:szCs w:val="24"/>
                                        <w:lang w:val="el-GR"/>
                                      </w:rPr>
                                      <w:t>2018-2019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Ορθογώνιο 130" o:spid="_x0000_s1031" style="position:absolute;margin-left:-4.4pt;margin-top:0;width:46.8pt;height:77.75pt;z-index:251660288;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" fillcolor="#4472c4 [3204]" stroked="f" strokeweight="1pt">
                    <o:lock v:ext="edit" aspectratio="t"/>
                    <v:textbox inset="3.6pt,,3.6pt">
                      <w:txbxContent>
                        <w:sdt>
                          <w:sdtPr>
                            <w:rPr>
                              <w:color w:val="FFFFFF" w:themeColor="background1"/>
                              <w:sz w:val="24"/>
                              <w:szCs w:val="24"/>
                            </w:rPr>
                            <w:alias w:val="Έτος"/>
                            <w:tag w:val=""/>
                            <w:id w:val="1595126926"/>
                            <w:dataBinding w:prefixMappings="xmlns:ns0='http://schemas.microsoft.com/office/2006/coverPageProps' " w:xpath="/ns0:CoverPageProperties[1]/ns0:PublishDate[1]" w:storeItemID="{55AF091B-3C7A-41E3-B477-F2FDAA23CFDA}"/>
                            <w:date>
                              <w:dateFormat w:val="yyyy"/>
                              <w:lid w:val="el-GR"/>
                              <w:storeMappedDataAs w:val="dateTime"/>
                              <w:calendar w:val="gregorian"/>
                            </w:date>
                          </w:sdtPr>
                          <w:sdtContent>
                            <w:p w:rsidR="002A45BA" w:rsidRDefault="002A45BA">
                              <w:pPr>
                                <w:pStyle w:val="a3"/>
                                <w:jc w:val="right"/>
                                <w:rPr>
                                  <w:color w:val="FFFFFF" w:themeColor="background1"/>
                                  <w:sz w:val="24"/>
                                  <w:szCs w:val="24"/>
                                </w:rPr>
                              </w:pPr>
                              <w:r>
                                <w:rPr>
                                  <w:color w:val="FFFFFF" w:themeColor="background1"/>
                                  <w:sz w:val="24"/>
                                  <w:szCs w:val="24"/>
                                  <w:lang w:val="el-GR"/>
                                </w:rPr>
                                <w:t>2018-2019</w:t>
                              </w:r>
                            </w:p>
                          </w:sdtContent>
                        </w:sdt>
                      </w:txbxContent>
                    </v:textbox>
                    <w10:wrap anchorx="margin" anchory="page"/>
                  </v:rect>
                </w:pict>
              </mc:Fallback>
            </mc:AlternateContent>
          </w:r>
          <w:r>
            <w:br w:type="page"/>
          </w:r>
        </w:p>
      </w:sdtContent>
    </w:sdt>
    <w:p w:rsidR="00DD4646" w:rsidRDefault="00DD4646" w:rsidP="00DD4646"/>
    <w:tbl>
      <w:tblPr>
        <w:tblStyle w:val="a4"/>
        <w:tblpPr w:leftFromText="180" w:rightFromText="180" w:vertAnchor="text" w:horzAnchor="margin" w:tblpY="962"/>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297"/>
        <w:gridCol w:w="4297"/>
      </w:tblGrid>
      <w:tr w:rsidR="00DD4646" w:rsidTr="007D68C8">
        <w:tc>
          <w:tcPr>
            <w:tcW w:w="8594" w:type="dxa"/>
            <w:gridSpan w:val="2"/>
          </w:tcPr>
          <w:p w:rsidR="00DD4646" w:rsidRPr="00C90F49" w:rsidRDefault="00DD4646" w:rsidP="00DD4646">
            <w:pPr>
              <w:pStyle w:val="Standard"/>
              <w:jc w:val="center"/>
              <w:rPr>
                <w:rFonts w:ascii="Times New Roman" w:hAnsi="Times New Roman" w:cs="Times New Roman"/>
                <w:b/>
                <w:bCs/>
                <w:iCs/>
              </w:rPr>
            </w:pPr>
            <w:r w:rsidRPr="00C90F49">
              <w:rPr>
                <w:rFonts w:ascii="Times New Roman" w:hAnsi="Times New Roman" w:cs="Times New Roman"/>
                <w:b/>
                <w:bCs/>
                <w:iCs/>
              </w:rPr>
              <w:t>Εργαστήριο Φυσικής Ι</w:t>
            </w:r>
          </w:p>
          <w:p w:rsidR="00DD4646" w:rsidRDefault="00DD4646" w:rsidP="007D68C8">
            <w:pPr>
              <w:pStyle w:val="TableHeading"/>
              <w:jc w:val="left"/>
              <w:rPr>
                <w:rFonts w:ascii="Arial" w:hAnsi="Arial"/>
                <w:b w:val="0"/>
                <w:bCs w:val="0"/>
              </w:rPr>
            </w:pPr>
          </w:p>
        </w:tc>
      </w:tr>
      <w:tr w:rsidR="00DD4646" w:rsidTr="007D68C8">
        <w:tc>
          <w:tcPr>
            <w:tcW w:w="4297" w:type="dxa"/>
          </w:tcPr>
          <w:p w:rsidR="00DD4646" w:rsidRPr="00C90F49" w:rsidRDefault="00DD4646" w:rsidP="007D68C8">
            <w:pPr>
              <w:pStyle w:val="Standard"/>
              <w:rPr>
                <w:rFonts w:ascii="Arial" w:hAnsi="Arial"/>
                <w:bCs/>
                <w:iCs/>
                <w:sz w:val="20"/>
                <w:szCs w:val="20"/>
              </w:rPr>
            </w:pPr>
            <w:r>
              <w:rPr>
                <w:rFonts w:ascii="Arial" w:hAnsi="Arial"/>
              </w:rPr>
              <w:t>Εργαστηριακό Τμήμα  :</w:t>
            </w:r>
          </w:p>
        </w:tc>
        <w:tc>
          <w:tcPr>
            <w:tcW w:w="4297" w:type="dxa"/>
          </w:tcPr>
          <w:p w:rsidR="00DD4646" w:rsidRDefault="00DD4646" w:rsidP="007D68C8">
            <w:pPr>
              <w:pStyle w:val="TableHeading"/>
              <w:jc w:val="left"/>
              <w:rPr>
                <w:rFonts w:ascii="Arial" w:hAnsi="Arial"/>
                <w:b w:val="0"/>
                <w:bCs w:val="0"/>
              </w:rPr>
            </w:pPr>
            <w:r>
              <w:rPr>
                <w:rFonts w:ascii="Arial" w:hAnsi="Arial"/>
                <w:b w:val="0"/>
                <w:bCs w:val="0"/>
              </w:rPr>
              <w:t>ΜΗΠΕΡ- 3 Παρασκευή 9:00-11:00</w:t>
            </w:r>
          </w:p>
        </w:tc>
      </w:tr>
      <w:tr w:rsidR="00DD4646" w:rsidTr="007D68C8">
        <w:tc>
          <w:tcPr>
            <w:tcW w:w="4297" w:type="dxa"/>
          </w:tcPr>
          <w:p w:rsidR="00DD4646" w:rsidRPr="00C90F49" w:rsidRDefault="00DD4646" w:rsidP="007D68C8">
            <w:pPr>
              <w:pStyle w:val="TableContents"/>
              <w:rPr>
                <w:rFonts w:ascii="Arial" w:hAnsi="Arial"/>
                <w:sz w:val="20"/>
                <w:szCs w:val="20"/>
              </w:rPr>
            </w:pPr>
            <w:r w:rsidRPr="00C90F49">
              <w:rPr>
                <w:rFonts w:ascii="Arial" w:hAnsi="Arial"/>
                <w:szCs w:val="22"/>
              </w:rPr>
              <w:t>Ομάδα</w:t>
            </w:r>
            <w:r w:rsidRPr="00C90F49">
              <w:rPr>
                <w:rFonts w:ascii="Arial" w:hAnsi="Arial"/>
                <w:sz w:val="20"/>
                <w:szCs w:val="20"/>
              </w:rPr>
              <w:t xml:space="preserve"> :</w:t>
            </w:r>
          </w:p>
        </w:tc>
        <w:tc>
          <w:tcPr>
            <w:tcW w:w="4297" w:type="dxa"/>
          </w:tcPr>
          <w:p w:rsidR="00DD4646" w:rsidRDefault="00DD4646" w:rsidP="007D68C8">
            <w:pPr>
              <w:pStyle w:val="TableContents"/>
              <w:rPr>
                <w:rFonts w:ascii="Arial" w:hAnsi="Arial"/>
              </w:rPr>
            </w:pPr>
            <w:r>
              <w:rPr>
                <w:rFonts w:ascii="Arial" w:hAnsi="Arial"/>
              </w:rPr>
              <w:t>Ομάδα 3</w:t>
            </w:r>
          </w:p>
        </w:tc>
      </w:tr>
      <w:tr w:rsidR="00DD4646" w:rsidTr="007D68C8">
        <w:tc>
          <w:tcPr>
            <w:tcW w:w="4297" w:type="dxa"/>
          </w:tcPr>
          <w:p w:rsidR="00DD4646" w:rsidRDefault="00DD4646" w:rsidP="007D68C8">
            <w:pPr>
              <w:pStyle w:val="TableContents"/>
              <w:rPr>
                <w:rFonts w:ascii="Arial" w:hAnsi="Arial"/>
              </w:rPr>
            </w:pPr>
            <w:r>
              <w:rPr>
                <w:rFonts w:ascii="Arial" w:hAnsi="Arial"/>
              </w:rPr>
              <w:t>Ονοματεπώνυμο &amp; ΑΜ Φοιτητή :</w:t>
            </w:r>
          </w:p>
        </w:tc>
        <w:tc>
          <w:tcPr>
            <w:tcW w:w="4297" w:type="dxa"/>
          </w:tcPr>
          <w:p w:rsidR="00DD4646" w:rsidRPr="00856DC1" w:rsidRDefault="00DD4646" w:rsidP="00DD4646">
            <w:pPr>
              <w:pStyle w:val="TableContents"/>
              <w:rPr>
                <w:rFonts w:ascii="Arial" w:hAnsi="Arial"/>
              </w:rPr>
            </w:pPr>
            <w:r>
              <w:rPr>
                <w:rFonts w:ascii="Arial" w:hAnsi="Arial"/>
              </w:rPr>
              <w:t xml:space="preserve">Δραγατίδη Ασπασία-Θάλεια </w:t>
            </w:r>
            <w:r w:rsidRPr="00967D01">
              <w:rPr>
                <w:rFonts w:ascii="Arial" w:hAnsi="Arial"/>
              </w:rPr>
              <w:t>(</w:t>
            </w:r>
            <w:r>
              <w:rPr>
                <w:rFonts w:ascii="Arial" w:hAnsi="Arial"/>
              </w:rPr>
              <w:t>Μεταγραφή)</w:t>
            </w:r>
          </w:p>
        </w:tc>
      </w:tr>
      <w:tr w:rsidR="00DD4646" w:rsidRPr="00DD4646" w:rsidTr="007D68C8">
        <w:tc>
          <w:tcPr>
            <w:tcW w:w="4297" w:type="dxa"/>
          </w:tcPr>
          <w:p w:rsidR="00DD4646" w:rsidRDefault="00DD4646" w:rsidP="007D68C8">
            <w:pPr>
              <w:pStyle w:val="TableContents"/>
              <w:rPr>
                <w:rFonts w:ascii="Arial" w:hAnsi="Arial"/>
              </w:rPr>
            </w:pPr>
            <w:r>
              <w:rPr>
                <w:rFonts w:ascii="Arial" w:hAnsi="Arial"/>
              </w:rPr>
              <w:t>Ονοματεπώνυμο &amp; ΑΜ Μελών Ομάδας :</w:t>
            </w:r>
          </w:p>
        </w:tc>
        <w:tc>
          <w:tcPr>
            <w:tcW w:w="4297" w:type="dxa"/>
          </w:tcPr>
          <w:p w:rsidR="00DD4646" w:rsidRDefault="00DD4646" w:rsidP="007D68C8">
            <w:pPr>
              <w:pStyle w:val="TableContents"/>
              <w:rPr>
                <w:rFonts w:ascii="Arial" w:hAnsi="Arial"/>
              </w:rPr>
            </w:pPr>
            <w:r>
              <w:rPr>
                <w:rFonts w:ascii="Arial" w:hAnsi="Arial"/>
              </w:rPr>
              <w:t>Άννα Χαριτάκη  2018050101</w:t>
            </w:r>
          </w:p>
          <w:p w:rsidR="00DD4646" w:rsidRDefault="00DD4646" w:rsidP="007D68C8">
            <w:pPr>
              <w:pStyle w:val="TableContents"/>
              <w:rPr>
                <w:rFonts w:ascii="Arial" w:hAnsi="Arial"/>
              </w:rPr>
            </w:pPr>
            <w:r>
              <w:rPr>
                <w:rFonts w:ascii="Arial" w:hAnsi="Arial"/>
              </w:rPr>
              <w:t>Κυριακή Θεοχάρη  2018050043</w:t>
            </w:r>
          </w:p>
        </w:tc>
      </w:tr>
      <w:tr w:rsidR="00DD4646" w:rsidTr="007D68C8">
        <w:tc>
          <w:tcPr>
            <w:tcW w:w="4297" w:type="dxa"/>
          </w:tcPr>
          <w:p w:rsidR="00DD4646" w:rsidRDefault="00DD4646" w:rsidP="007D68C8">
            <w:pPr>
              <w:pStyle w:val="TableContents"/>
              <w:rPr>
                <w:rFonts w:ascii="Arial" w:hAnsi="Arial"/>
              </w:rPr>
            </w:pPr>
            <w:r>
              <w:rPr>
                <w:rFonts w:ascii="Arial" w:hAnsi="Arial"/>
              </w:rPr>
              <w:t>Είδος Αναφοράς :</w:t>
            </w:r>
          </w:p>
        </w:tc>
        <w:tc>
          <w:tcPr>
            <w:tcW w:w="4297" w:type="dxa"/>
          </w:tcPr>
          <w:p w:rsidR="00DD4646" w:rsidRDefault="00DD4646" w:rsidP="007D68C8">
            <w:pPr>
              <w:pStyle w:val="Standard"/>
              <w:rPr>
                <w:rFonts w:ascii="Arial" w:hAnsi="Arial"/>
                <w:bCs/>
                <w:iCs/>
              </w:rPr>
            </w:pPr>
            <w:r>
              <w:rPr>
                <w:rFonts w:ascii="Arial" w:hAnsi="Arial"/>
              </w:rPr>
              <w:t>Ομαδική</w:t>
            </w:r>
          </w:p>
        </w:tc>
      </w:tr>
      <w:tr w:rsidR="00DD4646" w:rsidTr="007D68C8">
        <w:tc>
          <w:tcPr>
            <w:tcW w:w="4297" w:type="dxa"/>
          </w:tcPr>
          <w:p w:rsidR="00DD4646" w:rsidRDefault="00DD4646" w:rsidP="007D68C8">
            <w:pPr>
              <w:pStyle w:val="TableContents"/>
              <w:rPr>
                <w:rFonts w:ascii="Arial" w:hAnsi="Arial"/>
              </w:rPr>
            </w:pPr>
            <w:r>
              <w:rPr>
                <w:rFonts w:ascii="Arial" w:hAnsi="Arial"/>
              </w:rPr>
              <w:t>Ημερομηνία Εκτέλεσης :</w:t>
            </w:r>
          </w:p>
        </w:tc>
        <w:tc>
          <w:tcPr>
            <w:tcW w:w="4297" w:type="dxa"/>
          </w:tcPr>
          <w:p w:rsidR="00DD4646" w:rsidRDefault="00DD4646" w:rsidP="007D68C8">
            <w:pPr>
              <w:pStyle w:val="Standard"/>
              <w:rPr>
                <w:rFonts w:ascii="Arial" w:hAnsi="Arial"/>
                <w:bCs/>
                <w:iCs/>
              </w:rPr>
            </w:pPr>
            <w:r>
              <w:rPr>
                <w:rFonts w:ascii="Arial" w:hAnsi="Arial"/>
                <w:bCs/>
                <w:iCs/>
              </w:rPr>
              <w:t>2/11/18</w:t>
            </w:r>
          </w:p>
        </w:tc>
      </w:tr>
      <w:tr w:rsidR="00DD4646" w:rsidRPr="009B0E53" w:rsidTr="007D68C8">
        <w:tc>
          <w:tcPr>
            <w:tcW w:w="4297" w:type="dxa"/>
          </w:tcPr>
          <w:p w:rsidR="00DD4646" w:rsidRDefault="00DD4646" w:rsidP="007D68C8">
            <w:pPr>
              <w:pStyle w:val="TableContents"/>
              <w:rPr>
                <w:rFonts w:ascii="Arial" w:hAnsi="Arial"/>
              </w:rPr>
            </w:pPr>
            <w:r>
              <w:rPr>
                <w:rFonts w:ascii="Arial" w:hAnsi="Arial"/>
              </w:rPr>
              <w:t>Όνομα Αναφοράς</w:t>
            </w:r>
          </w:p>
        </w:tc>
        <w:tc>
          <w:tcPr>
            <w:tcW w:w="4297" w:type="dxa"/>
          </w:tcPr>
          <w:p w:rsidR="00DD4646" w:rsidRDefault="00DD4646" w:rsidP="007D68C8">
            <w:pPr>
              <w:pStyle w:val="TableContents"/>
              <w:rPr>
                <w:rFonts w:ascii="Arial" w:hAnsi="Arial"/>
              </w:rPr>
            </w:pPr>
            <w:r>
              <w:rPr>
                <w:rFonts w:ascii="Arial" w:hAnsi="Arial"/>
              </w:rPr>
              <w:t xml:space="preserve">Άσκηση </w:t>
            </w:r>
            <w:r w:rsidR="004C2ED8">
              <w:rPr>
                <w:rFonts w:ascii="Arial" w:hAnsi="Arial"/>
              </w:rPr>
              <w:t>5</w:t>
            </w:r>
            <w:r>
              <w:rPr>
                <w:rFonts w:ascii="Arial" w:hAnsi="Arial"/>
              </w:rPr>
              <w:t>Α</w:t>
            </w:r>
            <w:r>
              <w:rPr>
                <w:rFonts w:ascii="Arial" w:hAnsi="Arial" w:cs="Arial"/>
              </w:rPr>
              <w:t>꞉</w:t>
            </w:r>
            <w:r w:rsidR="006F2E9E" w:rsidRPr="00AE6B16">
              <w:rPr>
                <w:rFonts w:ascii="Arial" w:hAnsi="Arial" w:cs="Arial"/>
              </w:rPr>
              <w:t xml:space="preserve"> Θερμική Διαστολή Μεταλλικών Σωμάτων</w:t>
            </w:r>
          </w:p>
        </w:tc>
      </w:tr>
      <w:tr w:rsidR="00DD4646" w:rsidRPr="009B0E53" w:rsidTr="007D68C8">
        <w:tc>
          <w:tcPr>
            <w:tcW w:w="4297" w:type="dxa"/>
          </w:tcPr>
          <w:p w:rsidR="00DD4646" w:rsidRDefault="00DD4646" w:rsidP="007D68C8">
            <w:pPr>
              <w:pStyle w:val="TableContents"/>
              <w:rPr>
                <w:rFonts w:ascii="Arial" w:hAnsi="Arial"/>
              </w:rPr>
            </w:pPr>
            <w:r>
              <w:rPr>
                <w:rFonts w:ascii="Arial" w:hAnsi="Arial"/>
              </w:rPr>
              <w:t>Ονοματεπώνυμο Εργαστηριακού Διδάσκοντα:</w:t>
            </w:r>
          </w:p>
        </w:tc>
        <w:tc>
          <w:tcPr>
            <w:tcW w:w="4297" w:type="dxa"/>
          </w:tcPr>
          <w:p w:rsidR="00DD4646" w:rsidRDefault="00DD4646" w:rsidP="007D68C8">
            <w:pPr>
              <w:pStyle w:val="TableContents"/>
              <w:rPr>
                <w:rFonts w:ascii="Arial" w:hAnsi="Arial"/>
              </w:rPr>
            </w:pPr>
            <w:r>
              <w:rPr>
                <w:rFonts w:ascii="Arial" w:hAnsi="Arial"/>
              </w:rPr>
              <w:t>Ιωάννης Κανάκης</w:t>
            </w:r>
          </w:p>
          <w:p w:rsidR="00DD4646" w:rsidRDefault="00DD4646" w:rsidP="007D68C8">
            <w:pPr>
              <w:pStyle w:val="TableContents"/>
              <w:rPr>
                <w:rFonts w:ascii="Arial" w:hAnsi="Arial"/>
              </w:rPr>
            </w:pPr>
            <w:r>
              <w:rPr>
                <w:rFonts w:ascii="Arial" w:hAnsi="Arial"/>
              </w:rPr>
              <w:t>Θοδωρής Γλυτσός</w:t>
            </w:r>
          </w:p>
          <w:p w:rsidR="00DD4646" w:rsidRDefault="00DD4646" w:rsidP="007D68C8">
            <w:pPr>
              <w:pStyle w:val="TableContents"/>
              <w:rPr>
                <w:rFonts w:ascii="Arial" w:hAnsi="Arial"/>
              </w:rPr>
            </w:pPr>
            <w:r w:rsidRPr="0003578D">
              <w:rPr>
                <w:rFonts w:ascii="Arial" w:hAnsi="Arial" w:cs="Arial"/>
              </w:rPr>
              <w:t>Αθηνά Σπυριδάκη</w:t>
            </w:r>
          </w:p>
        </w:tc>
      </w:tr>
    </w:tbl>
    <w:p w:rsidR="005F2414" w:rsidRDefault="005F2414">
      <w:pPr>
        <w:rPr>
          <w:lang w:val="el-GR"/>
        </w:rPr>
      </w:pPr>
    </w:p>
    <w:p w:rsidR="005F2414" w:rsidRDefault="005F2414">
      <w:pPr>
        <w:rPr>
          <w:lang w:val="el-GR"/>
        </w:rPr>
      </w:pPr>
      <w:r>
        <w:rPr>
          <w:lang w:val="el-GR"/>
        </w:rPr>
        <w:br w:type="page"/>
      </w:r>
    </w:p>
    <w:p w:rsidR="005F2414" w:rsidRDefault="005F2414" w:rsidP="005F2414">
      <w:pPr>
        <w:rPr>
          <w:rFonts w:ascii="Arial" w:hAnsi="Arial" w:cs="Arial"/>
          <w:b/>
          <w:sz w:val="32"/>
          <w:szCs w:val="28"/>
          <w:u w:val="single"/>
          <w:lang w:val="el-GR"/>
        </w:rPr>
      </w:pPr>
      <w:r w:rsidRPr="0093735B">
        <w:rPr>
          <w:rFonts w:ascii="Arial" w:hAnsi="Arial" w:cs="Arial"/>
          <w:b/>
          <w:sz w:val="32"/>
          <w:szCs w:val="28"/>
          <w:u w:val="single"/>
          <w:lang w:val="el-GR"/>
        </w:rPr>
        <w:lastRenderedPageBreak/>
        <w:t>ΠΕΡΙΛΗΨΗ</w:t>
      </w:r>
      <w:r w:rsidRPr="00BA157B">
        <w:rPr>
          <w:rFonts w:ascii="Arial" w:hAnsi="Arial" w:cs="Arial"/>
          <w:b/>
          <w:sz w:val="32"/>
          <w:szCs w:val="28"/>
          <w:u w:val="single"/>
          <w:lang w:val="el-GR"/>
        </w:rPr>
        <w:t>:</w:t>
      </w:r>
    </w:p>
    <w:p w:rsidR="00E71019" w:rsidRDefault="00E71019" w:rsidP="005F2414">
      <w:pPr>
        <w:rPr>
          <w:rFonts w:ascii="Arial" w:hAnsi="Arial" w:cs="Arial"/>
          <w:b/>
          <w:sz w:val="32"/>
          <w:szCs w:val="28"/>
          <w:u w:val="single"/>
          <w:lang w:val="el-GR"/>
        </w:rPr>
      </w:pPr>
    </w:p>
    <w:p w:rsidR="00D861B2" w:rsidRPr="00AC771B" w:rsidRDefault="00D861B2" w:rsidP="00D861B2">
      <w:pPr>
        <w:jc w:val="both"/>
        <w:rPr>
          <w:rFonts w:ascii="Arial" w:hAnsi="Arial" w:cs="Arial"/>
          <w:lang w:val="el-GR"/>
        </w:rPr>
      </w:pPr>
      <w:r>
        <w:rPr>
          <w:rFonts w:ascii="Arial" w:hAnsi="Arial" w:cs="Arial"/>
          <w:lang w:val="el-GR"/>
        </w:rPr>
        <w:t xml:space="preserve">Σκοπός του πειράματος είναι η μελέτη της γραμμικής διαστολής μεταλλικής ράβδου σε σταθερή εξωτερική πίεση και υπολογίστηκε ο συντελεστής της γραμμικής διαστολής. Για να </w:t>
      </w:r>
      <w:r w:rsidR="00264286">
        <w:rPr>
          <w:rFonts w:ascii="Arial" w:hAnsi="Arial" w:cs="Arial"/>
          <w:lang w:val="el-GR"/>
        </w:rPr>
        <w:t>επ</w:t>
      </w:r>
      <w:r w:rsidR="006D6233">
        <w:rPr>
          <w:rFonts w:ascii="Arial" w:hAnsi="Arial" w:cs="Arial"/>
          <w:lang w:val="el-GR"/>
        </w:rPr>
        <w:t>ι</w:t>
      </w:r>
      <w:r w:rsidR="00264286">
        <w:rPr>
          <w:rFonts w:ascii="Arial" w:hAnsi="Arial" w:cs="Arial"/>
          <w:lang w:val="el-GR"/>
        </w:rPr>
        <w:t>τε</w:t>
      </w:r>
      <w:r w:rsidR="006D6233">
        <w:rPr>
          <w:rFonts w:ascii="Arial" w:hAnsi="Arial" w:cs="Arial"/>
          <w:lang w:val="el-GR"/>
        </w:rPr>
        <w:t>υ</w:t>
      </w:r>
      <w:r w:rsidR="00264286">
        <w:rPr>
          <w:rFonts w:ascii="Arial" w:hAnsi="Arial" w:cs="Arial"/>
          <w:lang w:val="el-GR"/>
        </w:rPr>
        <w:t>χθ</w:t>
      </w:r>
      <w:r w:rsidR="006D6233">
        <w:rPr>
          <w:rFonts w:ascii="Arial" w:hAnsi="Arial" w:cs="Arial"/>
          <w:lang w:val="el-GR"/>
        </w:rPr>
        <w:t>εί</w:t>
      </w:r>
      <w:r>
        <w:rPr>
          <w:rFonts w:ascii="Arial" w:hAnsi="Arial" w:cs="Arial"/>
          <w:lang w:val="el-GR"/>
        </w:rPr>
        <w:t xml:space="preserve"> αυτό θερμ</w:t>
      </w:r>
      <w:r w:rsidR="00264286">
        <w:rPr>
          <w:rFonts w:ascii="Arial" w:hAnsi="Arial" w:cs="Arial"/>
          <w:lang w:val="el-GR"/>
        </w:rPr>
        <w:t>άνθηκε</w:t>
      </w:r>
      <w:r>
        <w:rPr>
          <w:rFonts w:ascii="Arial" w:hAnsi="Arial" w:cs="Arial"/>
          <w:lang w:val="el-GR"/>
        </w:rPr>
        <w:t xml:space="preserve"> μια μεταλλική ράβδο</w:t>
      </w:r>
      <w:r w:rsidR="006D6233">
        <w:rPr>
          <w:rFonts w:ascii="Arial" w:hAnsi="Arial" w:cs="Arial"/>
          <w:lang w:val="el-GR"/>
        </w:rPr>
        <w:t>ς</w:t>
      </w:r>
      <w:r>
        <w:rPr>
          <w:rFonts w:ascii="Arial" w:hAnsi="Arial" w:cs="Arial"/>
          <w:lang w:val="el-GR"/>
        </w:rPr>
        <w:t xml:space="preserve"> μετρώντας ταυτόχρονα με την μεταβολή της θερμοκρασίας της και την αντίστοιχη μεταβολή των γεωμετρικών  χαρακτηριστικών της. Στην συνέχεια</w:t>
      </w:r>
      <w:r w:rsidR="006D6233">
        <w:rPr>
          <w:rFonts w:ascii="Arial" w:hAnsi="Arial" w:cs="Arial"/>
          <w:lang w:val="el-GR"/>
        </w:rPr>
        <w:t>,</w:t>
      </w:r>
      <w:r>
        <w:rPr>
          <w:rFonts w:ascii="Arial" w:hAnsi="Arial" w:cs="Arial"/>
          <w:lang w:val="el-GR"/>
        </w:rPr>
        <w:t xml:space="preserve"> κατασκευάσ</w:t>
      </w:r>
      <w:r w:rsidR="006D6233">
        <w:rPr>
          <w:rFonts w:ascii="Arial" w:hAnsi="Arial" w:cs="Arial"/>
          <w:lang w:val="el-GR"/>
        </w:rPr>
        <w:t>τηκε</w:t>
      </w:r>
      <w:r>
        <w:rPr>
          <w:rFonts w:ascii="Arial" w:hAnsi="Arial" w:cs="Arial"/>
          <w:lang w:val="el-GR"/>
        </w:rPr>
        <w:t xml:space="preserve"> η γραφική παράσταση και από την κλίση της βρ</w:t>
      </w:r>
      <w:r w:rsidR="006D6233">
        <w:rPr>
          <w:rFonts w:ascii="Arial" w:hAnsi="Arial" w:cs="Arial"/>
          <w:lang w:val="el-GR"/>
        </w:rPr>
        <w:t>έθηκε</w:t>
      </w:r>
      <w:r>
        <w:rPr>
          <w:rFonts w:ascii="Arial" w:hAnsi="Arial" w:cs="Arial"/>
          <w:lang w:val="el-GR"/>
        </w:rPr>
        <w:t xml:space="preserve"> ότι ο συντελεστής γραμμικής διαστολής  για το </w:t>
      </w:r>
      <w:r w:rsidR="00264286">
        <w:rPr>
          <w:rFonts w:ascii="Arial" w:hAnsi="Arial" w:cs="Arial"/>
          <w:lang w:val="el-GR"/>
        </w:rPr>
        <w:t>σίδηρο</w:t>
      </w:r>
      <w:r>
        <w:rPr>
          <w:rFonts w:ascii="Arial" w:hAnsi="Arial" w:cs="Arial"/>
          <w:lang w:val="el-GR"/>
        </w:rPr>
        <w:t xml:space="preserve"> ισούται με α= </w:t>
      </w:r>
      <m:oMath>
        <m:r>
          <w:rPr>
            <w:rFonts w:ascii="Cambria Math" w:hAnsi="Cambria Math" w:cs="Arial"/>
            <w:lang w:val="el-GR"/>
          </w:rPr>
          <m:t>1,466*</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r>
          <w:rPr>
            <w:rFonts w:ascii="Cambria Math" w:hAnsi="Cambria Math" w:cs="Arial"/>
            <w:lang w:val="el-GR"/>
          </w:rPr>
          <m:t>±1,72*</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-6</m:t>
            </m:r>
          </m:sup>
        </m:sSup>
      </m:oMath>
      <w:r w:rsidRPr="00953C34">
        <w:rPr>
          <w:rFonts w:ascii="Arial" w:hAnsi="Arial" w:cs="Arial"/>
          <w:b/>
          <w:lang w:val="el-GR"/>
        </w:rPr>
        <w:t xml:space="preserve"> </w:t>
      </w:r>
      <w:r>
        <w:rPr>
          <w:rFonts w:ascii="Arial" w:hAnsi="Arial" w:cs="Arial"/>
          <w:lang w:val="el-GR"/>
        </w:rPr>
        <w:t>°</w:t>
      </w:r>
      <w:r>
        <w:rPr>
          <w:rFonts w:ascii="Arial" w:hAnsi="Arial" w:cs="Arial"/>
        </w:rPr>
        <w:t>C</w:t>
      </w:r>
      <w:r>
        <w:rPr>
          <w:rFonts w:ascii="Arial" w:hAnsi="Arial" w:cs="Arial"/>
          <w:b/>
          <w:vertAlign w:val="superscript"/>
          <w:lang w:val="el-GR"/>
        </w:rPr>
        <w:t>-1</w:t>
      </w:r>
      <w:r>
        <w:rPr>
          <w:rFonts w:ascii="Arial" w:hAnsi="Arial" w:cs="Arial"/>
          <w:lang w:val="el-GR"/>
        </w:rPr>
        <w:t>. Από τα αποτελέσματα παρατηρ</w:t>
      </w:r>
      <w:r w:rsidR="00264286">
        <w:rPr>
          <w:rFonts w:ascii="Arial" w:hAnsi="Arial" w:cs="Arial"/>
          <w:lang w:val="el-GR"/>
        </w:rPr>
        <w:t>ήθηκε</w:t>
      </w:r>
      <w:r>
        <w:rPr>
          <w:rFonts w:ascii="Arial" w:hAnsi="Arial" w:cs="Arial"/>
          <w:lang w:val="el-GR"/>
        </w:rPr>
        <w:t xml:space="preserve"> ότι η απόκλιση του συντελεστή είναι (</w:t>
      </w:r>
      <w:r w:rsidR="00850AB0">
        <w:rPr>
          <w:rFonts w:ascii="Arial" w:hAnsi="Arial" w:cs="Arial"/>
          <w:lang w:val="el-GR"/>
        </w:rPr>
        <w:t>2,27%</w:t>
      </w:r>
      <w:r>
        <w:rPr>
          <w:rFonts w:ascii="Arial" w:hAnsi="Arial" w:cs="Arial"/>
          <w:lang w:val="el-GR"/>
        </w:rPr>
        <w:t>) από την πραγματική του τιμή είναι α=</w:t>
      </w:r>
      <w:r w:rsidR="002A21D4">
        <w:rPr>
          <w:rFonts w:ascii="Arial" w:hAnsi="Arial" w:cs="Arial"/>
          <w:lang w:val="el-GR"/>
        </w:rPr>
        <w:t>1,5*10</w:t>
      </w:r>
      <w:r w:rsidR="002A21D4">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w:t>
      </w:r>
      <w:r w:rsidRPr="004F2D33">
        <w:rPr>
          <w:rFonts w:ascii="Arial" w:hAnsi="Arial" w:cs="Arial"/>
          <w:lang w:val="el-GR"/>
        </w:rPr>
        <w:t xml:space="preserve"> </w:t>
      </w:r>
      <w:r>
        <w:rPr>
          <w:rFonts w:ascii="Arial" w:hAnsi="Arial" w:cs="Arial"/>
          <w:lang w:val="el-GR"/>
        </w:rPr>
        <w:t>Στην συνέχεια</w:t>
      </w:r>
      <w:r w:rsidR="006D6233">
        <w:rPr>
          <w:rFonts w:ascii="Arial" w:hAnsi="Arial" w:cs="Arial"/>
          <w:lang w:val="el-GR"/>
        </w:rPr>
        <w:t>,</w:t>
      </w:r>
      <w:r>
        <w:rPr>
          <w:rFonts w:ascii="Arial" w:hAnsi="Arial" w:cs="Arial"/>
          <w:lang w:val="el-GR"/>
        </w:rPr>
        <w:t xml:space="preserve"> επανα</w:t>
      </w:r>
      <w:r w:rsidR="00264286">
        <w:rPr>
          <w:rFonts w:ascii="Arial" w:hAnsi="Arial" w:cs="Arial"/>
          <w:lang w:val="el-GR"/>
        </w:rPr>
        <w:t>λήφθηκε</w:t>
      </w:r>
      <w:r>
        <w:rPr>
          <w:rFonts w:ascii="Arial" w:hAnsi="Arial" w:cs="Arial"/>
          <w:lang w:val="el-GR"/>
        </w:rPr>
        <w:t xml:space="preserve"> το πείραμα της γραμμικής διαστολής για το </w:t>
      </w:r>
      <w:r w:rsidR="00264286">
        <w:rPr>
          <w:rFonts w:ascii="Arial" w:hAnsi="Arial" w:cs="Arial"/>
          <w:lang w:val="el-GR"/>
        </w:rPr>
        <w:t>αλουμίνιο</w:t>
      </w:r>
      <w:r>
        <w:rPr>
          <w:rFonts w:ascii="Arial" w:hAnsi="Arial" w:cs="Arial"/>
          <w:lang w:val="el-GR"/>
        </w:rPr>
        <w:t xml:space="preserve"> και εξά</w:t>
      </w:r>
      <w:r w:rsidR="00264286">
        <w:rPr>
          <w:rFonts w:ascii="Arial" w:hAnsi="Arial" w:cs="Arial"/>
          <w:lang w:val="el-GR"/>
        </w:rPr>
        <w:t>χθηκε</w:t>
      </w:r>
      <w:r>
        <w:rPr>
          <w:rFonts w:ascii="Arial" w:hAnsi="Arial" w:cs="Arial"/>
          <w:lang w:val="el-GR"/>
        </w:rPr>
        <w:t xml:space="preserve"> το α= </w:t>
      </w:r>
      <m:oMath>
        <m:r>
          <w:rPr>
            <w:rFonts w:ascii="Cambria Math" w:hAnsi="Cambria Math" w:cs="Arial"/>
            <w:lang w:val="el-GR"/>
          </w:rPr>
          <m:t>2,7*</m:t>
        </m:r>
        <m:sSup>
          <m:sSupPr>
            <m:ctrlPr>
              <w:rPr>
                <w:rFonts w:ascii="Cambria Math" w:hAnsi="Cambria Math" w:cs="Arial"/>
                <w:i/>
                <w:lang w:val="el-GR"/>
              </w:rPr>
            </m:ctrlPr>
          </m:sSupPr>
          <m:e>
            <m:r>
              <w:rPr>
                <w:rFonts w:ascii="Cambria Math" w:hAnsi="Cambria Math" w:cs="Arial"/>
                <w:lang w:val="el-GR"/>
              </w:rPr>
              <m:t>10</m:t>
            </m:r>
          </m:e>
          <m:sup>
            <m:r>
              <w:rPr>
                <w:rFonts w:ascii="Cambria Math" w:hAnsi="Cambria Math" w:cs="Arial"/>
                <w:lang w:val="el-GR"/>
              </w:rPr>
              <m:t>-5</m:t>
            </m:r>
          </m:sup>
        </m:sSup>
      </m:oMath>
      <w:r w:rsidRPr="00953C34">
        <w:rPr>
          <w:rFonts w:ascii="Arial" w:hAnsi="Arial" w:cs="Arial"/>
          <w:b/>
          <w:lang w:val="el-GR"/>
        </w:rPr>
        <w:t xml:space="preserve"> </w:t>
      </w:r>
      <w:r>
        <w:rPr>
          <w:rFonts w:ascii="Arial" w:hAnsi="Arial" w:cs="Arial"/>
        </w:rPr>
        <w:t>C</w:t>
      </w:r>
      <w:r w:rsidRPr="00151482">
        <w:rPr>
          <w:rFonts w:ascii="Arial" w:hAnsi="Arial" w:cs="Arial"/>
          <w:b/>
          <w:vertAlign w:val="superscript"/>
          <w:lang w:val="el-GR"/>
        </w:rPr>
        <w:t>-1</w:t>
      </w:r>
      <w:r>
        <w:rPr>
          <w:rFonts w:ascii="Arial" w:hAnsi="Arial" w:cs="Arial"/>
          <w:lang w:val="el-GR"/>
        </w:rPr>
        <w:t xml:space="preserve">. Από τα αποτελέσματα </w:t>
      </w:r>
      <w:r w:rsidR="00264286">
        <w:rPr>
          <w:rFonts w:ascii="Arial" w:hAnsi="Arial" w:cs="Arial"/>
          <w:lang w:val="el-GR"/>
        </w:rPr>
        <w:t>συμπεράθηκε</w:t>
      </w:r>
      <w:r>
        <w:rPr>
          <w:rFonts w:ascii="Arial" w:hAnsi="Arial" w:cs="Arial"/>
          <w:lang w:val="el-GR"/>
        </w:rPr>
        <w:t xml:space="preserve"> ότι η απόκλιση (</w:t>
      </w:r>
      <w:r w:rsidR="00850AB0">
        <w:rPr>
          <w:rFonts w:ascii="Arial" w:hAnsi="Arial" w:cs="Arial"/>
          <w:lang w:val="el-GR"/>
        </w:rPr>
        <w:t>12,5%</w:t>
      </w:r>
      <w:r>
        <w:rPr>
          <w:rFonts w:ascii="Arial" w:hAnsi="Arial" w:cs="Arial"/>
          <w:lang w:val="el-GR"/>
        </w:rPr>
        <w:t xml:space="preserve">) από την πραγματική τιμή είναι </w:t>
      </w:r>
      <w:r w:rsidR="00264286">
        <w:rPr>
          <w:rFonts w:ascii="Arial" w:hAnsi="Arial" w:cs="Arial"/>
          <w:lang w:val="el-GR"/>
        </w:rPr>
        <w:t>α=</w:t>
      </w:r>
      <w:r w:rsidR="002A21D4">
        <w:rPr>
          <w:rFonts w:ascii="Arial" w:hAnsi="Arial" w:cs="Arial"/>
          <w:lang w:val="el-GR"/>
        </w:rPr>
        <w:t>2,4*10</w:t>
      </w:r>
      <w:r w:rsidR="002A21D4">
        <w:rPr>
          <w:rFonts w:ascii="Arial" w:hAnsi="Arial" w:cs="Arial"/>
          <w:vertAlign w:val="superscript"/>
          <w:lang w:val="el-GR"/>
        </w:rPr>
        <w:t>-5</w:t>
      </w:r>
      <w:r>
        <w:rPr>
          <w:rFonts w:ascii="Arial" w:hAnsi="Arial" w:cs="Arial"/>
          <w:lang w:val="el-GR"/>
        </w:rPr>
        <w:t xml:space="preserve"> °</w:t>
      </w:r>
      <w:r>
        <w:rPr>
          <w:rFonts w:ascii="Arial" w:hAnsi="Arial" w:cs="Arial"/>
        </w:rPr>
        <w:t>C</w:t>
      </w:r>
      <w:r>
        <w:rPr>
          <w:rFonts w:ascii="Arial" w:hAnsi="Arial" w:cs="Arial"/>
          <w:b/>
          <w:vertAlign w:val="superscript"/>
          <w:lang w:val="el-GR"/>
        </w:rPr>
        <w:t>-1</w:t>
      </w:r>
      <w:r>
        <w:rPr>
          <w:rFonts w:ascii="Arial" w:hAnsi="Arial" w:cs="Arial"/>
          <w:lang w:val="el-GR"/>
        </w:rPr>
        <w:t xml:space="preserve">  Τα σφάλματα που υπήρξαν μπορεί να οφείλονται στο γεγονός ότι δεν είχαμε ακριβής καταγραφή των αποτελε</w:t>
      </w:r>
      <w:r w:rsidR="00264286">
        <w:rPr>
          <w:rFonts w:ascii="Arial" w:hAnsi="Arial" w:cs="Arial"/>
          <w:lang w:val="el-GR"/>
        </w:rPr>
        <w:t>σμάτων.</w:t>
      </w:r>
    </w:p>
    <w:p w:rsidR="00E71019" w:rsidRDefault="00E71019" w:rsidP="005F2414">
      <w:pPr>
        <w:rPr>
          <w:rFonts w:ascii="Arial" w:hAnsi="Arial" w:cs="Arial"/>
          <w:b/>
          <w:sz w:val="32"/>
          <w:szCs w:val="28"/>
          <w:u w:val="single"/>
          <w:lang w:val="el-GR"/>
        </w:rPr>
      </w:pPr>
    </w:p>
    <w:p w:rsidR="00966F4B" w:rsidRDefault="00966F4B">
      <w:pPr>
        <w:rPr>
          <w:lang w:val="el-GR"/>
        </w:rPr>
      </w:pPr>
    </w:p>
    <w:p w:rsidR="005F2414" w:rsidRDefault="005F2414">
      <w:pPr>
        <w:rPr>
          <w:lang w:val="el-GR"/>
        </w:rPr>
      </w:pPr>
      <w:r>
        <w:rPr>
          <w:lang w:val="el-GR"/>
        </w:rPr>
        <w:br w:type="page"/>
      </w:r>
    </w:p>
    <w:p w:rsidR="005F2414" w:rsidRDefault="005F2414" w:rsidP="005F2414">
      <w:pPr>
        <w:rPr>
          <w:rFonts w:ascii="Arial" w:hAnsi="Arial" w:cs="Arial"/>
          <w:b/>
          <w:sz w:val="32"/>
          <w:szCs w:val="28"/>
          <w:u w:val="single"/>
          <w:lang w:val="el-GR"/>
        </w:rPr>
      </w:pPr>
      <w:r w:rsidRPr="00B64B7D">
        <w:rPr>
          <w:rFonts w:ascii="Arial" w:hAnsi="Arial" w:cs="Arial"/>
          <w:b/>
          <w:sz w:val="32"/>
          <w:szCs w:val="28"/>
          <w:u w:val="single"/>
          <w:lang w:val="el-GR"/>
        </w:rPr>
        <w:lastRenderedPageBreak/>
        <w:t>ΕΙΣΑΓΩΓΗ EΡΓΑΣΤΗΡΙΑΚΗΣ ΑΣΚ</w:t>
      </w:r>
      <w:r>
        <w:rPr>
          <w:rFonts w:ascii="Arial" w:hAnsi="Arial" w:cs="Arial"/>
          <w:b/>
          <w:sz w:val="32"/>
          <w:szCs w:val="28"/>
          <w:u w:val="single"/>
          <w:lang w:val="el-GR"/>
        </w:rPr>
        <w:t>Η</w:t>
      </w:r>
      <w:r w:rsidRPr="00B64B7D">
        <w:rPr>
          <w:rFonts w:ascii="Arial" w:hAnsi="Arial" w:cs="Arial"/>
          <w:b/>
          <w:sz w:val="32"/>
          <w:szCs w:val="28"/>
          <w:u w:val="single"/>
          <w:lang w:val="el-GR"/>
        </w:rPr>
        <w:t xml:space="preserve">ΣΕΙΣ </w:t>
      </w:r>
      <w:r>
        <w:rPr>
          <w:rFonts w:ascii="Arial" w:hAnsi="Arial" w:cs="Arial"/>
          <w:b/>
          <w:sz w:val="32"/>
          <w:szCs w:val="28"/>
          <w:u w:val="single"/>
          <w:lang w:val="el-GR"/>
        </w:rPr>
        <w:t>5</w:t>
      </w:r>
    </w:p>
    <w:p w:rsidR="00EE7ACA" w:rsidRDefault="00EE7ACA" w:rsidP="00CE5DC5">
      <w:pPr>
        <w:jc w:val="both"/>
        <w:rPr>
          <w:rFonts w:ascii="Arial" w:hAnsi="Arial" w:cs="Arial"/>
          <w:sz w:val="24"/>
          <w:szCs w:val="24"/>
          <w:lang w:val="el-GR"/>
        </w:rPr>
      </w:pPr>
    </w:p>
    <w:p w:rsidR="00EE7ACA" w:rsidRPr="00653D9A" w:rsidRDefault="00EE7ACA" w:rsidP="00EE7ACA">
      <w:pPr>
        <w:suppressAutoHyphens/>
        <w:autoSpaceDN w:val="0"/>
        <w:spacing w:after="0" w:line="240" w:lineRule="auto"/>
        <w:jc w:val="both"/>
        <w:textAlignment w:val="baseline"/>
        <w:rPr>
          <w:rFonts w:ascii="Arial" w:hAnsi="Arial" w:cs="Arial"/>
          <w:sz w:val="24"/>
          <w:szCs w:val="24"/>
          <w:lang w:val="el-GR"/>
        </w:rPr>
      </w:pPr>
      <w:r w:rsidRPr="00653D9A">
        <w:rPr>
          <w:rFonts w:ascii="Arial" w:hAnsi="Arial" w:cs="Arial"/>
          <w:sz w:val="24"/>
          <w:szCs w:val="24"/>
          <w:lang w:val="el-GR"/>
        </w:rPr>
        <w:t>Για την πειραματική άσκηση χρησιμοποιήθηκαν οι παρακάτω τύποι:</w:t>
      </w:r>
    </w:p>
    <w:p w:rsidR="00EE7ACA" w:rsidRPr="00B64B7D" w:rsidRDefault="00EE7ACA" w:rsidP="00EE7ACA">
      <w:pPr>
        <w:rPr>
          <w:rFonts w:ascii="Arial" w:hAnsi="Arial" w:cs="Arial"/>
          <w:b/>
          <w:sz w:val="32"/>
          <w:szCs w:val="28"/>
          <w:u w:val="single"/>
          <w:lang w:val="el-GR"/>
        </w:rPr>
      </w:pPr>
    </w:p>
    <w:p w:rsidR="00EE7ACA" w:rsidRPr="00B64B7D" w:rsidRDefault="00EE7ACA" w:rsidP="00EE7ACA">
      <w:pPr>
        <w:rPr>
          <w:rFonts w:ascii="Arial" w:hAnsi="Arial" w:cs="Arial"/>
          <w:b/>
          <w:sz w:val="32"/>
          <w:szCs w:val="28"/>
          <w:u w:val="single"/>
          <w:lang w:val="el-GR"/>
        </w:rPr>
      </w:pPr>
      <w:r w:rsidRPr="00B64B7D">
        <w:rPr>
          <w:rFonts w:ascii="Arial" w:hAnsi="Arial" w:cs="Arial"/>
          <w:b/>
          <w:sz w:val="32"/>
          <w:szCs w:val="28"/>
          <w:u w:val="single"/>
          <w:lang w:val="el-GR"/>
        </w:rPr>
        <w:t>Μεταβλητές a , b :</w:t>
      </w:r>
    </w:p>
    <w:p w:rsidR="00EE7ACA" w:rsidRPr="00EE7ACA" w:rsidRDefault="00EE7ACA" w:rsidP="00EE7ACA">
      <w:pPr>
        <w:pStyle w:val="a6"/>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Pr="00EE7ACA" w:rsidRDefault="00EE7ACA" w:rsidP="00EE7ACA">
      <w:pPr>
        <w:pStyle w:val="a6"/>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Pr="009C0089" w:rsidRDefault="00EE7ACA" w:rsidP="00EE7ACA">
      <w:pPr>
        <w:pStyle w:val="a6"/>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r w:rsidRPr="00586E30">
        <w:rPr>
          <w:rFonts w:ascii="Arial" w:eastAsia="NSimSun" w:hAnsi="Arial" w:cs="Lucida Sans"/>
          <w:bCs/>
          <w:iCs/>
          <w:kern w:val="3"/>
          <w:sz w:val="32"/>
          <w:szCs w:val="24"/>
          <w:lang w:val="el-GR" w:eastAsia="zh-CN" w:bidi="hi-IN"/>
        </w:rPr>
        <w:t>α=</w:t>
      </w:r>
      <m:oMath>
        <m:f>
          <m:fPr>
            <m:ctrlPr>
              <w:rPr>
                <w:rFonts w:ascii="Cambria Math" w:eastAsia="NSimSun" w:hAnsi="Cambria Math" w:cs="Lucida Sans"/>
                <w:bCs/>
                <w:i/>
                <w:iCs/>
                <w:kern w:val="3"/>
                <w:sz w:val="32"/>
                <w:szCs w:val="24"/>
                <w:lang w:eastAsia="zh-CN" w:bidi="hi-IN"/>
              </w:rPr>
            </m:ctrlPr>
          </m:fPr>
          <m:num>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r>
                      <w:rPr>
                        <w:rFonts w:ascii="Cambria Math" w:eastAsia="NSimSun" w:hAnsi="Cambria Math" w:cs="Lucida Sans"/>
                        <w:kern w:val="3"/>
                        <w:sz w:val="32"/>
                        <w:szCs w:val="24"/>
                        <w:lang w:val="el-GR" w:eastAsia="zh-CN" w:bidi="hi-IN"/>
                      </w:rPr>
                      <m:t>(</m:t>
                    </m:r>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val="el-GR" w:eastAsia="zh-CN" w:bidi="hi-IN"/>
                  </w:rPr>
                  <m:t>)</m:t>
                </m:r>
              </m:e>
              <m:sup>
                <m:r>
                  <w:rPr>
                    <w:rFonts w:ascii="Cambria Math" w:eastAsia="NSimSun" w:hAnsi="Cambria Math" w:cs="Lucida Sans"/>
                    <w:kern w:val="3"/>
                    <w:sz w:val="32"/>
                    <w:szCs w:val="24"/>
                    <w:lang w:val="el-GR" w:eastAsia="zh-CN" w:bidi="hi-IN"/>
                  </w:rPr>
                  <m:t>2</m:t>
                </m:r>
              </m:sup>
            </m:sSup>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val="el-GR"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e>
                </m:nary>
              </m:e>
            </m:nary>
          </m:num>
          <m:den>
            <m:r>
              <w:rPr>
                <w:rFonts w:ascii="Cambria Math" w:eastAsia="NSimSun" w:hAnsi="Cambria Math" w:cs="Lucida Sans"/>
                <w:kern w:val="3"/>
                <w:sz w:val="32"/>
                <w:szCs w:val="24"/>
                <w:lang w:eastAsia="zh-CN" w:bidi="hi-IN"/>
              </w:rPr>
              <m:t>Δ</m:t>
            </m:r>
          </m:den>
        </m:f>
      </m:oMath>
    </w:p>
    <w:p w:rsidR="00EE7ACA" w:rsidRPr="00750D25" w:rsidRDefault="00EE7ACA" w:rsidP="00EE7ACA">
      <w:pPr>
        <w:pStyle w:val="a6"/>
        <w:suppressAutoHyphens/>
        <w:autoSpaceDN w:val="0"/>
        <w:spacing w:after="0" w:line="240" w:lineRule="auto"/>
        <w:jc w:val="center"/>
        <w:textAlignment w:val="baseline"/>
        <w:rPr>
          <w:rFonts w:ascii="Arial" w:eastAsia="NSimSun" w:hAnsi="Arial" w:cs="Lucida Sans"/>
          <w:bCs/>
          <w:iCs/>
          <w:kern w:val="3"/>
          <w:sz w:val="32"/>
          <w:szCs w:val="24"/>
          <w:lang w:val="el-GR" w:eastAsia="zh-CN" w:bidi="hi-IN"/>
        </w:rPr>
      </w:pPr>
    </w:p>
    <w:p w:rsidR="00EE7ACA" w:rsidRDefault="00EE7ACA" w:rsidP="00EE7ACA">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r w:rsidRPr="00255814">
        <w:rPr>
          <w:rFonts w:ascii="Arial" w:eastAsia="NSimSun" w:hAnsi="Arial" w:cs="Lucida Sans"/>
          <w:bCs/>
          <w:iCs/>
          <w:kern w:val="3"/>
          <w:sz w:val="32"/>
          <w:szCs w:val="24"/>
          <w:lang w:eastAsia="zh-CN" w:bidi="hi-IN"/>
        </w:rPr>
        <w:t>b=</w:t>
      </w:r>
      <m:oMath>
        <m:f>
          <m:fPr>
            <m:ctrlPr>
              <w:rPr>
                <w:rFonts w:ascii="Cambria Math" w:eastAsia="NSimSun" w:hAnsi="Cambria Math" w:cs="Lucida Sans"/>
                <w:bCs/>
                <w:i/>
                <w:iCs/>
                <w:kern w:val="3"/>
                <w:sz w:val="32"/>
                <w:szCs w:val="24"/>
                <w:lang w:eastAsia="zh-CN" w:bidi="hi-IN"/>
              </w:rPr>
            </m:ctrlPr>
          </m:fPr>
          <m:num>
            <m:r>
              <w:rPr>
                <w:rFonts w:ascii="Cambria Math" w:eastAsia="NSimSun" w:hAnsi="Cambria Math" w:cs="Lucida Sans"/>
                <w:kern w:val="3"/>
                <w:sz w:val="32"/>
                <w:szCs w:val="24"/>
                <w:lang w:eastAsia="zh-CN" w:bidi="hi-IN"/>
              </w:rPr>
              <m:t>N</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r>
              <w:rPr>
                <w:rFonts w:ascii="Cambria Math" w:eastAsia="NSimSun" w:hAnsi="Cambria Math" w:cs="Lucida Sans"/>
                <w:kern w:val="3"/>
                <w:sz w:val="32"/>
                <w:szCs w:val="24"/>
                <w:lang w:eastAsia="zh-CN" w:bidi="hi-IN"/>
              </w:rPr>
              <m:t>-</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y</m:t>
                    </m:r>
                  </m:e>
                  <m:sub>
                    <m:r>
                      <w:rPr>
                        <w:rFonts w:ascii="Cambria Math" w:eastAsia="NSimSun" w:hAnsi="Cambria Math" w:cs="Lucida Sans"/>
                        <w:kern w:val="3"/>
                        <w:sz w:val="32"/>
                        <w:szCs w:val="24"/>
                        <w:lang w:eastAsia="zh-CN" w:bidi="hi-IN"/>
                      </w:rPr>
                      <m:t>i</m:t>
                    </m:r>
                  </m:sub>
                </m:sSub>
              </m:e>
            </m:nary>
          </m:num>
          <m:den>
            <m:r>
              <w:rPr>
                <w:rFonts w:ascii="Cambria Math" w:eastAsia="NSimSun" w:hAnsi="Cambria Math" w:cs="Lucida Sans"/>
                <w:kern w:val="3"/>
                <w:sz w:val="32"/>
                <w:szCs w:val="24"/>
                <w:lang w:eastAsia="zh-CN" w:bidi="hi-IN"/>
              </w:rPr>
              <m:t>Δ</m:t>
            </m:r>
          </m:den>
        </m:f>
      </m:oMath>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EE7ACA" w:rsidRPr="00636FB7"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m:oMathPara>
        <m:oMath>
          <m:r>
            <w:rPr>
              <w:rFonts w:ascii="Cambria Math" w:eastAsia="NSimSun" w:hAnsi="Cambria Math" w:cs="Lucida Sans"/>
              <w:kern w:val="3"/>
              <w:sz w:val="32"/>
              <w:szCs w:val="24"/>
              <w:lang w:eastAsia="zh-CN" w:bidi="hi-IN"/>
            </w:rPr>
            <m:t>Δ=Ν*</m:t>
          </m:r>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p>
                <m:sSupPr>
                  <m:ctrlPr>
                    <w:rPr>
                      <w:rFonts w:ascii="Cambria Math" w:eastAsia="NSimSun" w:hAnsi="Cambria Math" w:cs="Lucida Sans"/>
                      <w:bCs/>
                      <w:i/>
                      <w:iCs/>
                      <w:kern w:val="3"/>
                      <w:sz w:val="32"/>
                      <w:szCs w:val="24"/>
                      <w:lang w:eastAsia="zh-CN" w:bidi="hi-IN"/>
                    </w:rPr>
                  </m:ctrlPr>
                </m:sSupPr>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χ</m:t>
                      </m:r>
                    </m:e>
                    <m:sub>
                      <m:r>
                        <w:rPr>
                          <w:rFonts w:ascii="Cambria Math" w:eastAsia="NSimSun" w:hAnsi="Cambria Math" w:cs="Lucida Sans"/>
                          <w:kern w:val="3"/>
                          <w:sz w:val="32"/>
                          <w:szCs w:val="24"/>
                          <w:lang w:eastAsia="zh-CN" w:bidi="hi-IN"/>
                        </w:rPr>
                        <m:t>i</m:t>
                      </m:r>
                    </m:sub>
                  </m:sSub>
                </m:e>
                <m:sup>
                  <m:r>
                    <w:rPr>
                      <w:rFonts w:ascii="Cambria Math" w:eastAsia="NSimSun" w:hAnsi="Cambria Math" w:cs="Lucida Sans"/>
                      <w:kern w:val="3"/>
                      <w:sz w:val="32"/>
                      <w:szCs w:val="24"/>
                      <w:lang w:eastAsia="zh-CN" w:bidi="hi-IN"/>
                    </w:rPr>
                    <m:t>2</m:t>
                  </m:r>
                </m:sup>
              </m:sSup>
              <m:r>
                <w:rPr>
                  <w:rFonts w:ascii="Cambria Math" w:eastAsia="NSimSun" w:hAnsi="Cambria Math" w:cs="Lucida Sans"/>
                  <w:kern w:val="3"/>
                  <w:sz w:val="32"/>
                  <w:szCs w:val="24"/>
                  <w:lang w:eastAsia="zh-CN" w:bidi="hi-IN"/>
                </w:rPr>
                <m:t>-(</m:t>
              </m:r>
              <m:sSup>
                <m:sSupPr>
                  <m:ctrlPr>
                    <w:rPr>
                      <w:rFonts w:ascii="Cambria Math" w:eastAsia="NSimSun" w:hAnsi="Cambria Math" w:cs="Lucida Sans"/>
                      <w:bCs/>
                      <w:i/>
                      <w:iCs/>
                      <w:kern w:val="3"/>
                      <w:sz w:val="32"/>
                      <w:szCs w:val="24"/>
                      <w:lang w:eastAsia="zh-CN" w:bidi="hi-IN"/>
                    </w:rPr>
                  </m:ctrlPr>
                </m:sSupPr>
                <m:e>
                  <m:nary>
                    <m:naryPr>
                      <m:chr m:val="∑"/>
                      <m:limLoc m:val="undOvr"/>
                      <m:subHide m:val="1"/>
                      <m:supHide m:val="1"/>
                      <m:ctrlPr>
                        <w:rPr>
                          <w:rFonts w:ascii="Cambria Math" w:eastAsia="NSimSun" w:hAnsi="Cambria Math" w:cs="Lucida Sans"/>
                          <w:bCs/>
                          <w:i/>
                          <w:iCs/>
                          <w:kern w:val="3"/>
                          <w:sz w:val="32"/>
                          <w:szCs w:val="24"/>
                          <w:lang w:eastAsia="zh-CN" w:bidi="hi-IN"/>
                        </w:rPr>
                      </m:ctrlPr>
                    </m:naryPr>
                    <m:sub/>
                    <m:sup/>
                    <m:e>
                      <m:sSub>
                        <m:sSubPr>
                          <m:ctrlPr>
                            <w:rPr>
                              <w:rFonts w:ascii="Cambria Math" w:eastAsia="NSimSun" w:hAnsi="Cambria Math" w:cs="Lucida Sans"/>
                              <w:bCs/>
                              <w:i/>
                              <w:iCs/>
                              <w:kern w:val="3"/>
                              <w:sz w:val="32"/>
                              <w:szCs w:val="24"/>
                              <w:lang w:eastAsia="zh-CN" w:bidi="hi-IN"/>
                            </w:rPr>
                          </m:ctrlPr>
                        </m:sSubPr>
                        <m:e>
                          <m:r>
                            <w:rPr>
                              <w:rFonts w:ascii="Cambria Math" w:eastAsia="NSimSun" w:hAnsi="Cambria Math" w:cs="Lucida Sans"/>
                              <w:kern w:val="3"/>
                              <w:sz w:val="32"/>
                              <w:szCs w:val="24"/>
                              <w:lang w:eastAsia="zh-CN" w:bidi="hi-IN"/>
                            </w:rPr>
                            <m:t>x</m:t>
                          </m:r>
                        </m:e>
                        <m:sub>
                          <m:r>
                            <w:rPr>
                              <w:rFonts w:ascii="Cambria Math" w:eastAsia="NSimSun" w:hAnsi="Cambria Math" w:cs="Lucida Sans"/>
                              <w:kern w:val="3"/>
                              <w:sz w:val="32"/>
                              <w:szCs w:val="24"/>
                              <w:lang w:eastAsia="zh-CN" w:bidi="hi-IN"/>
                            </w:rPr>
                            <m:t>i</m:t>
                          </m:r>
                        </m:sub>
                      </m:sSub>
                    </m:e>
                  </m:nary>
                  <m:r>
                    <w:rPr>
                      <w:rFonts w:ascii="Cambria Math" w:eastAsia="NSimSun" w:hAnsi="Cambria Math" w:cs="Lucida Sans"/>
                      <w:kern w:val="3"/>
                      <w:sz w:val="32"/>
                      <w:szCs w:val="24"/>
                      <w:lang w:eastAsia="zh-CN" w:bidi="hi-IN"/>
                    </w:rPr>
                    <m:t>)</m:t>
                  </m:r>
                </m:e>
                <m:sup>
                  <m:r>
                    <w:rPr>
                      <w:rFonts w:ascii="Cambria Math" w:eastAsia="NSimSun" w:hAnsi="Cambria Math" w:cs="Lucida Sans"/>
                      <w:kern w:val="3"/>
                      <w:sz w:val="32"/>
                      <w:szCs w:val="24"/>
                      <w:lang w:eastAsia="zh-CN" w:bidi="hi-IN"/>
                    </w:rPr>
                    <m:t>2</m:t>
                  </m:r>
                </m:sup>
              </m:sSup>
            </m:e>
          </m:nary>
        </m:oMath>
      </m:oMathPara>
    </w:p>
    <w:p w:rsidR="00EE7ACA" w:rsidRDefault="00EE7ACA" w:rsidP="00EE7ACA">
      <w:pPr>
        <w:suppressAutoHyphens/>
        <w:autoSpaceDN w:val="0"/>
        <w:spacing w:after="0" w:line="240" w:lineRule="auto"/>
        <w:jc w:val="center"/>
        <w:textAlignment w:val="baseline"/>
        <w:rPr>
          <w:rFonts w:ascii="Arial" w:eastAsia="NSimSun" w:hAnsi="Arial" w:cs="Lucida Sans"/>
          <w:bCs/>
          <w:iCs/>
          <w:kern w:val="3"/>
          <w:sz w:val="32"/>
          <w:szCs w:val="24"/>
          <w:lang w:eastAsia="zh-CN" w:bidi="hi-IN"/>
        </w:rPr>
      </w:pPr>
    </w:p>
    <w:p w:rsidR="00EE7ACA" w:rsidRDefault="00EE7ACA" w:rsidP="00EE7ACA">
      <w:pPr>
        <w:pStyle w:val="a6"/>
        <w:suppressAutoHyphens/>
        <w:autoSpaceDN w:val="0"/>
        <w:spacing w:after="0" w:line="240" w:lineRule="auto"/>
        <w:textAlignment w:val="baseline"/>
        <w:rPr>
          <w:rFonts w:ascii="Arial" w:eastAsia="NSimSun" w:hAnsi="Arial" w:cs="Lucida Sans"/>
          <w:bCs/>
          <w:iCs/>
          <w:kern w:val="3"/>
          <w:sz w:val="32"/>
          <w:szCs w:val="24"/>
          <w:lang w:eastAsia="zh-CN" w:bidi="hi-IN"/>
        </w:rPr>
      </w:pPr>
    </w:p>
    <w:p w:rsidR="00EE7ACA" w:rsidRDefault="00EE7ACA" w:rsidP="00CE5DC5">
      <w:pPr>
        <w:jc w:val="both"/>
        <w:rPr>
          <w:rFonts w:ascii="Arial" w:hAnsi="Arial" w:cs="Arial"/>
          <w:sz w:val="24"/>
          <w:szCs w:val="24"/>
          <w:lang w:val="el-GR"/>
        </w:rPr>
      </w:pPr>
      <w:r>
        <w:rPr>
          <w:rFonts w:ascii="Arial" w:hAnsi="Arial" w:cs="Arial"/>
          <w:sz w:val="24"/>
          <w:szCs w:val="24"/>
          <w:lang w:val="el-GR"/>
        </w:rPr>
        <w:t xml:space="preserve">Με την μέθοδο των ελαχίστων τετραγώνων υπολογίστηκαν οι μεταβλητές </w:t>
      </w:r>
      <w:r>
        <w:rPr>
          <w:rFonts w:ascii="Arial" w:hAnsi="Arial" w:cs="Arial"/>
          <w:sz w:val="24"/>
          <w:szCs w:val="24"/>
        </w:rPr>
        <w:t>a</w:t>
      </w:r>
      <w:r w:rsidRPr="00EE7ACA">
        <w:rPr>
          <w:rFonts w:ascii="Arial" w:hAnsi="Arial" w:cs="Arial"/>
          <w:sz w:val="24"/>
          <w:szCs w:val="24"/>
          <w:lang w:val="el-GR"/>
        </w:rPr>
        <w:t>,</w:t>
      </w:r>
      <w:r>
        <w:rPr>
          <w:rFonts w:ascii="Arial" w:hAnsi="Arial" w:cs="Arial"/>
          <w:sz w:val="24"/>
          <w:szCs w:val="24"/>
        </w:rPr>
        <w:t>b</w:t>
      </w:r>
      <w:r w:rsidRPr="00EE7ACA">
        <w:rPr>
          <w:rFonts w:ascii="Arial" w:hAnsi="Arial" w:cs="Arial"/>
          <w:sz w:val="24"/>
          <w:szCs w:val="24"/>
          <w:lang w:val="el-GR"/>
        </w:rPr>
        <w:t xml:space="preserve"> </w:t>
      </w:r>
      <w:r>
        <w:rPr>
          <w:rFonts w:ascii="Arial" w:hAnsi="Arial" w:cs="Arial"/>
          <w:sz w:val="24"/>
          <w:szCs w:val="24"/>
          <w:lang w:val="el-GR"/>
        </w:rPr>
        <w:t xml:space="preserve">με σκοπό την χάραξη της γραφικής παράστασης του συγκεκριμένου πειράματος. </w:t>
      </w:r>
      <w:r w:rsidR="00135595">
        <w:rPr>
          <w:rFonts w:ascii="Arial" w:hAnsi="Arial" w:cs="Arial"/>
          <w:sz w:val="24"/>
          <w:szCs w:val="24"/>
          <w:lang w:val="el-GR"/>
        </w:rPr>
        <w:t xml:space="preserve">Αναλυτικότερα, το </w:t>
      </w:r>
      <w:r w:rsidR="00135595">
        <w:rPr>
          <w:rFonts w:ascii="Arial" w:hAnsi="Arial" w:cs="Arial"/>
          <w:sz w:val="24"/>
          <w:szCs w:val="24"/>
        </w:rPr>
        <w:t>N</w:t>
      </w:r>
      <w:r w:rsidR="00AA6D57">
        <w:rPr>
          <w:rFonts w:ascii="Arial" w:hAnsi="Arial" w:cs="Arial"/>
          <w:sz w:val="24"/>
          <w:szCs w:val="24"/>
          <w:lang w:val="el-GR"/>
        </w:rPr>
        <w:t xml:space="preserve"> είναι το πλήθος των μετρήσεων μας και Σ το άθροισμα. Το </w:t>
      </w:r>
      <w:r w:rsidR="00AA6D57">
        <w:rPr>
          <w:rFonts w:ascii="Arial" w:hAnsi="Arial" w:cs="Arial"/>
          <w:sz w:val="24"/>
          <w:szCs w:val="24"/>
        </w:rPr>
        <w:t>x</w:t>
      </w:r>
      <w:r w:rsidR="00664059">
        <w:rPr>
          <w:rFonts w:ascii="Arial" w:hAnsi="Arial" w:cs="Arial"/>
          <w:sz w:val="24"/>
          <w:szCs w:val="24"/>
          <w:lang w:val="el-GR"/>
        </w:rPr>
        <w:t xml:space="preserve">, σύμφωνα με τα δεδομένα της άσκησης, </w:t>
      </w:r>
      <w:r w:rsidR="00AA6D57">
        <w:rPr>
          <w:rFonts w:ascii="Arial" w:hAnsi="Arial" w:cs="Arial"/>
          <w:sz w:val="24"/>
          <w:szCs w:val="24"/>
          <w:lang w:val="el-GR"/>
        </w:rPr>
        <w:t>δηλώνει το ΔΘ</w:t>
      </w:r>
      <w:r w:rsidR="00664059">
        <w:rPr>
          <w:rFonts w:ascii="Arial" w:hAnsi="Arial" w:cs="Arial"/>
          <w:sz w:val="24"/>
          <w:szCs w:val="24"/>
          <w:lang w:val="el-GR"/>
        </w:rPr>
        <w:t>(μεταβολή θερμοκρασίας)</w:t>
      </w:r>
      <w:r w:rsidR="00AA6D57">
        <w:rPr>
          <w:rFonts w:ascii="Arial" w:hAnsi="Arial" w:cs="Arial"/>
          <w:sz w:val="24"/>
          <w:szCs w:val="24"/>
          <w:lang w:val="el-GR"/>
        </w:rPr>
        <w:t xml:space="preserve"> και το </w:t>
      </w:r>
      <w:r w:rsidR="00AA6D57">
        <w:rPr>
          <w:rFonts w:ascii="Arial" w:hAnsi="Arial" w:cs="Arial"/>
          <w:sz w:val="24"/>
          <w:szCs w:val="24"/>
        </w:rPr>
        <w:t>y</w:t>
      </w:r>
      <w:r w:rsidR="00AA6D57">
        <w:rPr>
          <w:rFonts w:ascii="Arial" w:hAnsi="Arial" w:cs="Arial"/>
          <w:sz w:val="24"/>
          <w:szCs w:val="24"/>
          <w:lang w:val="el-GR"/>
        </w:rPr>
        <w:t xml:space="preserve"> το Δ</w:t>
      </w:r>
      <w:r w:rsidR="00AA6D57">
        <w:rPr>
          <w:rFonts w:ascii="Arial" w:hAnsi="Arial" w:cs="Arial"/>
          <w:sz w:val="24"/>
          <w:szCs w:val="24"/>
        </w:rPr>
        <w:t>l</w:t>
      </w:r>
      <w:r w:rsidR="00664059">
        <w:rPr>
          <w:rFonts w:ascii="Arial" w:hAnsi="Arial" w:cs="Arial"/>
          <w:sz w:val="24"/>
          <w:szCs w:val="24"/>
          <w:lang w:val="el-GR"/>
        </w:rPr>
        <w:t>(μεταβολή μήκους).</w:t>
      </w:r>
      <w:r w:rsidR="00AA6D57" w:rsidRPr="00664059">
        <w:rPr>
          <w:rFonts w:ascii="Arial" w:hAnsi="Arial" w:cs="Arial"/>
          <w:sz w:val="24"/>
          <w:szCs w:val="24"/>
          <w:lang w:val="el-GR"/>
        </w:rPr>
        <w:t xml:space="preserve"> </w:t>
      </w:r>
      <w:r w:rsidR="00AA6D57">
        <w:rPr>
          <w:rFonts w:ascii="Arial" w:hAnsi="Arial" w:cs="Arial"/>
          <w:sz w:val="24"/>
          <w:szCs w:val="24"/>
          <w:lang w:val="el-GR"/>
        </w:rPr>
        <w:t xml:space="preserve"> </w:t>
      </w:r>
    </w:p>
    <w:p w:rsidR="00664059" w:rsidRDefault="00664059" w:rsidP="00CE5DC5">
      <w:pPr>
        <w:jc w:val="both"/>
        <w:rPr>
          <w:rFonts w:ascii="Arial" w:hAnsi="Arial" w:cs="Arial"/>
          <w:sz w:val="24"/>
          <w:szCs w:val="24"/>
          <w:lang w:val="el-GR"/>
        </w:rPr>
      </w:pPr>
    </w:p>
    <w:p w:rsidR="00664059" w:rsidRPr="00664059" w:rsidRDefault="00664059" w:rsidP="00CE5DC5">
      <w:pPr>
        <w:jc w:val="both"/>
        <w:rPr>
          <w:rFonts w:ascii="Arial" w:hAnsi="Arial" w:cs="Arial"/>
          <w:b/>
          <w:sz w:val="32"/>
          <w:szCs w:val="32"/>
          <w:u w:val="single"/>
          <w:lang w:val="el-GR"/>
        </w:rPr>
      </w:pPr>
      <w:r>
        <w:rPr>
          <w:rFonts w:ascii="Arial" w:hAnsi="Arial" w:cs="Arial"/>
          <w:sz w:val="36"/>
          <w:szCs w:val="36"/>
          <w:lang w:val="el-GR"/>
        </w:rPr>
        <w:t xml:space="preserve">   </w:t>
      </w:r>
      <w:r w:rsidRPr="00664059">
        <w:rPr>
          <w:rFonts w:ascii="Arial" w:hAnsi="Arial" w:cs="Arial"/>
          <w:b/>
          <w:sz w:val="32"/>
          <w:szCs w:val="32"/>
          <w:u w:val="single"/>
          <w:lang w:val="el-GR"/>
        </w:rPr>
        <w:t xml:space="preserve">Κλίση ευθείας:                        </w:t>
      </w:r>
    </w:p>
    <w:p w:rsidR="00664059" w:rsidRDefault="00664059" w:rsidP="00CE5DC5">
      <w:pPr>
        <w:jc w:val="both"/>
        <w:rPr>
          <w:rFonts w:ascii="Arial" w:hAnsi="Arial" w:cs="Arial"/>
          <w:sz w:val="36"/>
          <w:szCs w:val="36"/>
          <w:lang w:val="el-GR"/>
        </w:rPr>
      </w:pPr>
    </w:p>
    <w:p w:rsidR="00664059" w:rsidRPr="00EA3B33" w:rsidRDefault="00EA3B33" w:rsidP="00EA3B33">
      <w:pPr>
        <w:jc w:val="center"/>
        <w:rPr>
          <w:rFonts w:ascii="Arial" w:hAnsi="Arial" w:cs="Arial"/>
          <w:sz w:val="36"/>
          <w:szCs w:val="36"/>
          <w:vertAlign w:val="subscript"/>
          <w:lang w:val="el-GR"/>
        </w:rPr>
      </w:pPr>
      <w:r>
        <w:rPr>
          <w:rFonts w:ascii="Arial" w:hAnsi="Arial" w:cs="Arial"/>
          <w:sz w:val="36"/>
          <w:szCs w:val="36"/>
        </w:rPr>
        <w:t>b</w:t>
      </w:r>
      <w:r w:rsidR="00664059">
        <w:rPr>
          <w:rFonts w:ascii="Arial" w:hAnsi="Arial" w:cs="Arial"/>
          <w:sz w:val="36"/>
          <w:szCs w:val="36"/>
          <w:lang w:val="el-GR"/>
        </w:rPr>
        <w:t xml:space="preserve"> </w:t>
      </w:r>
      <w:r w:rsidR="00664059" w:rsidRPr="00664059">
        <w:rPr>
          <w:rFonts w:ascii="Arial" w:hAnsi="Arial" w:cs="Arial"/>
          <w:sz w:val="36"/>
          <w:szCs w:val="36"/>
          <w:lang w:val="el-GR"/>
        </w:rPr>
        <w:t>=</w:t>
      </w:r>
      <w:r>
        <w:rPr>
          <w:rFonts w:ascii="Arial" w:hAnsi="Arial" w:cs="Arial"/>
          <w:sz w:val="36"/>
          <w:szCs w:val="36"/>
          <w:lang w:val="el-GR"/>
        </w:rPr>
        <w:t xml:space="preserve"> </w:t>
      </w:r>
      <w:r w:rsidR="00664059" w:rsidRPr="00664059">
        <w:rPr>
          <w:rFonts w:ascii="Arial" w:hAnsi="Arial" w:cs="Arial"/>
          <w:sz w:val="36"/>
          <w:szCs w:val="36"/>
          <w:lang w:val="el-GR"/>
        </w:rPr>
        <w:t>αl</w:t>
      </w:r>
      <w:r>
        <w:rPr>
          <w:rFonts w:ascii="Arial" w:hAnsi="Arial" w:cs="Arial"/>
          <w:sz w:val="36"/>
          <w:szCs w:val="36"/>
          <w:vertAlign w:val="subscript"/>
          <w:lang w:val="el-GR"/>
        </w:rPr>
        <w:t>1</w:t>
      </w:r>
    </w:p>
    <w:p w:rsidR="00664059" w:rsidRDefault="00664059" w:rsidP="00CE5DC5">
      <w:pPr>
        <w:jc w:val="both"/>
        <w:rPr>
          <w:rFonts w:ascii="Arial" w:hAnsi="Arial" w:cs="Arial"/>
          <w:sz w:val="24"/>
          <w:szCs w:val="24"/>
          <w:lang w:val="el-GR"/>
        </w:rPr>
      </w:pPr>
      <w:r>
        <w:rPr>
          <w:rFonts w:ascii="Arial" w:hAnsi="Arial" w:cs="Arial"/>
          <w:sz w:val="24"/>
          <w:szCs w:val="24"/>
          <w:lang w:val="el-GR"/>
        </w:rPr>
        <w:t>Ο τύπος της κλίσης της ευθείας χρησιμοποιείται για να υπολογ</w:t>
      </w:r>
      <w:r w:rsidR="007D68C8">
        <w:rPr>
          <w:rFonts w:ascii="Arial" w:hAnsi="Arial" w:cs="Arial"/>
          <w:sz w:val="24"/>
          <w:szCs w:val="24"/>
          <w:lang w:val="el-GR"/>
        </w:rPr>
        <w:t>ι</w:t>
      </w:r>
      <w:r>
        <w:rPr>
          <w:rFonts w:ascii="Arial" w:hAnsi="Arial" w:cs="Arial"/>
          <w:sz w:val="24"/>
          <w:szCs w:val="24"/>
          <w:lang w:val="el-GR"/>
        </w:rPr>
        <w:t>σ</w:t>
      </w:r>
      <w:r w:rsidR="007D68C8">
        <w:rPr>
          <w:rFonts w:ascii="Arial" w:hAnsi="Arial" w:cs="Arial"/>
          <w:sz w:val="24"/>
          <w:szCs w:val="24"/>
          <w:lang w:val="el-GR"/>
        </w:rPr>
        <w:t>τεί</w:t>
      </w:r>
      <w:r>
        <w:rPr>
          <w:rFonts w:ascii="Arial" w:hAnsi="Arial" w:cs="Arial"/>
          <w:sz w:val="24"/>
          <w:szCs w:val="24"/>
          <w:lang w:val="el-GR"/>
        </w:rPr>
        <w:t xml:space="preserve"> </w:t>
      </w:r>
      <w:r w:rsidR="00B42C32">
        <w:rPr>
          <w:rFonts w:ascii="Arial" w:hAnsi="Arial" w:cs="Arial"/>
          <w:sz w:val="24"/>
          <w:szCs w:val="24"/>
          <w:lang w:val="el-GR"/>
        </w:rPr>
        <w:t>ο συντελεστή</w:t>
      </w:r>
      <w:r w:rsidR="007D68C8">
        <w:rPr>
          <w:rFonts w:ascii="Arial" w:hAnsi="Arial" w:cs="Arial"/>
          <w:sz w:val="24"/>
          <w:szCs w:val="24"/>
          <w:lang w:val="el-GR"/>
        </w:rPr>
        <w:t>ς</w:t>
      </w:r>
      <w:r w:rsidR="00B42C32">
        <w:rPr>
          <w:rFonts w:ascii="Arial" w:hAnsi="Arial" w:cs="Arial"/>
          <w:sz w:val="24"/>
          <w:szCs w:val="24"/>
          <w:lang w:val="el-GR"/>
        </w:rPr>
        <w:t xml:space="preserve"> γραμμικής διαστολής </w:t>
      </w:r>
      <w:r w:rsidR="00B42C32">
        <w:rPr>
          <w:rFonts w:ascii="Arial" w:hAnsi="Arial" w:cs="Arial"/>
          <w:sz w:val="24"/>
          <w:szCs w:val="24"/>
        </w:rPr>
        <w:t>a</w:t>
      </w:r>
      <w:r w:rsidR="00B42C32" w:rsidRPr="00B42C32">
        <w:rPr>
          <w:rFonts w:ascii="Arial" w:hAnsi="Arial" w:cs="Arial"/>
          <w:sz w:val="24"/>
          <w:szCs w:val="24"/>
          <w:lang w:val="el-GR"/>
        </w:rPr>
        <w:t xml:space="preserve"> </w:t>
      </w:r>
      <w:r w:rsidR="00B42C32">
        <w:rPr>
          <w:rFonts w:ascii="Arial" w:hAnsi="Arial" w:cs="Arial"/>
          <w:sz w:val="24"/>
          <w:szCs w:val="24"/>
          <w:lang w:val="el-GR"/>
        </w:rPr>
        <w:t xml:space="preserve">κάτι το οποίο δεν πρέπει να συγχέεται με τον σταθερό όρο της ευθείας </w:t>
      </w:r>
      <w:r w:rsidR="00B42C32" w:rsidRPr="00B42C32">
        <w:rPr>
          <w:rFonts w:ascii="Arial" w:hAnsi="Arial" w:cs="Arial"/>
          <w:sz w:val="24"/>
          <w:szCs w:val="24"/>
          <w:lang w:val="el-GR"/>
        </w:rPr>
        <w:t>y=</w:t>
      </w:r>
      <w:proofErr w:type="spellStart"/>
      <w:r w:rsidR="00B42C32" w:rsidRPr="00B42C32">
        <w:rPr>
          <w:rFonts w:ascii="Arial" w:hAnsi="Arial" w:cs="Arial"/>
          <w:sz w:val="24"/>
          <w:szCs w:val="24"/>
          <w:lang w:val="el-GR"/>
        </w:rPr>
        <w:t>bx+α</w:t>
      </w:r>
      <w:proofErr w:type="spellEnd"/>
      <w:r w:rsidR="00B42C32" w:rsidRPr="00B42C32">
        <w:rPr>
          <w:rFonts w:ascii="Arial" w:hAnsi="Arial" w:cs="Arial"/>
          <w:sz w:val="24"/>
          <w:szCs w:val="24"/>
          <w:lang w:val="el-GR"/>
        </w:rPr>
        <w:t xml:space="preserve"> καθώς είναι κάτι το διαφορετικό</w:t>
      </w:r>
      <w:r w:rsidR="00B42C32">
        <w:rPr>
          <w:rFonts w:ascii="Arial" w:hAnsi="Arial" w:cs="Arial"/>
          <w:sz w:val="24"/>
          <w:szCs w:val="24"/>
          <w:lang w:val="el-GR"/>
        </w:rPr>
        <w:t xml:space="preserve">. Επιπλέον, το </w:t>
      </w:r>
      <w:r w:rsidR="00B42C32">
        <w:rPr>
          <w:rFonts w:ascii="Arial" w:hAnsi="Arial" w:cs="Arial"/>
          <w:sz w:val="24"/>
          <w:szCs w:val="24"/>
        </w:rPr>
        <w:t>l</w:t>
      </w:r>
      <w:r w:rsidR="00B42C32">
        <w:rPr>
          <w:rFonts w:ascii="Arial" w:hAnsi="Arial" w:cs="Arial"/>
          <w:sz w:val="24"/>
          <w:szCs w:val="24"/>
          <w:vertAlign w:val="subscript"/>
          <w:lang w:val="el-GR"/>
        </w:rPr>
        <w:t>1</w:t>
      </w:r>
      <w:r w:rsidR="00B42C32">
        <w:rPr>
          <w:rFonts w:ascii="Arial" w:hAnsi="Arial" w:cs="Arial"/>
          <w:sz w:val="24"/>
          <w:szCs w:val="24"/>
          <w:lang w:val="el-GR"/>
        </w:rPr>
        <w:t xml:space="preserve"> χαρακτηρίζει την </w:t>
      </w:r>
      <w:r w:rsidR="00B42C32" w:rsidRPr="00B42C32">
        <w:rPr>
          <w:rFonts w:ascii="Arial" w:hAnsi="Arial" w:cs="Arial"/>
          <w:sz w:val="24"/>
          <w:szCs w:val="24"/>
          <w:lang w:val="el-GR"/>
        </w:rPr>
        <w:t>γραμμική διάσταση του στερεού</w:t>
      </w:r>
      <w:r w:rsidR="00B42C32">
        <w:rPr>
          <w:rFonts w:ascii="Arial" w:hAnsi="Arial" w:cs="Arial"/>
          <w:sz w:val="24"/>
          <w:szCs w:val="24"/>
          <w:lang w:val="el-GR"/>
        </w:rPr>
        <w:t>(δηλαδή της ράβδου)</w:t>
      </w:r>
      <w:r w:rsidR="00B42C32" w:rsidRPr="00B42C32">
        <w:rPr>
          <w:rFonts w:ascii="Arial" w:hAnsi="Arial" w:cs="Arial"/>
          <w:sz w:val="24"/>
          <w:szCs w:val="24"/>
          <w:lang w:val="el-GR"/>
        </w:rPr>
        <w:t>σε θερμοκρασία θ</w:t>
      </w:r>
      <w:r w:rsidR="00B42C32">
        <w:rPr>
          <w:rFonts w:ascii="Arial" w:hAnsi="Arial" w:cs="Arial"/>
          <w:sz w:val="24"/>
          <w:szCs w:val="24"/>
          <w:vertAlign w:val="subscript"/>
          <w:lang w:val="el-GR"/>
        </w:rPr>
        <w:t>1</w:t>
      </w:r>
      <w:r w:rsidR="00B42C32">
        <w:rPr>
          <w:rFonts w:ascii="Arial" w:hAnsi="Arial" w:cs="Arial"/>
          <w:sz w:val="24"/>
          <w:szCs w:val="24"/>
          <w:vertAlign w:val="superscript"/>
          <w:lang w:val="el-GR"/>
        </w:rPr>
        <w:t>ο</w:t>
      </w:r>
      <w:r w:rsidR="00B42C32" w:rsidRPr="00B42C32">
        <w:rPr>
          <w:rFonts w:ascii="Arial" w:hAnsi="Arial" w:cs="Arial"/>
          <w:sz w:val="24"/>
          <w:szCs w:val="24"/>
          <w:lang w:val="el-GR"/>
        </w:rPr>
        <w:t>C</w:t>
      </w:r>
      <w:r w:rsidR="00B42C32">
        <w:rPr>
          <w:rFonts w:ascii="Arial" w:hAnsi="Arial" w:cs="Arial"/>
          <w:sz w:val="24"/>
          <w:szCs w:val="24"/>
          <w:lang w:val="el-GR"/>
        </w:rPr>
        <w:t xml:space="preserve">. </w:t>
      </w:r>
    </w:p>
    <w:p w:rsidR="00B42C32" w:rsidRDefault="00B42C32" w:rsidP="00CE5DC5">
      <w:pPr>
        <w:jc w:val="both"/>
        <w:rPr>
          <w:rFonts w:ascii="Arial" w:hAnsi="Arial" w:cs="Arial"/>
          <w:sz w:val="24"/>
          <w:szCs w:val="24"/>
          <w:lang w:val="el-GR"/>
        </w:rPr>
      </w:pPr>
    </w:p>
    <w:p w:rsidR="00B42C32" w:rsidRDefault="00B42C32" w:rsidP="00CE5DC5">
      <w:pPr>
        <w:jc w:val="both"/>
        <w:rPr>
          <w:rFonts w:ascii="Arial" w:hAnsi="Arial" w:cs="Arial"/>
          <w:sz w:val="24"/>
          <w:szCs w:val="24"/>
          <w:lang w:val="el-GR"/>
        </w:rPr>
      </w:pPr>
      <w:r>
        <w:rPr>
          <w:rFonts w:ascii="Arial" w:hAnsi="Arial" w:cs="Arial"/>
          <w:sz w:val="24"/>
          <w:szCs w:val="24"/>
          <w:lang w:val="el-GR"/>
        </w:rPr>
        <w:t xml:space="preserve">  </w:t>
      </w:r>
    </w:p>
    <w:p w:rsidR="00B42C32" w:rsidRDefault="00EA3B33" w:rsidP="00CE5DC5">
      <w:pPr>
        <w:jc w:val="both"/>
        <w:rPr>
          <w:rFonts w:ascii="Arial" w:hAnsi="Arial" w:cs="Arial"/>
          <w:b/>
          <w:sz w:val="32"/>
          <w:szCs w:val="32"/>
          <w:u w:val="single"/>
          <w:lang w:val="el-GR"/>
        </w:rPr>
      </w:pPr>
      <w:r w:rsidRPr="00EA3B33">
        <w:rPr>
          <w:rFonts w:ascii="Arial" w:hAnsi="Arial" w:cs="Arial"/>
          <w:b/>
          <w:sz w:val="32"/>
          <w:szCs w:val="32"/>
          <w:u w:val="single"/>
          <w:lang w:val="el-GR"/>
        </w:rPr>
        <w:lastRenderedPageBreak/>
        <w:t>Σφάλμα συντελεστή γραμμικής διαστολής:</w:t>
      </w:r>
    </w:p>
    <w:p w:rsidR="00EA3B33" w:rsidRDefault="00EA3B33" w:rsidP="00CE5DC5">
      <w:pPr>
        <w:jc w:val="both"/>
        <w:rPr>
          <w:rFonts w:ascii="Arial" w:hAnsi="Arial" w:cs="Arial"/>
          <w:b/>
          <w:sz w:val="32"/>
          <w:szCs w:val="32"/>
          <w:u w:val="single"/>
          <w:lang w:val="el-GR"/>
        </w:rPr>
      </w:pPr>
    </w:p>
    <w:p w:rsidR="00EA3B33" w:rsidRP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m:oMathPara>
        <m:oMath>
          <m:r>
            <w:rPr>
              <w:rFonts w:ascii="Cambria Math" w:eastAsia="NSimSun" w:hAnsi="Cambria Math" w:cs="Lucida Sans"/>
              <w:kern w:val="3"/>
              <w:sz w:val="24"/>
              <w:szCs w:val="24"/>
              <w:lang w:val="el-GR" w:eastAsia="zh-CN" w:bidi="hi-IN"/>
            </w:rPr>
            <m:t>δα=±</m:t>
          </m:r>
          <m:rad>
            <m:radPr>
              <m:degHide m:val="1"/>
              <m:ctrlPr>
                <w:rPr>
                  <w:rFonts w:ascii="Cambria Math" w:eastAsia="NSimSun" w:hAnsi="Cambria Math" w:cs="Lucida Sans"/>
                  <w:bCs/>
                  <w:i/>
                  <w:iCs/>
                  <w:kern w:val="3"/>
                  <w:sz w:val="24"/>
                  <w:szCs w:val="24"/>
                  <w:lang w:val="el-GR" w:eastAsia="zh-CN" w:bidi="hi-IN"/>
                </w:rPr>
              </m:ctrlPr>
            </m:radPr>
            <m:deg/>
            <m:e>
              <m:nary>
                <m:naryPr>
                  <m:chr m:val="∑"/>
                  <m:limLoc m:val="undOvr"/>
                  <m:ctrlPr>
                    <w:rPr>
                      <w:rFonts w:ascii="Cambria Math" w:eastAsia="NSimSun" w:hAnsi="Cambria Math" w:cs="Lucida Sans"/>
                      <w:bCs/>
                      <w:i/>
                      <w:iCs/>
                      <w:kern w:val="3"/>
                      <w:sz w:val="24"/>
                      <w:szCs w:val="24"/>
                      <w:lang w:val="el-GR" w:eastAsia="zh-CN" w:bidi="hi-IN"/>
                    </w:rPr>
                  </m:ctrlPr>
                </m:naryPr>
                <m:sub>
                  <m:r>
                    <w:rPr>
                      <w:rFonts w:ascii="Cambria Math" w:eastAsia="NSimSun" w:hAnsi="Cambria Math" w:cs="Lucida Sans"/>
                      <w:kern w:val="3"/>
                      <w:sz w:val="24"/>
                      <w:szCs w:val="24"/>
                      <w:lang w:val="el-GR" w:eastAsia="zh-CN" w:bidi="hi-IN"/>
                    </w:rPr>
                    <m:t>1</m:t>
                  </m:r>
                </m:sub>
                <m:sup>
                  <m:r>
                    <w:rPr>
                      <w:rFonts w:ascii="Cambria Math" w:eastAsia="NSimSun" w:hAnsi="Cambria Math" w:cs="Lucida Sans"/>
                      <w:kern w:val="3"/>
                      <w:sz w:val="24"/>
                      <w:szCs w:val="24"/>
                      <w:lang w:val="el-GR" w:eastAsia="zh-CN" w:bidi="hi-IN"/>
                    </w:rPr>
                    <m:t>n</m:t>
                  </m:r>
                </m:sup>
                <m:e>
                  <m:sSup>
                    <m:sSupPr>
                      <m:ctrlPr>
                        <w:rPr>
                          <w:rFonts w:ascii="Cambria Math" w:eastAsia="NSimSun" w:hAnsi="Cambria Math" w:cs="Lucida Sans"/>
                          <w:bCs/>
                          <w:i/>
                          <w:iCs/>
                          <w:kern w:val="3"/>
                          <w:sz w:val="24"/>
                          <w:szCs w:val="24"/>
                          <w:lang w:val="el-GR" w:eastAsia="zh-CN" w:bidi="hi-IN"/>
                        </w:rPr>
                      </m:ctrlPr>
                    </m:sSupPr>
                    <m:e>
                      <m:d>
                        <m:dPr>
                          <m:begChr m:val="["/>
                          <m:endChr m:val="]"/>
                          <m:ctrlPr>
                            <w:rPr>
                              <w:rFonts w:ascii="Cambria Math" w:eastAsia="NSimSun" w:hAnsi="Cambria Math" w:cs="Lucida Sans"/>
                              <w:bCs/>
                              <w:i/>
                              <w:iCs/>
                              <w:kern w:val="3"/>
                              <w:sz w:val="24"/>
                              <w:szCs w:val="24"/>
                              <w:lang w:val="el-GR" w:eastAsia="zh-CN" w:bidi="hi-IN"/>
                            </w:rPr>
                          </m:ctrlPr>
                        </m:dPr>
                        <m:e>
                          <m:f>
                            <m:fPr>
                              <m:ctrlPr>
                                <w:rPr>
                                  <w:rFonts w:ascii="Cambria Math" w:eastAsia="NSimSun" w:hAnsi="Cambria Math" w:cs="Lucida Sans"/>
                                  <w:bCs/>
                                  <w:i/>
                                  <w:iCs/>
                                  <w:kern w:val="3"/>
                                  <w:sz w:val="24"/>
                                  <w:szCs w:val="24"/>
                                  <w:lang w:val="el-GR" w:eastAsia="zh-CN" w:bidi="hi-IN"/>
                                </w:rPr>
                              </m:ctrlPr>
                            </m:fPr>
                            <m:num>
                              <m:r>
                                <w:rPr>
                                  <w:rFonts w:ascii="Cambria Math" w:eastAsia="NSimSun" w:hAnsi="Cambria Math" w:cs="Lucida Sans"/>
                                  <w:kern w:val="3"/>
                                  <w:sz w:val="24"/>
                                  <w:szCs w:val="24"/>
                                  <w:lang w:val="el-GR" w:eastAsia="zh-CN" w:bidi="hi-IN"/>
                                </w:rPr>
                                <m:t>∂χ</m:t>
                              </m:r>
                            </m:num>
                            <m:den>
                              <m:r>
                                <w:rPr>
                                  <w:rFonts w:ascii="Cambria Math" w:eastAsia="NSimSun" w:hAnsi="Cambria Math" w:cs="Lucida Sans"/>
                                  <w:kern w:val="3"/>
                                  <w:sz w:val="24"/>
                                  <w:szCs w:val="24"/>
                                  <w:lang w:val="el-GR" w:eastAsia="zh-CN" w:bidi="hi-IN"/>
                                </w:rPr>
                                <m:t>∂</m:t>
                              </m:r>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den>
                          </m:f>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val="el-GR" w:eastAsia="zh-CN" w:bidi="hi-IN"/>
                                </w:rPr>
                                <m:t>σ</m:t>
                              </m:r>
                            </m:e>
                            <m:sub>
                              <m:sSub>
                                <m:sSubPr>
                                  <m:ctrlPr>
                                    <w:rPr>
                                      <w:rFonts w:ascii="Cambria Math" w:eastAsia="NSimSun" w:hAnsi="Cambria Math" w:cs="Lucida Sans"/>
                                      <w:bCs/>
                                      <w:i/>
                                      <w:iCs/>
                                      <w:kern w:val="3"/>
                                      <w:sz w:val="24"/>
                                      <w:szCs w:val="24"/>
                                      <w:lang w:val="el-GR" w:eastAsia="zh-CN" w:bidi="hi-IN"/>
                                    </w:rPr>
                                  </m:ctrlPr>
                                </m:sSubPr>
                                <m:e>
                                  <m:r>
                                    <w:rPr>
                                      <w:rFonts w:ascii="Cambria Math" w:eastAsia="NSimSun" w:hAnsi="Cambria Math" w:cs="Lucida Sans"/>
                                      <w:kern w:val="3"/>
                                      <w:sz w:val="24"/>
                                      <w:szCs w:val="24"/>
                                      <w:lang w:eastAsia="zh-CN" w:bidi="hi-IN"/>
                                    </w:rPr>
                                    <m:t>q</m:t>
                                  </m:r>
                                </m:e>
                                <m:sub>
                                  <m:r>
                                    <w:rPr>
                                      <w:rFonts w:ascii="Cambria Math" w:eastAsia="NSimSun" w:hAnsi="Cambria Math" w:cs="Lucida Sans"/>
                                      <w:kern w:val="3"/>
                                      <w:sz w:val="24"/>
                                      <w:szCs w:val="24"/>
                                      <w:lang w:val="el-GR" w:eastAsia="zh-CN" w:bidi="hi-IN"/>
                                    </w:rPr>
                                    <m:t>i</m:t>
                                  </m:r>
                                </m:sub>
                              </m:sSub>
                            </m:sub>
                          </m:sSub>
                        </m:e>
                      </m:d>
                    </m:e>
                    <m:sup>
                      <m:r>
                        <w:rPr>
                          <w:rFonts w:ascii="Cambria Math" w:eastAsia="NSimSun" w:hAnsi="Cambria Math" w:cs="Lucida Sans"/>
                          <w:kern w:val="3"/>
                          <w:sz w:val="24"/>
                          <w:szCs w:val="24"/>
                          <w:lang w:val="el-GR" w:eastAsia="zh-CN" w:bidi="hi-IN"/>
                        </w:rPr>
                        <m:t>2</m:t>
                      </m:r>
                    </m:sup>
                  </m:sSup>
                </m:e>
              </m:nary>
            </m:e>
          </m:rad>
        </m:oMath>
      </m:oMathPara>
    </w:p>
    <w:p w:rsid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A3B3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p>
    <w:p w:rsidR="00EA3B33" w:rsidRPr="00145DC3" w:rsidRDefault="00EA3B33" w:rsidP="00EA3B33">
      <w:pPr>
        <w:suppressAutoHyphens/>
        <w:autoSpaceDN w:val="0"/>
        <w:spacing w:after="0" w:line="240" w:lineRule="auto"/>
        <w:textAlignment w:val="baseline"/>
        <w:rPr>
          <w:rFonts w:ascii="Arial" w:eastAsia="NSimSun" w:hAnsi="Arial" w:cs="Lucida Sans"/>
          <w:bCs/>
          <w:iCs/>
          <w:kern w:val="3"/>
          <w:sz w:val="24"/>
          <w:szCs w:val="24"/>
          <w:lang w:val="el-GR" w:eastAsia="zh-CN" w:bidi="hi-IN"/>
        </w:rPr>
      </w:pPr>
      <w:r>
        <w:rPr>
          <w:rFonts w:ascii="Arial" w:eastAsia="NSimSun" w:hAnsi="Arial" w:cs="Lucida Sans"/>
          <w:bCs/>
          <w:iCs/>
          <w:kern w:val="3"/>
          <w:sz w:val="24"/>
          <w:szCs w:val="24"/>
          <w:lang w:val="el-GR" w:eastAsia="zh-CN" w:bidi="hi-IN"/>
        </w:rPr>
        <w:t xml:space="preserve">Το σφάλμα του συντελεστή γραμμικής διαστολής βρίσκεται από τον γενικό τύπο του σφάλματος που αναφέρεται και στην θεωρία. Πιο συγκεκριμένα, το α </w:t>
      </w:r>
      <w:r w:rsidRPr="00EA3B33">
        <w:rPr>
          <w:rFonts w:ascii="Arial" w:eastAsia="NSimSun" w:hAnsi="Arial" w:cs="Lucida Sans"/>
          <w:bCs/>
          <w:iCs/>
          <w:kern w:val="3"/>
          <w:sz w:val="24"/>
          <w:szCs w:val="24"/>
          <w:lang w:val="el-GR" w:eastAsia="zh-CN" w:bidi="hi-IN"/>
        </w:rPr>
        <w:t xml:space="preserve">υπολογίζεται από έμμεσες μετρήσεις των b και </w:t>
      </w:r>
      <w:proofErr w:type="spellStart"/>
      <w:r w:rsidRPr="00EA3B33">
        <w:rPr>
          <w:rFonts w:ascii="Arial" w:eastAsia="NSimSun" w:hAnsi="Arial" w:cs="Lucida Sans"/>
          <w:bCs/>
          <w:iCs/>
          <w:kern w:val="3"/>
          <w:sz w:val="24"/>
          <w:szCs w:val="24"/>
          <w:lang w:val="el-GR" w:eastAsia="zh-CN" w:bidi="hi-IN"/>
        </w:rPr>
        <w:t>l</w:t>
      </w:r>
      <w:r>
        <w:rPr>
          <w:rFonts w:ascii="Arial" w:eastAsia="NSimSun" w:hAnsi="Arial" w:cs="Lucida Sans"/>
          <w:bCs/>
          <w:iCs/>
          <w:kern w:val="3"/>
          <w:sz w:val="24"/>
          <w:szCs w:val="24"/>
          <w:vertAlign w:val="subscript"/>
          <w:lang w:val="el-GR" w:eastAsia="zh-CN" w:bidi="hi-IN"/>
        </w:rPr>
        <w:t>ο</w:t>
      </w:r>
      <w:proofErr w:type="spellEnd"/>
      <w:r w:rsidRPr="00EA3B33">
        <w:rPr>
          <w:rFonts w:ascii="Arial" w:eastAsia="NSimSun" w:hAnsi="Arial" w:cs="Lucida Sans"/>
          <w:bCs/>
          <w:iCs/>
          <w:kern w:val="3"/>
          <w:sz w:val="24"/>
          <w:szCs w:val="24"/>
          <w:lang w:val="el-GR" w:eastAsia="zh-CN" w:bidi="hi-IN"/>
        </w:rPr>
        <w:t>, δηλαδή a=f(</w:t>
      </w:r>
      <w:proofErr w:type="spellStart"/>
      <w:r w:rsidRPr="00EA3B33">
        <w:rPr>
          <w:rFonts w:ascii="Arial" w:eastAsia="NSimSun" w:hAnsi="Arial" w:cs="Lucida Sans"/>
          <w:bCs/>
          <w:iCs/>
          <w:kern w:val="3"/>
          <w:sz w:val="24"/>
          <w:szCs w:val="24"/>
          <w:lang w:val="el-GR" w:eastAsia="zh-CN" w:bidi="hi-IN"/>
        </w:rPr>
        <w:t>b,l</w:t>
      </w:r>
      <w:r>
        <w:rPr>
          <w:rFonts w:ascii="Arial" w:eastAsia="NSimSun" w:hAnsi="Arial" w:cs="Lucida Sans"/>
          <w:bCs/>
          <w:iCs/>
          <w:kern w:val="3"/>
          <w:sz w:val="24"/>
          <w:szCs w:val="24"/>
          <w:vertAlign w:val="subscript"/>
          <w:lang w:val="el-GR" w:eastAsia="zh-CN" w:bidi="hi-IN"/>
        </w:rPr>
        <w:t>ο</w:t>
      </w:r>
      <w:proofErr w:type="spellEnd"/>
      <w:r w:rsidRPr="00EA3B33">
        <w:rPr>
          <w:rFonts w:ascii="Arial" w:eastAsia="NSimSun" w:hAnsi="Arial" w:cs="Lucida Sans"/>
          <w:bCs/>
          <w:iCs/>
          <w:kern w:val="3"/>
          <w:sz w:val="24"/>
          <w:szCs w:val="24"/>
          <w:lang w:val="el-GR" w:eastAsia="zh-CN" w:bidi="hi-IN"/>
        </w:rPr>
        <w:t>)</w:t>
      </w:r>
      <w:r>
        <w:rPr>
          <w:rFonts w:ascii="Arial" w:eastAsia="NSimSun" w:hAnsi="Arial" w:cs="Lucida Sans"/>
          <w:bCs/>
          <w:iCs/>
          <w:kern w:val="3"/>
          <w:sz w:val="24"/>
          <w:szCs w:val="24"/>
          <w:lang w:val="el-GR" w:eastAsia="zh-CN" w:bidi="hi-IN"/>
        </w:rPr>
        <w:t>. Επόμενη θεωρείται, λοιπόν, η παραγώγιση του τύπου ως προς αυτές τις μεταβλητές.</w:t>
      </w:r>
    </w:p>
    <w:p w:rsidR="00EA3B33" w:rsidRDefault="00EA3B33" w:rsidP="00CE5DC5">
      <w:pPr>
        <w:jc w:val="both"/>
        <w:rPr>
          <w:rFonts w:ascii="Arial" w:hAnsi="Arial" w:cs="Arial"/>
          <w:b/>
          <w:sz w:val="32"/>
          <w:szCs w:val="32"/>
          <w:u w:val="single"/>
          <w:lang w:val="el-GR"/>
        </w:rPr>
      </w:pPr>
    </w:p>
    <w:p w:rsidR="002F6F5F" w:rsidRPr="002F6F5F" w:rsidRDefault="002F6F5F" w:rsidP="002F6F5F">
      <w:pPr>
        <w:pStyle w:val="a6"/>
        <w:numPr>
          <w:ilvl w:val="0"/>
          <w:numId w:val="5"/>
        </w:numPr>
        <w:jc w:val="both"/>
        <w:rPr>
          <w:rFonts w:ascii="Arial" w:hAnsi="Arial" w:cs="Arial"/>
          <w:b/>
          <w:sz w:val="32"/>
          <w:szCs w:val="32"/>
          <w:u w:val="single"/>
          <w:lang w:val="el-GR"/>
        </w:rPr>
      </w:pPr>
      <w:r w:rsidRPr="00653D9A">
        <w:rPr>
          <w:rFonts w:ascii="Arial" w:hAnsi="Arial" w:cs="Arial"/>
          <w:sz w:val="24"/>
          <w:szCs w:val="24"/>
          <w:lang w:val="el-GR"/>
        </w:rPr>
        <w:t>Οι μετρήσεις γίνονται σε</w:t>
      </w:r>
      <w:r w:rsidRPr="002F6F5F">
        <w:rPr>
          <w:rFonts w:ascii="Arial" w:hAnsi="Arial" w:cs="Arial"/>
          <w:sz w:val="24"/>
          <w:szCs w:val="24"/>
          <w:lang w:val="el-GR"/>
        </w:rPr>
        <w:t xml:space="preserve"> </w:t>
      </w:r>
      <w:r>
        <w:rPr>
          <w:rFonts w:ascii="Arial" w:hAnsi="Arial" w:cs="Arial"/>
          <w:sz w:val="24"/>
          <w:szCs w:val="24"/>
          <w:lang w:val="el-GR"/>
        </w:rPr>
        <w:t>μέτρα</w:t>
      </w:r>
      <w:r w:rsidRPr="002F6F5F">
        <w:rPr>
          <w:rFonts w:ascii="Arial" w:hAnsi="Arial" w:cs="Arial"/>
          <w:sz w:val="24"/>
          <w:szCs w:val="24"/>
          <w:lang w:val="el-GR"/>
        </w:rPr>
        <w:t xml:space="preserve"> </w:t>
      </w:r>
      <w:r>
        <w:rPr>
          <w:rFonts w:ascii="Arial" w:hAnsi="Arial" w:cs="Arial"/>
          <w:sz w:val="24"/>
          <w:szCs w:val="24"/>
          <w:lang w:val="el-GR"/>
        </w:rPr>
        <w:t>(</w:t>
      </w:r>
      <w:r>
        <w:rPr>
          <w:rFonts w:ascii="Arial" w:hAnsi="Arial" w:cs="Arial"/>
          <w:sz w:val="24"/>
          <w:szCs w:val="24"/>
        </w:rPr>
        <w:t>m</w:t>
      </w:r>
      <w:r w:rsidRPr="002F6F5F">
        <w:rPr>
          <w:rFonts w:ascii="Arial" w:hAnsi="Arial" w:cs="Arial"/>
          <w:sz w:val="24"/>
          <w:szCs w:val="24"/>
          <w:lang w:val="el-GR"/>
        </w:rPr>
        <w:t xml:space="preserve">), </w:t>
      </w:r>
      <w:r>
        <w:rPr>
          <w:rFonts w:ascii="Arial" w:hAnsi="Arial" w:cs="Arial"/>
          <w:sz w:val="24"/>
          <w:szCs w:val="24"/>
          <w:lang w:val="el-GR"/>
        </w:rPr>
        <w:t>σε μέτρα ανά βαθμούς Κελσίου (</w:t>
      </w:r>
      <w:r>
        <w:rPr>
          <w:rFonts w:ascii="Arial" w:hAnsi="Arial" w:cs="Arial"/>
          <w:sz w:val="24"/>
          <w:szCs w:val="24"/>
        </w:rPr>
        <w:t>m</w:t>
      </w:r>
      <w:r w:rsidRPr="002F6F5F">
        <w:rPr>
          <w:rFonts w:ascii="Arial" w:hAnsi="Arial" w:cs="Arial"/>
          <w:sz w:val="24"/>
          <w:szCs w:val="24"/>
          <w:lang w:val="el-GR"/>
        </w:rPr>
        <w:t>/</w:t>
      </w:r>
      <w:proofErr w:type="spellStart"/>
      <w:r>
        <w:rPr>
          <w:rFonts w:ascii="Arial" w:hAnsi="Arial" w:cs="Arial"/>
          <w:sz w:val="24"/>
          <w:szCs w:val="24"/>
          <w:vertAlign w:val="superscript"/>
        </w:rPr>
        <w:t>o</w:t>
      </w:r>
      <w:r>
        <w:rPr>
          <w:rFonts w:ascii="Arial" w:hAnsi="Arial" w:cs="Arial"/>
          <w:sz w:val="24"/>
          <w:szCs w:val="24"/>
        </w:rPr>
        <w:t>C</w:t>
      </w:r>
      <w:proofErr w:type="spellEnd"/>
      <w:r w:rsidRPr="002F6F5F">
        <w:rPr>
          <w:rFonts w:ascii="Arial" w:hAnsi="Arial" w:cs="Arial"/>
          <w:sz w:val="24"/>
          <w:szCs w:val="24"/>
          <w:lang w:val="el-GR"/>
        </w:rPr>
        <w:t xml:space="preserve">) </w:t>
      </w:r>
      <w:r>
        <w:rPr>
          <w:rFonts w:ascii="Arial" w:hAnsi="Arial" w:cs="Arial"/>
          <w:sz w:val="24"/>
          <w:szCs w:val="24"/>
          <w:lang w:val="el-GR"/>
        </w:rPr>
        <w:t xml:space="preserve">και σε </w:t>
      </w:r>
      <w:r>
        <w:rPr>
          <w:rFonts w:ascii="Arial" w:hAnsi="Arial" w:cs="Arial"/>
          <w:sz w:val="24"/>
          <w:szCs w:val="24"/>
        </w:rPr>
        <w:t>C</w:t>
      </w:r>
      <w:r w:rsidRPr="002F6F5F">
        <w:rPr>
          <w:rFonts w:ascii="Arial" w:hAnsi="Arial" w:cs="Arial"/>
          <w:sz w:val="24"/>
          <w:szCs w:val="24"/>
          <w:vertAlign w:val="superscript"/>
          <w:lang w:val="el-GR"/>
        </w:rPr>
        <w:t>-1</w:t>
      </w:r>
      <w:r w:rsidRPr="002F6F5F">
        <w:rPr>
          <w:rFonts w:ascii="Arial" w:hAnsi="Arial" w:cs="Arial"/>
          <w:sz w:val="24"/>
          <w:szCs w:val="24"/>
          <w:lang w:val="el-GR"/>
        </w:rPr>
        <w:t>.</w:t>
      </w:r>
    </w:p>
    <w:p w:rsidR="002F6F5F" w:rsidRPr="002F6F5F" w:rsidRDefault="002F6F5F" w:rsidP="002F6F5F">
      <w:pPr>
        <w:pStyle w:val="a6"/>
        <w:numPr>
          <w:ilvl w:val="0"/>
          <w:numId w:val="5"/>
        </w:numPr>
        <w:jc w:val="both"/>
        <w:rPr>
          <w:rFonts w:ascii="Arial" w:hAnsi="Arial" w:cs="Arial"/>
          <w:b/>
          <w:sz w:val="32"/>
          <w:szCs w:val="32"/>
          <w:u w:val="single"/>
          <w:lang w:val="el-GR"/>
        </w:rPr>
      </w:pPr>
      <w:r w:rsidRPr="00653D9A">
        <w:rPr>
          <w:rFonts w:ascii="Arial" w:hAnsi="Arial" w:cs="Arial"/>
          <w:sz w:val="24"/>
          <w:szCs w:val="24"/>
          <w:lang w:val="el-GR"/>
        </w:rPr>
        <w:t>Το ζητούμενο μέγεθος αυτής της πειραματικής άσκησης είναι</w:t>
      </w:r>
      <w:r w:rsidRPr="002F6F5F">
        <w:rPr>
          <w:rFonts w:ascii="Arial" w:hAnsi="Arial" w:cs="Arial"/>
          <w:sz w:val="24"/>
          <w:szCs w:val="24"/>
          <w:lang w:val="el-GR"/>
        </w:rPr>
        <w:t xml:space="preserve"> </w:t>
      </w:r>
      <w:r>
        <w:rPr>
          <w:rFonts w:ascii="Arial" w:hAnsi="Arial" w:cs="Arial"/>
          <w:sz w:val="24"/>
          <w:szCs w:val="24"/>
          <w:lang w:val="el-GR"/>
        </w:rPr>
        <w:t>συντελεστής γραμμικής διαστολής</w:t>
      </w:r>
      <w:r w:rsidR="007D68C8">
        <w:rPr>
          <w:rFonts w:ascii="Arial" w:hAnsi="Arial" w:cs="Arial"/>
          <w:sz w:val="24"/>
          <w:szCs w:val="24"/>
          <w:lang w:val="el-GR"/>
        </w:rPr>
        <w:t xml:space="preserve"> α της ράβδου του σιδήρου.</w:t>
      </w:r>
    </w:p>
    <w:p w:rsidR="00CE5DC5" w:rsidRDefault="00CE5DC5" w:rsidP="00CE5DC5">
      <w:pPr>
        <w:jc w:val="both"/>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7D68C8" w:rsidRDefault="007D68C8" w:rsidP="00EE7ACA">
      <w:pPr>
        <w:suppressAutoHyphens/>
        <w:autoSpaceDN w:val="0"/>
        <w:spacing w:after="0" w:line="240" w:lineRule="auto"/>
        <w:jc w:val="both"/>
        <w:textAlignment w:val="baseline"/>
        <w:rPr>
          <w:rFonts w:ascii="Arial" w:hAnsi="Arial" w:cs="Arial"/>
          <w:b/>
          <w:sz w:val="32"/>
          <w:szCs w:val="28"/>
          <w:u w:val="single"/>
          <w:lang w:val="el-GR"/>
        </w:rPr>
      </w:pPr>
    </w:p>
    <w:p w:rsidR="00BD585C" w:rsidRPr="00EE7ACA" w:rsidRDefault="00BD585C" w:rsidP="00EE7ACA">
      <w:pPr>
        <w:suppressAutoHyphens/>
        <w:autoSpaceDN w:val="0"/>
        <w:spacing w:after="0" w:line="240" w:lineRule="auto"/>
        <w:jc w:val="both"/>
        <w:textAlignment w:val="baseline"/>
        <w:rPr>
          <w:rFonts w:ascii="Arial" w:hAnsi="Arial" w:cs="Arial"/>
          <w:sz w:val="24"/>
          <w:szCs w:val="24"/>
          <w:lang w:val="el-GR"/>
        </w:rPr>
      </w:pPr>
      <w:r w:rsidRPr="00EE7ACA">
        <w:rPr>
          <w:rFonts w:ascii="Arial" w:hAnsi="Arial" w:cs="Arial"/>
          <w:b/>
          <w:sz w:val="32"/>
          <w:szCs w:val="28"/>
          <w:u w:val="single"/>
          <w:lang w:val="el-GR"/>
        </w:rPr>
        <w:lastRenderedPageBreak/>
        <w:t>Πειραματική Διάταξη</w:t>
      </w: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r>
        <w:rPr>
          <w:noProof/>
        </w:rPr>
        <w:drawing>
          <wp:anchor distT="0" distB="0" distL="114300" distR="114300" simplePos="0" relativeHeight="251663360" behindDoc="0" locked="0" layoutInCell="1" allowOverlap="1" wp14:anchorId="4AD23644">
            <wp:simplePos x="0" y="0"/>
            <wp:positionH relativeFrom="margin">
              <wp:posOffset>-175260</wp:posOffset>
            </wp:positionH>
            <wp:positionV relativeFrom="paragraph">
              <wp:posOffset>349250</wp:posOffset>
            </wp:positionV>
            <wp:extent cx="5486400" cy="1889348"/>
            <wp:effectExtent l="95250" t="95250" r="628650" b="130175"/>
            <wp:wrapNone/>
            <wp:docPr id="15282" name="Picture 15282"/>
            <wp:cNvGraphicFramePr/>
            <a:graphic xmlns:a="http://schemas.openxmlformats.org/drawingml/2006/main">
              <a:graphicData uri="http://schemas.openxmlformats.org/drawingml/2006/picture">
                <pic:pic xmlns:pic="http://schemas.openxmlformats.org/drawingml/2006/picture">
                  <pic:nvPicPr>
                    <pic:cNvPr id="15282" name="Picture 15282"/>
                    <pic:cNvPicPr/>
                  </pic:nvPicPr>
                  <pic:blipFill>
                    <a:blip r:embed="rId7">
                      <a:extLst>
                        <a:ext uri="{28A0092B-C50C-407E-A947-70E740481C1C}">
                          <a14:useLocalDpi xmlns:a14="http://schemas.microsoft.com/office/drawing/2010/main" val="0"/>
                        </a:ext>
                      </a:extLst>
                    </a:blip>
                    <a:stretch>
                      <a:fillRect/>
                    </a:stretch>
                  </pic:blipFill>
                  <pic:spPr>
                    <a:xfrm>
                      <a:off x="0" y="0"/>
                      <a:ext cx="5486400" cy="1889348"/>
                    </a:xfrm>
                    <a:prstGeom prst="snip2DiagRect">
                      <a:avLst/>
                    </a:prstGeom>
                    <a:solidFill>
                      <a:srgbClr val="FFFFFF">
                        <a:shade val="85000"/>
                      </a:srgbClr>
                    </a:solidFill>
                    <a:ln w="88900" cap="sq">
                      <a:solidFill>
                        <a:schemeClr val="accent6">
                          <a:lumMod val="20000"/>
                          <a:lumOff val="80000"/>
                        </a:schemeClr>
                      </a:solidFill>
                      <a:miter lim="800000"/>
                    </a:ln>
                    <a:effectLst>
                      <a:outerShdw blurRad="76200" dir="18900000" sy="23000" kx="-1200000" algn="bl" rotWithShape="0">
                        <a:prstClr val="black">
                          <a:alpha val="20000"/>
                        </a:prstClr>
                      </a:outerShdw>
                      <a:softEdge rad="31750"/>
                    </a:effectLst>
                    <a:scene3d>
                      <a:camera prst="orthographicFront"/>
                      <a:lightRig rig="twoPt" dir="t">
                        <a:rot lat="0" lon="0" rev="7200000"/>
                      </a:lightRig>
                    </a:scene3d>
                    <a:sp3d>
                      <a:bevelT w="25400" h="19050" prst="hardEdge"/>
                      <a:contourClr>
                        <a:srgbClr val="FFFFFF"/>
                      </a:contourClr>
                    </a:sp3d>
                  </pic:spPr>
                </pic:pic>
              </a:graphicData>
            </a:graphic>
          </wp:anchor>
        </w:drawing>
      </w: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BD585C" w:rsidRDefault="00BD585C" w:rsidP="005F2414">
      <w:pPr>
        <w:rPr>
          <w:rFonts w:ascii="Arial" w:hAnsi="Arial" w:cs="Arial"/>
          <w:b/>
          <w:sz w:val="32"/>
          <w:szCs w:val="28"/>
          <w:u w:val="single"/>
          <w:lang w:val="el-GR"/>
        </w:rPr>
      </w:pPr>
    </w:p>
    <w:p w:rsidR="005F2414" w:rsidRDefault="005F2414">
      <w:pPr>
        <w:rPr>
          <w:rFonts w:ascii="Arial" w:eastAsia="Arial" w:hAnsi="Arial" w:cs="Arial"/>
          <w:i/>
          <w:lang w:val="el-GR"/>
        </w:rPr>
      </w:pPr>
    </w:p>
    <w:p w:rsidR="005F2414" w:rsidRPr="00BD585C" w:rsidRDefault="005F2414" w:rsidP="00BD585C">
      <w:pPr>
        <w:pStyle w:val="a6"/>
        <w:numPr>
          <w:ilvl w:val="0"/>
          <w:numId w:val="1"/>
        </w:numPr>
        <w:rPr>
          <w:rFonts w:ascii="Arial" w:eastAsia="Arial" w:hAnsi="Arial" w:cs="Arial"/>
          <w:lang w:val="el-GR"/>
        </w:rPr>
      </w:pPr>
      <w:r w:rsidRPr="00BD585C">
        <w:rPr>
          <w:rFonts w:ascii="Arial" w:eastAsia="Arial" w:hAnsi="Arial" w:cs="Arial"/>
          <w:lang w:val="el-GR"/>
        </w:rPr>
        <w:t>Καθετόμετρα</w:t>
      </w:r>
    </w:p>
    <w:p w:rsidR="005F2414" w:rsidRPr="00BD585C" w:rsidRDefault="005F2414" w:rsidP="00BD585C">
      <w:pPr>
        <w:pStyle w:val="a6"/>
        <w:numPr>
          <w:ilvl w:val="0"/>
          <w:numId w:val="1"/>
        </w:numPr>
        <w:rPr>
          <w:rFonts w:ascii="Arial" w:eastAsia="Arial" w:hAnsi="Arial" w:cs="Arial"/>
          <w:lang w:val="el-GR"/>
        </w:rPr>
      </w:pPr>
      <w:r w:rsidRPr="00BD585C">
        <w:rPr>
          <w:rFonts w:ascii="Arial" w:eastAsia="Arial" w:hAnsi="Arial" w:cs="Arial"/>
          <w:lang w:val="el-GR"/>
        </w:rPr>
        <w:t xml:space="preserve">Μεταλλικά δοκίμια μορφής ράβδων μήκους 60 </w:t>
      </w:r>
      <w:r w:rsidRPr="00BD585C">
        <w:rPr>
          <w:rFonts w:ascii="Arial" w:eastAsia="Arial" w:hAnsi="Arial" w:cs="Arial"/>
        </w:rPr>
        <w:t>cm</w:t>
      </w:r>
    </w:p>
    <w:p w:rsidR="005F2414" w:rsidRPr="00BD585C" w:rsidRDefault="005F2414" w:rsidP="00BD585C">
      <w:pPr>
        <w:pStyle w:val="a6"/>
        <w:numPr>
          <w:ilvl w:val="0"/>
          <w:numId w:val="1"/>
        </w:numPr>
        <w:rPr>
          <w:rFonts w:ascii="Arial" w:eastAsia="Arial" w:hAnsi="Arial" w:cs="Arial"/>
          <w:lang w:val="el-GR"/>
        </w:rPr>
      </w:pPr>
      <w:r w:rsidRPr="00BD585C">
        <w:rPr>
          <w:rFonts w:ascii="Arial" w:eastAsia="Arial" w:hAnsi="Arial" w:cs="Arial"/>
          <w:lang w:val="el-GR"/>
        </w:rPr>
        <w:t>Μονάδα παραγωγής ατμού</w:t>
      </w:r>
    </w:p>
    <w:p w:rsidR="005F2414" w:rsidRPr="00BD585C" w:rsidRDefault="005F2414" w:rsidP="00BD585C">
      <w:pPr>
        <w:pStyle w:val="a6"/>
        <w:numPr>
          <w:ilvl w:val="0"/>
          <w:numId w:val="1"/>
        </w:numPr>
        <w:rPr>
          <w:rFonts w:ascii="Arial" w:eastAsia="Arial" w:hAnsi="Arial" w:cs="Arial"/>
          <w:lang w:val="el-GR"/>
        </w:rPr>
      </w:pPr>
      <w:r w:rsidRPr="00BD585C">
        <w:rPr>
          <w:rFonts w:ascii="Arial" w:eastAsia="Arial" w:hAnsi="Arial" w:cs="Arial"/>
          <w:lang w:val="el-GR"/>
        </w:rPr>
        <w:t>Βάση στήριξης,</w:t>
      </w:r>
    </w:p>
    <w:p w:rsidR="00D014CE" w:rsidRPr="00D014CE" w:rsidRDefault="005F2414" w:rsidP="00D014CE">
      <w:pPr>
        <w:pStyle w:val="a6"/>
        <w:numPr>
          <w:ilvl w:val="0"/>
          <w:numId w:val="1"/>
        </w:numPr>
        <w:rPr>
          <w:lang w:val="el-GR"/>
        </w:rPr>
      </w:pPr>
      <w:r w:rsidRPr="00BD585C">
        <w:rPr>
          <w:rFonts w:ascii="Arial" w:eastAsia="Arial" w:hAnsi="Arial" w:cs="Arial"/>
          <w:lang w:val="el-GR"/>
        </w:rPr>
        <w:t>Ψηφιακό πολύμετρο</w:t>
      </w:r>
    </w:p>
    <w:p w:rsidR="00D014CE" w:rsidRPr="00D014CE" w:rsidRDefault="00D014CE" w:rsidP="00D014CE">
      <w:pPr>
        <w:pStyle w:val="a6"/>
        <w:rPr>
          <w:lang w:val="el-GR"/>
        </w:rPr>
      </w:pPr>
    </w:p>
    <w:p w:rsidR="002F6F5F" w:rsidRDefault="002F6F5F" w:rsidP="00D014CE">
      <w:pPr>
        <w:rPr>
          <w:rFonts w:ascii="Arial" w:hAnsi="Arial" w:cs="Arial"/>
          <w:lang w:val="el-GR"/>
        </w:rPr>
      </w:pPr>
    </w:p>
    <w:p w:rsidR="00D014CE" w:rsidRPr="00D014CE" w:rsidRDefault="00D014CE" w:rsidP="00D014CE">
      <w:pPr>
        <w:rPr>
          <w:rFonts w:ascii="Arial" w:hAnsi="Arial" w:cs="Arial"/>
          <w:lang w:val="el-GR"/>
        </w:rPr>
      </w:pPr>
      <w:r w:rsidRPr="00D014CE">
        <w:rPr>
          <w:rFonts w:ascii="Arial" w:hAnsi="Arial" w:cs="Arial"/>
          <w:lang w:val="el-GR"/>
        </w:rPr>
        <w:t xml:space="preserve">Στη συγκεκριμένη εργαστηριακή άσκηση η διαδικασία που ακολουθήθηκε πραγματοποιήθηκε με την χρήση δύο μεταλλικών ράβδων (αλουμινίου, σιδήρου) μήκους 0,6 </w:t>
      </w:r>
      <w:r w:rsidRPr="00D014CE">
        <w:rPr>
          <w:rFonts w:ascii="Arial" w:hAnsi="Arial" w:cs="Arial"/>
        </w:rPr>
        <w:t>m</w:t>
      </w:r>
      <w:r w:rsidRPr="00D014CE">
        <w:rPr>
          <w:rFonts w:ascii="Arial" w:hAnsi="Arial" w:cs="Arial"/>
          <w:lang w:val="el-GR"/>
        </w:rPr>
        <w:t xml:space="preserve"> , μιας κατάλληλης βάσης για την πάκτωση των δοκιμιών, δύο καθετόμετρων ακριβείας μέτρησης 10μ</w:t>
      </w:r>
      <w:r w:rsidRPr="00D014CE">
        <w:rPr>
          <w:rFonts w:ascii="Arial" w:hAnsi="Arial" w:cs="Arial"/>
        </w:rPr>
        <w:t>m</w:t>
      </w:r>
      <w:r w:rsidRPr="00D014CE">
        <w:rPr>
          <w:rFonts w:ascii="Arial" w:hAnsi="Arial" w:cs="Arial"/>
          <w:lang w:val="el-GR"/>
        </w:rPr>
        <w:t xml:space="preserve"> (0,01 </w:t>
      </w:r>
      <w:r w:rsidRPr="00D014CE">
        <w:rPr>
          <w:rFonts w:ascii="Arial" w:hAnsi="Arial" w:cs="Arial"/>
        </w:rPr>
        <w:t>mm</w:t>
      </w:r>
      <w:r w:rsidRPr="00D014CE">
        <w:rPr>
          <w:rFonts w:ascii="Arial" w:hAnsi="Arial" w:cs="Arial"/>
          <w:lang w:val="el-GR"/>
        </w:rPr>
        <w:t>) , ενός αισθητήρα θερμοκρασίας, ενός ψηφιακού θερμομέτρου, ενός παχυμέτρου και μιας μονάδας παραγωγής ατμού (ηλεκτρική εστία, δοχείο με σκέπασμα, λαστιχένιος σωλήνας και σφιγκτήρες, νερό). Αναλυτικότερα, ενεργοποιώντας το ψηφιακό θερμόμετρο, πριν την θέρμανση της πρώτης ράβδου, βρέθηκε η αρχική θερμοκρασία της, καθώς επίσης με την βοήθεια του παχυμέτρου υπολογίστηκε το αρχικό της πάχος. Έπειτα, τοποθετώντας νερό στο δοχείο με σκέπασμα ασφαλείας, ενεργοποιήθηκε η ηλεκτρική εστία και στη συνέχεια πριν φτάσει το νερό στο σημείο ζέσης του, δηλαδή στους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περίπου, απενεργοποιήθηκε η ηλεκτρική εστία και ξεκίνησε η μέτρηση με την πτώση της θερμοκρασίας ανά 5</w:t>
      </w:r>
      <w:proofErr w:type="spellStart"/>
      <w:r w:rsidRPr="00D014CE">
        <w:rPr>
          <w:rFonts w:ascii="Arial" w:hAnsi="Arial" w:cs="Arial"/>
          <w:vertAlign w:val="superscript"/>
        </w:rPr>
        <w:t>o</w:t>
      </w:r>
      <w:r w:rsidRPr="00D014CE">
        <w:rPr>
          <w:rFonts w:ascii="Arial" w:hAnsi="Arial" w:cs="Arial"/>
        </w:rPr>
        <w:t>C</w:t>
      </w:r>
      <w:proofErr w:type="spellEnd"/>
      <w:r w:rsidRPr="00D014CE">
        <w:rPr>
          <w:rFonts w:ascii="Arial" w:hAnsi="Arial" w:cs="Arial"/>
          <w:lang w:val="el-GR"/>
        </w:rPr>
        <w:t>. Με την θέρμανση της, η ράβδος, ξεκίνησε να διαστέλλεται. Στο ανώτατο σημείο θερμοκρασίας που πάρθηκε ( 90</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 μετρήθηκε με το παχύμετρο η διαστολή της ράβδου καθώς και με την βοήθεια του καθετόμετρου με την πτώση της θερμοκρασίας πάλι ανά 5</w:t>
      </w:r>
      <w:r w:rsidRPr="00D014CE">
        <w:rPr>
          <w:rFonts w:ascii="Arial" w:hAnsi="Arial" w:cs="Arial"/>
          <w:vertAlign w:val="superscript"/>
          <w:lang w:val="el-GR"/>
        </w:rPr>
        <w:t>ο</w:t>
      </w:r>
      <w:r w:rsidRPr="00D014CE">
        <w:rPr>
          <w:rFonts w:ascii="Arial" w:hAnsi="Arial" w:cs="Arial"/>
        </w:rPr>
        <w:t>C</w:t>
      </w:r>
      <w:r w:rsidRPr="00D014CE">
        <w:rPr>
          <w:rFonts w:ascii="Arial" w:hAnsi="Arial" w:cs="Arial"/>
          <w:lang w:val="el-GR"/>
        </w:rPr>
        <w:t xml:space="preserve"> υπολογίστηκε και η ανάλογη διαστολή. Αντίστοιχα, έγινε και για την δεύτερη ράβδο.</w:t>
      </w:r>
      <w:r w:rsidR="00B07C44">
        <w:rPr>
          <w:rFonts w:ascii="Arial" w:hAnsi="Arial" w:cs="Arial"/>
          <w:lang w:val="el-GR"/>
        </w:rPr>
        <w:t xml:space="preserve"> Πρέπει να τονιστεί, πως με την ακρίβεια του παχυμέτρου δεν μπορεί να υπολογιστεί η ακριβής διαστολή των μετάλλων.</w:t>
      </w:r>
      <w:r w:rsidRPr="00D014CE">
        <w:rPr>
          <w:rFonts w:ascii="Arial" w:hAnsi="Arial" w:cs="Arial"/>
          <w:lang w:val="el-GR"/>
        </w:rPr>
        <w:t xml:space="preserve"> Παράλληλα, με τις μετρήσεις της θερμοκρασίας και της διαστολής μετρήθηκε και ο χρόνος. Επιπλέον, οι μετρήσεις που πάρθηκαν για την εκτέλεση αυτού του πειράματος ήταν 8.    </w:t>
      </w:r>
    </w:p>
    <w:p w:rsidR="00D014CE" w:rsidRPr="00D014CE" w:rsidRDefault="00D014CE" w:rsidP="00BD585C">
      <w:pPr>
        <w:pStyle w:val="a6"/>
        <w:rPr>
          <w:lang w:val="el-GR"/>
        </w:rPr>
      </w:pPr>
    </w:p>
    <w:p w:rsidR="00BD585C" w:rsidRPr="002F6F5F" w:rsidRDefault="00BD585C" w:rsidP="00BD585C">
      <w:pPr>
        <w:rPr>
          <w:lang w:val="el-GR"/>
        </w:rPr>
      </w:pPr>
      <w:r w:rsidRPr="00D07E0D">
        <w:rPr>
          <w:rFonts w:ascii="Arial" w:hAnsi="Arial" w:cs="Arial"/>
          <w:b/>
          <w:sz w:val="32"/>
          <w:szCs w:val="28"/>
          <w:u w:val="single"/>
          <w:lang w:val="el-GR"/>
        </w:rPr>
        <w:t>Αποτελέσματα- Ανάλυση-Συζήτηση</w:t>
      </w:r>
    </w:p>
    <w:p w:rsidR="00B07C44" w:rsidRPr="009B0E53" w:rsidRDefault="00B07C44" w:rsidP="00B07C44">
      <w:pPr>
        <w:pStyle w:val="a3"/>
        <w:rPr>
          <w:rFonts w:ascii="Arial" w:hAnsi="Arial" w:cs="Arial"/>
          <w:sz w:val="28"/>
          <w:szCs w:val="28"/>
          <w:lang w:val="el-GR"/>
        </w:rPr>
      </w:pPr>
      <w:r>
        <w:rPr>
          <w:rFonts w:ascii="Arial" w:hAnsi="Arial" w:cs="Arial"/>
          <w:sz w:val="28"/>
          <w:szCs w:val="28"/>
          <w:lang w:val="el-GR"/>
        </w:rPr>
        <w:t>Ακρίβεια</w:t>
      </w:r>
      <w:r w:rsidR="009100C2" w:rsidRPr="009B0E53">
        <w:rPr>
          <w:rFonts w:ascii="Arial" w:hAnsi="Arial" w:cs="Arial"/>
          <w:sz w:val="28"/>
          <w:szCs w:val="28"/>
          <w:lang w:val="el-GR"/>
        </w:rPr>
        <w:t xml:space="preserve"> </w:t>
      </w:r>
      <w:r w:rsidR="009100C2">
        <w:rPr>
          <w:rFonts w:ascii="Arial" w:hAnsi="Arial" w:cs="Arial"/>
          <w:sz w:val="28"/>
          <w:szCs w:val="28"/>
          <w:lang w:val="el-GR"/>
        </w:rPr>
        <w:t>Ψηφιακού</w:t>
      </w:r>
      <w:r>
        <w:rPr>
          <w:rFonts w:ascii="Arial" w:hAnsi="Arial" w:cs="Arial"/>
          <w:sz w:val="28"/>
          <w:szCs w:val="28"/>
          <w:lang w:val="el-GR"/>
        </w:rPr>
        <w:t xml:space="preserve"> </w:t>
      </w:r>
      <w:r w:rsidR="009100C2">
        <w:rPr>
          <w:rFonts w:ascii="Arial" w:hAnsi="Arial" w:cs="Arial"/>
          <w:sz w:val="28"/>
          <w:szCs w:val="28"/>
          <w:lang w:val="el-GR"/>
        </w:rPr>
        <w:t xml:space="preserve">Πολυμέτρου: </w:t>
      </w:r>
      <w:r w:rsidRPr="00D8157B">
        <w:rPr>
          <w:rFonts w:ascii="Arial" w:hAnsi="Arial" w:cs="Arial"/>
          <w:sz w:val="28"/>
          <w:szCs w:val="28"/>
          <w:lang w:val="el-GR"/>
        </w:rPr>
        <w:t xml:space="preserve"> 0,001</w:t>
      </w:r>
      <w:r w:rsidR="009100C2">
        <w:rPr>
          <w:rFonts w:ascii="Arial" w:hAnsi="Arial" w:cs="Arial"/>
          <w:sz w:val="28"/>
          <w:szCs w:val="28"/>
          <w:lang w:val="el-GR"/>
        </w:rPr>
        <w:t xml:space="preserve"> </w:t>
      </w:r>
      <w:proofErr w:type="spellStart"/>
      <w:r w:rsidR="009100C2">
        <w:rPr>
          <w:rFonts w:ascii="Arial" w:hAnsi="Arial" w:cs="Arial"/>
          <w:sz w:val="28"/>
          <w:szCs w:val="28"/>
          <w:vertAlign w:val="superscript"/>
        </w:rPr>
        <w:t>o</w:t>
      </w:r>
      <w:r w:rsidR="009100C2">
        <w:rPr>
          <w:rFonts w:ascii="Arial" w:hAnsi="Arial" w:cs="Arial"/>
          <w:sz w:val="28"/>
          <w:szCs w:val="28"/>
        </w:rPr>
        <w:t>C</w:t>
      </w:r>
      <w:proofErr w:type="spellEnd"/>
      <w:r w:rsidR="009100C2" w:rsidRPr="009B0E53">
        <w:rPr>
          <w:rFonts w:ascii="Arial" w:hAnsi="Arial" w:cs="Arial"/>
          <w:sz w:val="28"/>
          <w:szCs w:val="28"/>
          <w:lang w:val="el-GR"/>
        </w:rPr>
        <w:t xml:space="preserve"> </w:t>
      </w:r>
    </w:p>
    <w:p w:rsidR="00B07C44" w:rsidRDefault="00B07C44" w:rsidP="00B07C44">
      <w:pPr>
        <w:pStyle w:val="a3"/>
        <w:rPr>
          <w:rFonts w:ascii="Arial" w:hAnsi="Arial" w:cs="Arial"/>
          <w:sz w:val="28"/>
          <w:szCs w:val="28"/>
          <w:lang w:val="el-GR"/>
        </w:rPr>
      </w:pPr>
      <w:r w:rsidRPr="00D8157B">
        <w:rPr>
          <w:rFonts w:ascii="Arial" w:hAnsi="Arial" w:cs="Arial"/>
          <w:sz w:val="28"/>
          <w:szCs w:val="28"/>
          <w:lang w:val="el-GR"/>
        </w:rPr>
        <w:t xml:space="preserve">Ακρίβεια </w:t>
      </w:r>
      <w:r>
        <w:rPr>
          <w:rFonts w:ascii="Arial" w:hAnsi="Arial" w:cs="Arial"/>
          <w:sz w:val="28"/>
          <w:szCs w:val="28"/>
          <w:lang w:val="el-GR"/>
        </w:rPr>
        <w:t>καθετόμε</w:t>
      </w:r>
      <w:r w:rsidRPr="00D8157B">
        <w:rPr>
          <w:rFonts w:ascii="Arial" w:hAnsi="Arial" w:cs="Arial"/>
          <w:sz w:val="28"/>
          <w:szCs w:val="28"/>
          <w:lang w:val="el-GR"/>
        </w:rPr>
        <w:t>τρου: 1</w:t>
      </w:r>
      <w:r w:rsidRPr="00D8157B">
        <w:rPr>
          <w:rFonts w:ascii="Arial" w:hAnsi="Arial" w:cs="Arial"/>
          <w:sz w:val="28"/>
          <w:szCs w:val="28"/>
        </w:rPr>
        <w:t>x</w:t>
      </w:r>
      <w:r w:rsidRPr="00D8157B">
        <w:rPr>
          <w:rFonts w:ascii="Arial" w:hAnsi="Arial" w:cs="Arial"/>
          <w:sz w:val="28"/>
          <w:szCs w:val="28"/>
          <w:lang w:val="el-GR"/>
        </w:rPr>
        <w:t>10</w:t>
      </w:r>
      <w:r>
        <w:rPr>
          <w:rFonts w:ascii="Arial" w:hAnsi="Arial" w:cs="Arial"/>
          <w:sz w:val="28"/>
          <w:szCs w:val="28"/>
          <w:vertAlign w:val="superscript"/>
          <w:lang w:val="el-GR"/>
        </w:rPr>
        <w:t>-5</w:t>
      </w:r>
      <w:r w:rsidRPr="00D8157B">
        <w:rPr>
          <w:rFonts w:ascii="Arial" w:hAnsi="Arial" w:cs="Arial"/>
          <w:sz w:val="28"/>
          <w:szCs w:val="28"/>
        </w:rPr>
        <w:t>m</w:t>
      </w:r>
    </w:p>
    <w:p w:rsidR="00B07C44" w:rsidRPr="00AF5FF4" w:rsidRDefault="00B07C44" w:rsidP="00B07C44">
      <w:pPr>
        <w:pStyle w:val="a3"/>
        <w:rPr>
          <w:rFonts w:ascii="Arial" w:hAnsi="Arial" w:cs="Arial"/>
          <w:sz w:val="24"/>
          <w:szCs w:val="24"/>
          <w:lang w:val="el-GR"/>
        </w:rPr>
      </w:pPr>
      <w:r w:rsidRPr="00D8157B">
        <w:rPr>
          <w:rFonts w:ascii="Arial" w:hAnsi="Arial" w:cs="Arial"/>
          <w:sz w:val="28"/>
          <w:szCs w:val="28"/>
          <w:lang w:val="el-GR"/>
        </w:rPr>
        <w:t xml:space="preserve">Ακρίβεια </w:t>
      </w:r>
      <w:r>
        <w:rPr>
          <w:rFonts w:ascii="Arial" w:hAnsi="Arial" w:cs="Arial"/>
          <w:sz w:val="28"/>
          <w:szCs w:val="28"/>
          <w:lang w:val="el-GR"/>
        </w:rPr>
        <w:t>χρονομέτρου</w:t>
      </w:r>
      <w:r w:rsidRPr="00D8157B">
        <w:rPr>
          <w:rFonts w:ascii="Arial" w:hAnsi="Arial" w:cs="Arial"/>
          <w:sz w:val="28"/>
          <w:szCs w:val="28"/>
          <w:lang w:val="el-GR"/>
        </w:rPr>
        <w:t>:</w:t>
      </w:r>
      <w:r w:rsidR="009100C2">
        <w:rPr>
          <w:rFonts w:ascii="Arial" w:hAnsi="Arial" w:cs="Arial"/>
          <w:sz w:val="28"/>
          <w:szCs w:val="28"/>
          <w:lang w:val="el-GR"/>
        </w:rPr>
        <w:t xml:space="preserve"> </w:t>
      </w:r>
      <w:r>
        <w:rPr>
          <w:rFonts w:ascii="Arial" w:hAnsi="Arial" w:cs="Arial"/>
          <w:sz w:val="28"/>
          <w:szCs w:val="28"/>
          <w:lang w:val="el-GR"/>
        </w:rPr>
        <w:t>0,01</w:t>
      </w:r>
      <w:r>
        <w:rPr>
          <w:rFonts w:ascii="Arial" w:hAnsi="Arial" w:cs="Arial"/>
          <w:sz w:val="28"/>
          <w:szCs w:val="28"/>
        </w:rPr>
        <w:t>s</w:t>
      </w:r>
    </w:p>
    <w:p w:rsidR="00B07C44" w:rsidRPr="00CB4C7D" w:rsidRDefault="00B07C44" w:rsidP="00B07C44">
      <w:pPr>
        <w:pStyle w:val="a3"/>
        <w:rPr>
          <w:rFonts w:ascii="Arial" w:hAnsi="Arial" w:cs="Arial"/>
          <w:sz w:val="28"/>
          <w:szCs w:val="28"/>
          <w:lang w:val="el-GR"/>
        </w:rPr>
      </w:pPr>
      <w:r>
        <w:rPr>
          <w:rFonts w:ascii="Arial" w:hAnsi="Arial" w:cs="Arial"/>
          <w:sz w:val="28"/>
          <w:szCs w:val="28"/>
        </w:rPr>
        <w:t>L</w:t>
      </w:r>
      <w:r w:rsidR="009100C2">
        <w:rPr>
          <w:rFonts w:ascii="Arial" w:hAnsi="Arial" w:cs="Arial"/>
          <w:sz w:val="28"/>
          <w:szCs w:val="28"/>
          <w:vertAlign w:val="subscript"/>
        </w:rPr>
        <w:t>o</w:t>
      </w:r>
      <w:r w:rsidRPr="00AF5FF4">
        <w:rPr>
          <w:rFonts w:ascii="Arial" w:hAnsi="Arial" w:cs="Arial"/>
          <w:sz w:val="28"/>
          <w:szCs w:val="28"/>
          <w:lang w:val="el-GR"/>
        </w:rPr>
        <w:t xml:space="preserve"> </w:t>
      </w:r>
      <w:r>
        <w:rPr>
          <w:rFonts w:ascii="Arial" w:hAnsi="Arial" w:cs="Arial"/>
          <w:sz w:val="28"/>
          <w:szCs w:val="28"/>
          <w:lang w:val="el-GR"/>
        </w:rPr>
        <w:t>ράβδου= 0,600</w:t>
      </w:r>
      <w:r w:rsidR="009100C2">
        <w:rPr>
          <w:rFonts w:ascii="Arial" w:hAnsi="Arial" w:cs="Arial"/>
          <w:sz w:val="28"/>
          <w:szCs w:val="28"/>
        </w:rPr>
        <w:t>m</w:t>
      </w:r>
      <w:r>
        <w:rPr>
          <w:rFonts w:ascii="Arial" w:hAnsi="Arial" w:cs="Arial"/>
          <w:sz w:val="28"/>
          <w:szCs w:val="28"/>
          <w:lang w:val="el-GR"/>
        </w:rPr>
        <w:t xml:space="preserve"> </w:t>
      </w:r>
      <m:oMath>
        <m:r>
          <m:rPr>
            <m:sty m:val="bi"/>
          </m:rPr>
          <w:rPr>
            <w:rFonts w:ascii="Cambria Math" w:hAnsi="Cambria Math" w:cs="Arial"/>
            <w:lang w:val="el-GR"/>
          </w:rPr>
          <m:t>±</m:t>
        </m:r>
      </m:oMath>
      <w:r>
        <w:rPr>
          <w:rFonts w:ascii="Arial" w:hAnsi="Arial" w:cs="Arial"/>
          <w:sz w:val="28"/>
          <w:szCs w:val="28"/>
          <w:lang w:val="el-GR"/>
        </w:rPr>
        <w:t>0,001</w:t>
      </w:r>
      <w:r>
        <w:rPr>
          <w:rFonts w:ascii="Arial" w:hAnsi="Arial" w:cs="Arial"/>
          <w:sz w:val="28"/>
          <w:szCs w:val="28"/>
        </w:rPr>
        <w:t>m</w:t>
      </w:r>
    </w:p>
    <w:p w:rsidR="00BD585C" w:rsidRDefault="00BD585C" w:rsidP="00BD585C">
      <w:pPr>
        <w:pStyle w:val="a6"/>
        <w:rPr>
          <w:lang w:val="el-GR"/>
        </w:rPr>
      </w:pPr>
    </w:p>
    <w:tbl>
      <w:tblPr>
        <w:tblStyle w:val="6-3"/>
        <w:tblW w:w="9918" w:type="dxa"/>
        <w:tblBorders>
          <w:top w:val="single" w:sz="4" w:space="0" w:color="CC00FF"/>
          <w:left w:val="single" w:sz="4" w:space="0" w:color="CC00FF"/>
          <w:bottom w:val="single" w:sz="4" w:space="0" w:color="CC00FF"/>
          <w:right w:val="single" w:sz="4" w:space="0" w:color="CC00FF"/>
          <w:insideH w:val="single" w:sz="4" w:space="0" w:color="CC00FF"/>
          <w:insideV w:val="single" w:sz="4" w:space="0" w:color="CC00FF"/>
        </w:tblBorders>
        <w:tblLook w:val="04A0" w:firstRow="1" w:lastRow="0" w:firstColumn="1" w:lastColumn="0" w:noHBand="0" w:noVBand="1"/>
      </w:tblPr>
      <w:tblGrid>
        <w:gridCol w:w="647"/>
        <w:gridCol w:w="714"/>
        <w:gridCol w:w="1408"/>
        <w:gridCol w:w="1266"/>
        <w:gridCol w:w="843"/>
        <w:gridCol w:w="716"/>
        <w:gridCol w:w="1554"/>
        <w:gridCol w:w="1269"/>
        <w:gridCol w:w="1501"/>
      </w:tblGrid>
      <w:tr w:rsidR="00044E07" w:rsidRPr="00C466D4" w:rsidTr="00044E07">
        <w:trPr>
          <w:cnfStyle w:val="100000000000" w:firstRow="1" w:lastRow="0" w:firstColumn="0" w:lastColumn="0" w:oddVBand="0" w:evenVBand="0" w:oddHBand="0"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4878" w:type="dxa"/>
            <w:gridSpan w:val="5"/>
            <w:shd w:val="clear" w:color="auto" w:fill="FFFFFF" w:themeFill="background1"/>
          </w:tcPr>
          <w:p w:rsidR="00BD585C" w:rsidRPr="00BD585C" w:rsidRDefault="00BD585C" w:rsidP="00BD585C">
            <w:pPr>
              <w:spacing w:after="40"/>
              <w:ind w:left="3"/>
              <w:rPr>
                <w:rFonts w:ascii="Arial" w:eastAsia="Arial" w:hAnsi="Arial" w:cs="Arial"/>
                <w:color w:val="000000"/>
                <w:sz w:val="24"/>
                <w:szCs w:val="24"/>
              </w:rPr>
            </w:pPr>
            <w:r w:rsidRPr="00BD585C">
              <w:rPr>
                <w:rFonts w:ascii="Arial" w:eastAsia="Times New Roman" w:hAnsi="Arial" w:cs="Arial"/>
                <w:color w:val="000000"/>
                <w:sz w:val="24"/>
                <w:szCs w:val="24"/>
              </w:rPr>
              <w:t xml:space="preserve"> </w:t>
            </w:r>
          </w:p>
          <w:p w:rsidR="00BD585C" w:rsidRPr="00C466D4" w:rsidRDefault="00BD585C" w:rsidP="00BD585C">
            <w:pPr>
              <w:ind w:left="3"/>
              <w:rPr>
                <w:rFonts w:ascii="Arial" w:eastAsia="Times New Roman" w:hAnsi="Arial" w:cs="Arial"/>
                <w:b w:val="0"/>
                <w:bCs w:val="0"/>
                <w:color w:val="000000"/>
                <w:sz w:val="24"/>
                <w:szCs w:val="24"/>
              </w:rPr>
            </w:pPr>
            <w:r w:rsidRPr="00BD585C">
              <w:rPr>
                <w:rFonts w:ascii="Arial" w:eastAsia="Times New Roman" w:hAnsi="Arial" w:cs="Arial"/>
                <w:color w:val="000000"/>
                <w:sz w:val="24"/>
                <w:szCs w:val="24"/>
              </w:rPr>
              <w:t>Υλικό 1: ……</w:t>
            </w:r>
            <w:r w:rsidR="00C466D4" w:rsidRPr="00C466D4">
              <w:rPr>
                <w:rFonts w:ascii="Arial" w:eastAsia="Times New Roman" w:hAnsi="Arial" w:cs="Arial"/>
                <w:color w:val="000000"/>
                <w:sz w:val="24"/>
                <w:szCs w:val="24"/>
                <w:lang w:val="el-GR"/>
              </w:rPr>
              <w:t>Σίδηρος</w:t>
            </w:r>
            <w:r w:rsidRPr="00BD585C">
              <w:rPr>
                <w:rFonts w:ascii="Arial" w:eastAsia="Times New Roman" w:hAnsi="Arial" w:cs="Arial"/>
                <w:color w:val="000000"/>
                <w:sz w:val="24"/>
                <w:szCs w:val="24"/>
              </w:rPr>
              <w:t xml:space="preserve">…………………. </w:t>
            </w:r>
          </w:p>
          <w:p w:rsidR="00C466D4" w:rsidRPr="00BD585C" w:rsidRDefault="00C466D4" w:rsidP="00BD585C">
            <w:pPr>
              <w:ind w:left="3"/>
              <w:rPr>
                <w:rFonts w:ascii="Arial" w:eastAsia="Arial" w:hAnsi="Arial" w:cs="Arial"/>
                <w:color w:val="000000"/>
                <w:sz w:val="24"/>
                <w:szCs w:val="24"/>
              </w:rPr>
            </w:pPr>
            <w:r w:rsidRPr="00C466D4">
              <w:rPr>
                <w:rFonts w:ascii="Arial" w:eastAsia="Times New Roman" w:hAnsi="Arial" w:cs="Arial"/>
                <w:color w:val="000000"/>
                <w:sz w:val="24"/>
                <w:szCs w:val="24"/>
                <w:lang w:val="el-GR"/>
              </w:rPr>
              <w:t>θ</w:t>
            </w:r>
            <w:r w:rsidRPr="00C466D4">
              <w:rPr>
                <w:rFonts w:ascii="Arial" w:eastAsia="Times New Roman" w:hAnsi="Arial" w:cs="Arial"/>
                <w:color w:val="000000"/>
                <w:sz w:val="24"/>
                <w:szCs w:val="24"/>
                <w:vertAlign w:val="subscript"/>
                <w:lang w:val="el-GR"/>
              </w:rPr>
              <w:t>0</w:t>
            </w:r>
            <w:r w:rsidRPr="00C466D4">
              <w:rPr>
                <w:rFonts w:ascii="Arial" w:eastAsia="Times New Roman" w:hAnsi="Arial" w:cs="Arial"/>
                <w:color w:val="000000"/>
                <w:sz w:val="24"/>
                <w:szCs w:val="24"/>
              </w:rPr>
              <w:t>= ………</w:t>
            </w:r>
            <w:r w:rsidR="00B07C44">
              <w:rPr>
                <w:rFonts w:ascii="Arial" w:eastAsia="Times New Roman" w:hAnsi="Arial" w:cs="Arial"/>
                <w:color w:val="000000"/>
                <w:sz w:val="24"/>
                <w:szCs w:val="24"/>
                <w:lang w:val="el-GR"/>
              </w:rPr>
              <w:t>21,6</w:t>
            </w:r>
            <w:r w:rsidRPr="00C466D4">
              <w:rPr>
                <w:rFonts w:ascii="Arial" w:eastAsia="Times New Roman" w:hAnsi="Arial" w:cs="Arial"/>
                <w:color w:val="000000"/>
                <w:sz w:val="24"/>
                <w:szCs w:val="24"/>
              </w:rPr>
              <w:t xml:space="preserve">…. </w:t>
            </w:r>
            <w:proofErr w:type="gramStart"/>
            <w:r w:rsidRPr="00C466D4">
              <w:rPr>
                <w:rFonts w:ascii="Arial" w:eastAsia="Times New Roman" w:hAnsi="Arial" w:cs="Arial"/>
                <w:color w:val="000000"/>
                <w:sz w:val="24"/>
                <w:szCs w:val="24"/>
              </w:rPr>
              <w:t>(</w:t>
            </w:r>
            <w:r>
              <w:rPr>
                <w:rFonts w:ascii="Arial" w:eastAsia="Times New Roman" w:hAnsi="Arial" w:cs="Arial"/>
                <w:color w:val="000000"/>
                <w:sz w:val="24"/>
                <w:szCs w:val="24"/>
                <w:lang w:val="el-GR"/>
              </w:rPr>
              <w:t xml:space="preserve"> ͦ</w:t>
            </w:r>
            <w:proofErr w:type="gramEnd"/>
            <w:r>
              <w:rPr>
                <w:rFonts w:ascii="Arial" w:eastAsia="Times New Roman" w:hAnsi="Arial" w:cs="Arial"/>
                <w:color w:val="000000"/>
                <w:sz w:val="24"/>
                <w:szCs w:val="24"/>
                <w:lang w:val="el-GR"/>
              </w:rPr>
              <w:t xml:space="preserve"> </w:t>
            </w:r>
            <w:r w:rsidRPr="00C466D4">
              <w:rPr>
                <w:rFonts w:ascii="Arial" w:eastAsia="Times New Roman" w:hAnsi="Arial" w:cs="Arial"/>
                <w:color w:val="000000"/>
                <w:sz w:val="24"/>
                <w:szCs w:val="24"/>
              </w:rPr>
              <w:t xml:space="preserve">C)                                                                                 </w:t>
            </w:r>
          </w:p>
        </w:tc>
        <w:tc>
          <w:tcPr>
            <w:tcW w:w="5040" w:type="dxa"/>
            <w:gridSpan w:val="4"/>
            <w:shd w:val="clear" w:color="auto" w:fill="FFFFFF" w:themeFill="background1"/>
          </w:tcPr>
          <w:p w:rsidR="00C466D4" w:rsidRPr="00C466D4" w:rsidRDefault="00C466D4" w:rsidP="00BD585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sz w:val="24"/>
                <w:szCs w:val="24"/>
              </w:rPr>
            </w:pPr>
          </w:p>
          <w:p w:rsidR="00BD585C" w:rsidRPr="00044E07" w:rsidRDefault="00C466D4" w:rsidP="00BD585C">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l-GR"/>
              </w:rPr>
            </w:pPr>
            <w:r w:rsidRPr="00044E07">
              <w:rPr>
                <w:rFonts w:ascii="Arial" w:eastAsia="Times New Roman" w:hAnsi="Arial" w:cs="Arial"/>
                <w:color w:val="000000"/>
                <w:sz w:val="24"/>
                <w:szCs w:val="24"/>
                <w:lang w:val="el-GR"/>
              </w:rPr>
              <w:t>Υλικό 2: …Αλουμίνιο…………………….</w:t>
            </w:r>
          </w:p>
          <w:p w:rsidR="00C466D4" w:rsidRPr="00BD585C" w:rsidRDefault="00044E07" w:rsidP="00BD585C">
            <w:pPr>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044E07">
              <w:rPr>
                <w:rFonts w:ascii="Arial" w:eastAsia="Times New Roman" w:hAnsi="Arial" w:cs="Arial"/>
                <w:color w:val="000000"/>
                <w:sz w:val="24"/>
                <w:szCs w:val="24"/>
                <w:lang w:val="el-GR"/>
              </w:rPr>
              <w:t>θ</w:t>
            </w:r>
            <w:r>
              <w:rPr>
                <w:rFonts w:ascii="Arial" w:eastAsia="Times New Roman" w:hAnsi="Arial" w:cs="Arial"/>
                <w:color w:val="000000"/>
                <w:sz w:val="24"/>
                <w:szCs w:val="24"/>
                <w:vertAlign w:val="subscript"/>
                <w:lang w:val="el-GR"/>
              </w:rPr>
              <w:t>0</w:t>
            </w:r>
            <w:r w:rsidR="00C466D4" w:rsidRPr="00044E07">
              <w:rPr>
                <w:rFonts w:ascii="Arial" w:eastAsia="Times New Roman" w:hAnsi="Arial" w:cs="Arial"/>
                <w:color w:val="000000"/>
                <w:sz w:val="24"/>
                <w:szCs w:val="24"/>
                <w:lang w:val="el-GR"/>
              </w:rPr>
              <w:t xml:space="preserve"> = ……</w:t>
            </w:r>
            <w:r w:rsidR="00B07C44">
              <w:rPr>
                <w:rFonts w:ascii="Arial" w:eastAsia="Times New Roman" w:hAnsi="Arial" w:cs="Arial"/>
                <w:color w:val="000000"/>
                <w:sz w:val="24"/>
                <w:szCs w:val="24"/>
                <w:lang w:val="el-GR"/>
              </w:rPr>
              <w:t>22,1</w:t>
            </w:r>
            <w:r w:rsidR="00C466D4" w:rsidRPr="00044E07">
              <w:rPr>
                <w:rFonts w:ascii="Arial" w:eastAsia="Times New Roman" w:hAnsi="Arial" w:cs="Arial"/>
                <w:color w:val="000000"/>
                <w:sz w:val="24"/>
                <w:szCs w:val="24"/>
                <w:lang w:val="el-GR"/>
              </w:rPr>
              <w:t xml:space="preserve">…….  ( ͦ C)                                                                                 </w:t>
            </w:r>
          </w:p>
        </w:tc>
      </w:tr>
      <w:tr w:rsidR="00C466D4" w:rsidRPr="00C466D4" w:rsidTr="00C466D4">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65"/>
              <w:rPr>
                <w:rFonts w:ascii="Arial" w:eastAsia="Arial" w:hAnsi="Arial" w:cs="Arial"/>
                <w:color w:val="000000"/>
                <w:sz w:val="24"/>
                <w:szCs w:val="24"/>
              </w:rPr>
            </w:pPr>
            <w:r w:rsidRPr="00BD585C">
              <w:rPr>
                <w:rFonts w:ascii="Arial" w:eastAsia="Times New Roman" w:hAnsi="Arial" w:cs="Arial"/>
                <w:i/>
                <w:color w:val="000000"/>
                <w:sz w:val="24"/>
                <w:szCs w:val="24"/>
              </w:rPr>
              <w:t xml:space="preserve">α/α </w:t>
            </w:r>
          </w:p>
        </w:tc>
        <w:tc>
          <w:tcPr>
            <w:tcW w:w="714" w:type="dxa"/>
          </w:tcPr>
          <w:p w:rsidR="00BD585C" w:rsidRPr="00BD585C" w:rsidRDefault="00BD585C" w:rsidP="00BD585C">
            <w:pPr>
              <w:ind w:left="1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rsidR="00BD585C" w:rsidRPr="00BD585C" w:rsidRDefault="00BD585C" w:rsidP="00BD585C">
            <w:pPr>
              <w:ind w:left="74"/>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proofErr w:type="spellStart"/>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proofErr w:type="spellEnd"/>
            <w:r w:rsidRPr="00BD585C">
              <w:rPr>
                <w:rFonts w:ascii="Arial" w:eastAsia="Times New Roman" w:hAnsi="Arial" w:cs="Arial"/>
                <w:i/>
                <w:color w:val="000000"/>
                <w:sz w:val="24"/>
                <w:szCs w:val="24"/>
              </w:rPr>
              <w:t>)</w:t>
            </w:r>
            <w:r w:rsidRPr="00BD585C">
              <w:rPr>
                <w:rFonts w:ascii="Arial" w:eastAsia="Times New Roman" w:hAnsi="Arial" w:cs="Arial"/>
                <w:color w:val="000000"/>
                <w:sz w:val="24"/>
                <w:szCs w:val="24"/>
              </w:rPr>
              <w:t xml:space="preserve"> </w:t>
            </w:r>
          </w:p>
        </w:tc>
        <w:tc>
          <w:tcPr>
            <w:tcW w:w="1408" w:type="dxa"/>
          </w:tcPr>
          <w:p w:rsidR="00BD585C" w:rsidRPr="00BD585C" w:rsidRDefault="00BD585C" w:rsidP="00BD585C">
            <w:pPr>
              <w:ind w:left="415" w:hanging="300"/>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Δθ</w:t>
            </w:r>
            <w:proofErr w:type="spellEnd"/>
            <w:r w:rsidRPr="00BD585C">
              <w:rPr>
                <w:rFonts w:ascii="Arial" w:eastAsia="Times New Roman" w:hAnsi="Arial" w:cs="Arial"/>
                <w:i/>
                <w:color w:val="000000"/>
                <w:sz w:val="24"/>
                <w:szCs w:val="24"/>
              </w:rPr>
              <w:t xml:space="preserve">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proofErr w:type="gramStart"/>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proofErr w:type="gramEnd"/>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6" w:type="dxa"/>
          </w:tcPr>
          <w:p w:rsidR="00BD585C" w:rsidRPr="00BD585C" w:rsidRDefault="00BD585C" w:rsidP="00BD585C">
            <w:pPr>
              <w:ind w:left="108" w:right="9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Δl</w:t>
            </w:r>
            <w:proofErr w:type="spellEnd"/>
            <w:r w:rsidRPr="00BD585C">
              <w:rPr>
                <w:rFonts w:ascii="Arial" w:eastAsia="Times New Roman" w:hAnsi="Arial" w:cs="Arial"/>
                <w:i/>
                <w:color w:val="000000"/>
                <w:sz w:val="24"/>
                <w:szCs w:val="24"/>
              </w:rPr>
              <w:t xml:space="preserve"> (</w:t>
            </w:r>
            <w:r w:rsidRPr="00BD585C">
              <w:rPr>
                <w:rFonts w:ascii="Arial" w:eastAsia="Arial" w:hAnsi="Arial" w:cs="Arial"/>
                <w:i/>
                <w:color w:val="000000"/>
                <w:sz w:val="24"/>
                <w:szCs w:val="24"/>
              </w:rPr>
              <w:t>X</w:t>
            </w:r>
            <w:r w:rsidRPr="00BD585C">
              <w:rPr>
                <w:rFonts w:ascii="Arial" w:eastAsia="Times New Roman" w:hAnsi="Arial" w:cs="Arial"/>
                <w:i/>
                <w:color w:val="000000"/>
                <w:sz w:val="24"/>
                <w:szCs w:val="24"/>
              </w:rPr>
              <w:t xml:space="preserve"> 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843" w:type="dxa"/>
          </w:tcPr>
          <w:p w:rsidR="00BD585C" w:rsidRPr="00BD585C" w:rsidRDefault="00BD585C" w:rsidP="00BD585C">
            <w:pPr>
              <w:ind w:left="1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gramStart"/>
            <w:r w:rsidRPr="00BD585C">
              <w:rPr>
                <w:rFonts w:ascii="Arial" w:eastAsia="Times New Roman" w:hAnsi="Arial" w:cs="Arial"/>
                <w:i/>
                <w:color w:val="000000"/>
                <w:sz w:val="24"/>
                <w:szCs w:val="24"/>
              </w:rPr>
              <w:t>t  (</w:t>
            </w:r>
            <w:proofErr w:type="gramEnd"/>
            <w:r w:rsidRPr="00BD585C">
              <w:rPr>
                <w:rFonts w:ascii="Arial" w:eastAsia="Times New Roman" w:hAnsi="Arial" w:cs="Arial"/>
                <w:i/>
                <w:color w:val="000000"/>
                <w:sz w:val="24"/>
                <w:szCs w:val="24"/>
              </w:rPr>
              <w:t>s)</w:t>
            </w:r>
            <w:r w:rsidRPr="00BD585C">
              <w:rPr>
                <w:rFonts w:ascii="Arial" w:eastAsia="Times New Roman" w:hAnsi="Arial" w:cs="Arial"/>
                <w:color w:val="000000"/>
                <w:sz w:val="24"/>
                <w:szCs w:val="24"/>
              </w:rPr>
              <w:t xml:space="preserve"> </w:t>
            </w:r>
          </w:p>
        </w:tc>
        <w:tc>
          <w:tcPr>
            <w:tcW w:w="716" w:type="dxa"/>
          </w:tcPr>
          <w:p w:rsidR="00BD585C" w:rsidRPr="00BD585C" w:rsidRDefault="00BD585C" w:rsidP="00BD585C">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θ </w:t>
            </w:r>
          </w:p>
          <w:p w:rsidR="00BD585C" w:rsidRPr="00BD585C" w:rsidRDefault="00BD585C" w:rsidP="00BD585C">
            <w:pPr>
              <w:ind w:left="77"/>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w:t>
            </w:r>
            <w:proofErr w:type="spellStart"/>
            <w:r w:rsidRPr="00BD585C">
              <w:rPr>
                <w:rFonts w:ascii="Arial" w:eastAsia="Times New Roman" w:hAnsi="Arial" w:cs="Arial"/>
                <w:i/>
                <w:color w:val="000000"/>
                <w:sz w:val="24"/>
                <w:szCs w:val="24"/>
                <w:vertAlign w:val="superscript"/>
              </w:rPr>
              <w:t>ο</w:t>
            </w:r>
            <w:r w:rsidRPr="00BD585C">
              <w:rPr>
                <w:rFonts w:ascii="Arial" w:eastAsia="Times New Roman" w:hAnsi="Arial" w:cs="Arial"/>
                <w:i/>
                <w:color w:val="000000"/>
                <w:sz w:val="24"/>
                <w:szCs w:val="24"/>
              </w:rPr>
              <w:t>C</w:t>
            </w:r>
            <w:proofErr w:type="spellEnd"/>
            <w:r w:rsidRPr="00BD585C">
              <w:rPr>
                <w:rFonts w:ascii="Arial" w:eastAsia="Times New Roman" w:hAnsi="Arial" w:cs="Arial"/>
                <w:i/>
                <w:color w:val="000000"/>
                <w:sz w:val="24"/>
                <w:szCs w:val="24"/>
              </w:rPr>
              <w:t>)</w:t>
            </w:r>
            <w:r w:rsidRPr="00BD585C">
              <w:rPr>
                <w:rFonts w:ascii="Arial" w:eastAsia="Times New Roman" w:hAnsi="Arial" w:cs="Arial"/>
                <w:color w:val="000000"/>
                <w:sz w:val="24"/>
                <w:szCs w:val="24"/>
              </w:rPr>
              <w:t xml:space="preserve"> </w:t>
            </w:r>
          </w:p>
        </w:tc>
        <w:tc>
          <w:tcPr>
            <w:tcW w:w="1554" w:type="dxa"/>
          </w:tcPr>
          <w:p w:rsidR="00BD585C" w:rsidRPr="00BD585C" w:rsidRDefault="00BD585C" w:rsidP="00BD585C">
            <w:pPr>
              <w:ind w:left="484" w:right="62" w:hanging="302"/>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Δθ</w:t>
            </w:r>
            <w:proofErr w:type="spellEnd"/>
            <w:r w:rsidRPr="00BD585C">
              <w:rPr>
                <w:rFonts w:ascii="Arial" w:eastAsia="Times New Roman" w:hAnsi="Arial" w:cs="Arial"/>
                <w:i/>
                <w:color w:val="000000"/>
                <w:sz w:val="24"/>
                <w:szCs w:val="24"/>
              </w:rPr>
              <w:t xml:space="preserve"> = θ – θ</w:t>
            </w:r>
            <w:r w:rsidRPr="00BD585C">
              <w:rPr>
                <w:rFonts w:ascii="Arial" w:eastAsia="Times New Roman" w:hAnsi="Arial" w:cs="Arial"/>
                <w:i/>
                <w:color w:val="000000"/>
                <w:sz w:val="24"/>
                <w:szCs w:val="24"/>
                <w:vertAlign w:val="subscript"/>
              </w:rPr>
              <w:t>0</w:t>
            </w:r>
            <w:r w:rsidRPr="00BD585C">
              <w:rPr>
                <w:rFonts w:ascii="Arial" w:eastAsia="Times New Roman" w:hAnsi="Arial" w:cs="Arial"/>
                <w:i/>
                <w:color w:val="000000"/>
                <w:sz w:val="24"/>
                <w:szCs w:val="24"/>
                <w:vertAlign w:val="superscript"/>
              </w:rPr>
              <w:t xml:space="preserve"> </w:t>
            </w:r>
            <w:proofErr w:type="gramStart"/>
            <w:r w:rsidRPr="00BD585C">
              <w:rPr>
                <w:rFonts w:ascii="Arial" w:eastAsia="Times New Roman" w:hAnsi="Arial" w:cs="Arial"/>
                <w:i/>
                <w:color w:val="000000"/>
                <w:sz w:val="24"/>
                <w:szCs w:val="24"/>
              </w:rPr>
              <w:t>(</w:t>
            </w:r>
            <w:r w:rsidRPr="00BD585C">
              <w:rPr>
                <w:rFonts w:ascii="Arial" w:eastAsia="Times New Roman" w:hAnsi="Arial" w:cs="Arial"/>
                <w:i/>
                <w:color w:val="000000"/>
                <w:sz w:val="24"/>
                <w:szCs w:val="24"/>
                <w:vertAlign w:val="superscript"/>
              </w:rPr>
              <w:t xml:space="preserve"> 0</w:t>
            </w:r>
            <w:proofErr w:type="gramEnd"/>
            <w:r w:rsidRPr="00BD585C">
              <w:rPr>
                <w:rFonts w:ascii="Arial" w:eastAsia="Times New Roman" w:hAnsi="Arial" w:cs="Arial"/>
                <w:i/>
                <w:color w:val="000000"/>
                <w:sz w:val="24"/>
                <w:szCs w:val="24"/>
              </w:rPr>
              <w:t>C)</w:t>
            </w:r>
            <w:r w:rsidRPr="00BD585C">
              <w:rPr>
                <w:rFonts w:ascii="Arial" w:eastAsia="Times New Roman" w:hAnsi="Arial" w:cs="Arial"/>
                <w:color w:val="000000"/>
                <w:sz w:val="24"/>
                <w:szCs w:val="24"/>
              </w:rPr>
              <w:t xml:space="preserve"> </w:t>
            </w:r>
          </w:p>
        </w:tc>
        <w:tc>
          <w:tcPr>
            <w:tcW w:w="1269" w:type="dxa"/>
          </w:tcPr>
          <w:p w:rsidR="00BD585C" w:rsidRPr="00BD585C" w:rsidRDefault="00BD585C" w:rsidP="00BD585C">
            <w:pPr>
              <w:ind w:left="110" w:right="98"/>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spellStart"/>
            <w:r w:rsidRPr="00BD585C">
              <w:rPr>
                <w:rFonts w:ascii="Arial" w:eastAsia="Times New Roman" w:hAnsi="Arial" w:cs="Arial"/>
                <w:i/>
                <w:color w:val="000000"/>
                <w:sz w:val="24"/>
                <w:szCs w:val="24"/>
              </w:rPr>
              <w:t>Δl</w:t>
            </w:r>
            <w:proofErr w:type="spellEnd"/>
            <w:r w:rsidRPr="00BD585C">
              <w:rPr>
                <w:rFonts w:ascii="Arial" w:eastAsia="Times New Roman" w:hAnsi="Arial" w:cs="Arial"/>
                <w:i/>
                <w:color w:val="000000"/>
                <w:sz w:val="24"/>
                <w:szCs w:val="24"/>
              </w:rPr>
              <w:t xml:space="preserve"> (</w:t>
            </w:r>
            <w:r w:rsidRPr="00BD585C">
              <w:rPr>
                <w:rFonts w:ascii="Arial" w:eastAsia="Arial" w:hAnsi="Arial" w:cs="Arial"/>
                <w:i/>
                <w:color w:val="000000"/>
                <w:sz w:val="24"/>
                <w:szCs w:val="24"/>
              </w:rPr>
              <w:t xml:space="preserve">X </w:t>
            </w:r>
            <w:r w:rsidRPr="00BD585C">
              <w:rPr>
                <w:rFonts w:ascii="Arial" w:eastAsia="Times New Roman" w:hAnsi="Arial" w:cs="Arial"/>
                <w:i/>
                <w:color w:val="000000"/>
                <w:sz w:val="24"/>
                <w:szCs w:val="24"/>
              </w:rPr>
              <w:t>10</w:t>
            </w:r>
            <w:r w:rsidRPr="00BD585C">
              <w:rPr>
                <w:rFonts w:ascii="Arial" w:eastAsia="Times New Roman" w:hAnsi="Arial" w:cs="Arial"/>
                <w:i/>
                <w:color w:val="000000"/>
                <w:sz w:val="24"/>
                <w:szCs w:val="24"/>
                <w:vertAlign w:val="superscript"/>
              </w:rPr>
              <w:t>-5</w:t>
            </w:r>
            <w:r w:rsidRPr="00BD585C">
              <w:rPr>
                <w:rFonts w:ascii="Arial" w:eastAsia="Times New Roman" w:hAnsi="Arial" w:cs="Arial"/>
                <w:i/>
                <w:color w:val="000000"/>
                <w:sz w:val="24"/>
                <w:szCs w:val="24"/>
              </w:rPr>
              <w:t xml:space="preserve"> m)</w:t>
            </w:r>
            <w:r w:rsidRPr="00BD585C">
              <w:rPr>
                <w:rFonts w:ascii="Arial" w:eastAsia="Times New Roman" w:hAnsi="Arial" w:cs="Arial"/>
                <w:color w:val="000000"/>
                <w:sz w:val="24"/>
                <w:szCs w:val="24"/>
              </w:rPr>
              <w:t xml:space="preserve"> </w:t>
            </w:r>
          </w:p>
        </w:tc>
        <w:tc>
          <w:tcPr>
            <w:tcW w:w="1501" w:type="dxa"/>
          </w:tcPr>
          <w:p w:rsidR="00BD585C" w:rsidRPr="00BD585C" w:rsidRDefault="00BD585C" w:rsidP="00BD585C">
            <w:pPr>
              <w:ind w:left="1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proofErr w:type="gramStart"/>
            <w:r w:rsidRPr="00BD585C">
              <w:rPr>
                <w:rFonts w:ascii="Arial" w:eastAsia="Times New Roman" w:hAnsi="Arial" w:cs="Arial"/>
                <w:i/>
                <w:color w:val="000000"/>
                <w:sz w:val="24"/>
                <w:szCs w:val="24"/>
              </w:rPr>
              <w:t>t  (</w:t>
            </w:r>
            <w:proofErr w:type="gramEnd"/>
            <w:r w:rsidRPr="00BD585C">
              <w:rPr>
                <w:rFonts w:ascii="Arial" w:eastAsia="Times New Roman" w:hAnsi="Arial" w:cs="Arial"/>
                <w:i/>
                <w:color w:val="000000"/>
                <w:sz w:val="24"/>
                <w:szCs w:val="24"/>
              </w:rPr>
              <w:t>s)</w:t>
            </w:r>
            <w:r w:rsidRPr="00BD585C">
              <w:rPr>
                <w:rFonts w:ascii="Arial" w:eastAsia="Times New Roman" w:hAnsi="Arial" w:cs="Arial"/>
                <w:color w:val="000000"/>
                <w:sz w:val="24"/>
                <w:szCs w:val="24"/>
              </w:rPr>
              <w:t xml:space="preserve"> </w:t>
            </w:r>
          </w:p>
        </w:tc>
      </w:tr>
      <w:tr w:rsidR="00C466D4" w:rsidRPr="00C466D4" w:rsidTr="00C466D4">
        <w:trPr>
          <w:trHeight w:val="290"/>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1 </w:t>
            </w:r>
          </w:p>
        </w:tc>
        <w:tc>
          <w:tcPr>
            <w:tcW w:w="714" w:type="dxa"/>
          </w:tcPr>
          <w:p w:rsidR="00BD585C" w:rsidRPr="00BA157B" w:rsidRDefault="00BD585C" w:rsidP="00BD585C">
            <w:pPr>
              <w:ind w:left="36"/>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90</w:t>
            </w:r>
          </w:p>
        </w:tc>
        <w:tc>
          <w:tcPr>
            <w:tcW w:w="1408" w:type="dxa"/>
          </w:tcPr>
          <w:p w:rsidR="00BD585C" w:rsidRPr="00BA157B" w:rsidRDefault="00BD585C" w:rsidP="00BD585C">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68,4</w:t>
            </w:r>
          </w:p>
        </w:tc>
        <w:tc>
          <w:tcPr>
            <w:tcW w:w="1266" w:type="dxa"/>
          </w:tcPr>
          <w:p w:rsidR="00BD585C" w:rsidRPr="00BD585C" w:rsidRDefault="00BA157B"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50</w:t>
            </w:r>
            <w:r w:rsidR="00BD585C" w:rsidRPr="00BD585C">
              <w:rPr>
                <w:rFonts w:ascii="Arial" w:eastAsia="Times New Roman" w:hAnsi="Arial" w:cs="Arial"/>
                <w:color w:val="000000"/>
                <w:sz w:val="24"/>
                <w:szCs w:val="24"/>
              </w:rPr>
              <w:t xml:space="preserve"> </w:t>
            </w:r>
          </w:p>
        </w:tc>
        <w:tc>
          <w:tcPr>
            <w:tcW w:w="843" w:type="dxa"/>
          </w:tcPr>
          <w:p w:rsidR="00BD585C" w:rsidRPr="00BD585C" w:rsidRDefault="00BD585C" w:rsidP="00BD585C">
            <w:pPr>
              <w:ind w:left="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c>
          <w:tcPr>
            <w:tcW w:w="716" w:type="dxa"/>
          </w:tcPr>
          <w:p w:rsidR="00BD585C" w:rsidRPr="00BA157B" w:rsidRDefault="00BD585C" w:rsidP="00BD585C">
            <w:pPr>
              <w:ind w:left="39"/>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 </w:t>
            </w:r>
            <w:r w:rsidR="00BA157B">
              <w:rPr>
                <w:rFonts w:ascii="Arial" w:eastAsia="Times New Roman" w:hAnsi="Arial" w:cs="Arial"/>
                <w:color w:val="000000"/>
                <w:sz w:val="24"/>
                <w:szCs w:val="24"/>
              </w:rPr>
              <w:t>90</w:t>
            </w:r>
          </w:p>
        </w:tc>
        <w:tc>
          <w:tcPr>
            <w:tcW w:w="1554" w:type="dxa"/>
          </w:tcPr>
          <w:p w:rsidR="00BD585C" w:rsidRPr="00BD585C" w:rsidRDefault="00BA157B"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rPr>
              <w:t>67,9</w:t>
            </w:r>
            <w:r w:rsidR="00BD585C" w:rsidRPr="00BD585C">
              <w:rPr>
                <w:rFonts w:ascii="Arial" w:eastAsia="Times New Roman" w:hAnsi="Arial" w:cs="Arial"/>
                <w:i/>
                <w:color w:val="000000"/>
                <w:sz w:val="24"/>
                <w:szCs w:val="24"/>
              </w:rPr>
              <w:t xml:space="preserve"> </w:t>
            </w:r>
          </w:p>
        </w:tc>
        <w:tc>
          <w:tcPr>
            <w:tcW w:w="1269" w:type="dxa"/>
          </w:tcPr>
          <w:p w:rsidR="00BD585C" w:rsidRPr="00BD585C" w:rsidRDefault="00E00B52"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rPr>
              <w:t>100</w:t>
            </w:r>
            <w:r w:rsidR="00BD585C" w:rsidRPr="00BD585C">
              <w:rPr>
                <w:rFonts w:ascii="Arial" w:eastAsia="Times New Roman" w:hAnsi="Arial" w:cs="Arial"/>
                <w:i/>
                <w:color w:val="000000"/>
                <w:sz w:val="24"/>
                <w:szCs w:val="24"/>
              </w:rPr>
              <w:t xml:space="preserve"> </w:t>
            </w:r>
          </w:p>
        </w:tc>
        <w:tc>
          <w:tcPr>
            <w:tcW w:w="1501" w:type="dxa"/>
          </w:tcPr>
          <w:p w:rsidR="00BD585C" w:rsidRPr="00BD585C" w:rsidRDefault="00BD585C" w:rsidP="00BD585C">
            <w:pPr>
              <w:ind w:left="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i/>
                <w:color w:val="000000"/>
                <w:sz w:val="24"/>
                <w:szCs w:val="24"/>
              </w:rPr>
              <w:t xml:space="preserve">0 </w:t>
            </w:r>
          </w:p>
        </w:tc>
      </w:tr>
      <w:tr w:rsidR="00C466D4" w:rsidRPr="00C466D4" w:rsidTr="00C466D4">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2 </w:t>
            </w:r>
          </w:p>
        </w:tc>
        <w:tc>
          <w:tcPr>
            <w:tcW w:w="714" w:type="dxa"/>
          </w:tcPr>
          <w:p w:rsidR="00BD585C" w:rsidRPr="00BA157B"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85</w:t>
            </w:r>
          </w:p>
        </w:tc>
        <w:tc>
          <w:tcPr>
            <w:tcW w:w="1408" w:type="dxa"/>
          </w:tcPr>
          <w:p w:rsidR="00BD585C" w:rsidRPr="00BA157B" w:rsidRDefault="00BD585C" w:rsidP="00BD585C">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63,4</w:t>
            </w:r>
          </w:p>
        </w:tc>
        <w:tc>
          <w:tcPr>
            <w:tcW w:w="1266" w:type="dxa"/>
          </w:tcPr>
          <w:p w:rsidR="00BD585C" w:rsidRPr="00BA157B"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45</w:t>
            </w:r>
          </w:p>
        </w:tc>
        <w:tc>
          <w:tcPr>
            <w:tcW w:w="843" w:type="dxa"/>
          </w:tcPr>
          <w:p w:rsidR="00BD585C" w:rsidRPr="00BD585C"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0:19</w:t>
            </w:r>
          </w:p>
        </w:tc>
        <w:tc>
          <w:tcPr>
            <w:tcW w:w="716"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85</w:t>
            </w:r>
          </w:p>
        </w:tc>
        <w:tc>
          <w:tcPr>
            <w:tcW w:w="1554" w:type="dxa"/>
          </w:tcPr>
          <w:p w:rsidR="00BD585C" w:rsidRPr="00BD585C"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62,9</w:t>
            </w:r>
          </w:p>
        </w:tc>
        <w:tc>
          <w:tcPr>
            <w:tcW w:w="1269"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89</w:t>
            </w:r>
          </w:p>
        </w:tc>
        <w:tc>
          <w:tcPr>
            <w:tcW w:w="1501" w:type="dxa"/>
          </w:tcPr>
          <w:p w:rsidR="00BD585C" w:rsidRPr="00BD585C" w:rsidRDefault="00BD585C" w:rsidP="00BD585C">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0:14</w:t>
            </w:r>
          </w:p>
        </w:tc>
      </w:tr>
      <w:tr w:rsidR="00C466D4" w:rsidRPr="00BD585C" w:rsidTr="00C466D4">
        <w:trPr>
          <w:trHeight w:val="290"/>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3 </w:t>
            </w:r>
          </w:p>
        </w:tc>
        <w:tc>
          <w:tcPr>
            <w:tcW w:w="714" w:type="dxa"/>
          </w:tcPr>
          <w:p w:rsidR="00BD585C" w:rsidRPr="00BA157B"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80</w:t>
            </w:r>
          </w:p>
        </w:tc>
        <w:tc>
          <w:tcPr>
            <w:tcW w:w="1408" w:type="dxa"/>
          </w:tcPr>
          <w:p w:rsidR="00BD585C" w:rsidRPr="00BA157B" w:rsidRDefault="00BD585C" w:rsidP="00BD585C">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58,4</w:t>
            </w:r>
          </w:p>
        </w:tc>
        <w:tc>
          <w:tcPr>
            <w:tcW w:w="1266" w:type="dxa"/>
          </w:tcPr>
          <w:p w:rsidR="00BD585C" w:rsidRPr="00BA157B"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40</w:t>
            </w:r>
          </w:p>
        </w:tc>
        <w:tc>
          <w:tcPr>
            <w:tcW w:w="843" w:type="dxa"/>
          </w:tcPr>
          <w:p w:rsidR="00BD585C" w:rsidRPr="00BD585C"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0:41</w:t>
            </w:r>
          </w:p>
        </w:tc>
        <w:tc>
          <w:tcPr>
            <w:tcW w:w="716"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80</w:t>
            </w:r>
          </w:p>
        </w:tc>
        <w:tc>
          <w:tcPr>
            <w:tcW w:w="1554" w:type="dxa"/>
          </w:tcPr>
          <w:p w:rsidR="00BD585C" w:rsidRPr="00BD585C"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57,9</w:t>
            </w:r>
          </w:p>
        </w:tc>
        <w:tc>
          <w:tcPr>
            <w:tcW w:w="1269"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79</w:t>
            </w:r>
          </w:p>
        </w:tc>
        <w:tc>
          <w:tcPr>
            <w:tcW w:w="1501" w:type="dxa"/>
          </w:tcPr>
          <w:p w:rsidR="00BD585C" w:rsidRPr="00BD585C" w:rsidRDefault="00BD585C" w:rsidP="00BD585C">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0:39</w:t>
            </w:r>
          </w:p>
        </w:tc>
      </w:tr>
      <w:tr w:rsidR="00C466D4" w:rsidRPr="00C466D4" w:rsidTr="00C466D4">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4 </w:t>
            </w:r>
          </w:p>
        </w:tc>
        <w:tc>
          <w:tcPr>
            <w:tcW w:w="714" w:type="dxa"/>
          </w:tcPr>
          <w:p w:rsidR="00BD585C" w:rsidRPr="00BA157B"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75</w:t>
            </w:r>
          </w:p>
        </w:tc>
        <w:tc>
          <w:tcPr>
            <w:tcW w:w="1408" w:type="dxa"/>
          </w:tcPr>
          <w:p w:rsidR="00BD585C" w:rsidRPr="00BA157B" w:rsidRDefault="00BD585C" w:rsidP="00BD585C">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53,4</w:t>
            </w:r>
          </w:p>
        </w:tc>
        <w:tc>
          <w:tcPr>
            <w:tcW w:w="1266" w:type="dxa"/>
          </w:tcPr>
          <w:p w:rsidR="00BD585C" w:rsidRPr="00BA157B"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36</w:t>
            </w:r>
          </w:p>
        </w:tc>
        <w:tc>
          <w:tcPr>
            <w:tcW w:w="843" w:type="dxa"/>
          </w:tcPr>
          <w:p w:rsidR="00BD585C" w:rsidRPr="00BD585C"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1:06</w:t>
            </w:r>
          </w:p>
        </w:tc>
        <w:tc>
          <w:tcPr>
            <w:tcW w:w="716"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75</w:t>
            </w:r>
          </w:p>
        </w:tc>
        <w:tc>
          <w:tcPr>
            <w:tcW w:w="1554" w:type="dxa"/>
          </w:tcPr>
          <w:p w:rsidR="00BD585C" w:rsidRPr="00BD585C"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52,9</w:t>
            </w:r>
          </w:p>
        </w:tc>
        <w:tc>
          <w:tcPr>
            <w:tcW w:w="1269"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71</w:t>
            </w:r>
          </w:p>
        </w:tc>
        <w:tc>
          <w:tcPr>
            <w:tcW w:w="1501" w:type="dxa"/>
          </w:tcPr>
          <w:p w:rsidR="00BD585C" w:rsidRPr="00BD585C" w:rsidRDefault="00BD585C" w:rsidP="00BD585C">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0:49</w:t>
            </w:r>
          </w:p>
        </w:tc>
      </w:tr>
      <w:tr w:rsidR="00C466D4" w:rsidRPr="00BD585C" w:rsidTr="00C466D4">
        <w:trPr>
          <w:trHeight w:val="290"/>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5 </w:t>
            </w:r>
          </w:p>
        </w:tc>
        <w:tc>
          <w:tcPr>
            <w:tcW w:w="714" w:type="dxa"/>
          </w:tcPr>
          <w:p w:rsidR="00BD585C" w:rsidRPr="00BA157B"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70</w:t>
            </w:r>
          </w:p>
        </w:tc>
        <w:tc>
          <w:tcPr>
            <w:tcW w:w="1408" w:type="dxa"/>
          </w:tcPr>
          <w:p w:rsidR="00BD585C" w:rsidRPr="00BA157B" w:rsidRDefault="00BD585C" w:rsidP="00BD585C">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48,4</w:t>
            </w:r>
          </w:p>
        </w:tc>
        <w:tc>
          <w:tcPr>
            <w:tcW w:w="1266" w:type="dxa"/>
          </w:tcPr>
          <w:p w:rsidR="00BD585C" w:rsidRPr="00BA157B"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32</w:t>
            </w:r>
          </w:p>
        </w:tc>
        <w:tc>
          <w:tcPr>
            <w:tcW w:w="843" w:type="dxa"/>
          </w:tcPr>
          <w:p w:rsidR="00BD585C" w:rsidRPr="00BD585C"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1:32</w:t>
            </w:r>
          </w:p>
        </w:tc>
        <w:tc>
          <w:tcPr>
            <w:tcW w:w="716"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70</w:t>
            </w:r>
          </w:p>
        </w:tc>
        <w:tc>
          <w:tcPr>
            <w:tcW w:w="1554" w:type="dxa"/>
          </w:tcPr>
          <w:p w:rsidR="00BD585C" w:rsidRPr="00BD585C"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47,9</w:t>
            </w:r>
          </w:p>
        </w:tc>
        <w:tc>
          <w:tcPr>
            <w:tcW w:w="1269"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64</w:t>
            </w:r>
          </w:p>
        </w:tc>
        <w:tc>
          <w:tcPr>
            <w:tcW w:w="1501" w:type="dxa"/>
          </w:tcPr>
          <w:p w:rsidR="00BD585C" w:rsidRPr="00BD585C" w:rsidRDefault="00BD585C" w:rsidP="00BD585C">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1:08</w:t>
            </w:r>
          </w:p>
        </w:tc>
      </w:tr>
      <w:tr w:rsidR="00C466D4" w:rsidRPr="00C466D4" w:rsidTr="00C466D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6 </w:t>
            </w:r>
          </w:p>
        </w:tc>
        <w:tc>
          <w:tcPr>
            <w:tcW w:w="714" w:type="dxa"/>
          </w:tcPr>
          <w:p w:rsidR="00BD585C" w:rsidRPr="00BA157B"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65</w:t>
            </w:r>
          </w:p>
        </w:tc>
        <w:tc>
          <w:tcPr>
            <w:tcW w:w="1408" w:type="dxa"/>
          </w:tcPr>
          <w:p w:rsidR="00BD585C" w:rsidRPr="00BA157B" w:rsidRDefault="00BD585C" w:rsidP="00BD585C">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43,4</w:t>
            </w:r>
          </w:p>
        </w:tc>
        <w:tc>
          <w:tcPr>
            <w:tcW w:w="1266" w:type="dxa"/>
          </w:tcPr>
          <w:p w:rsidR="00BD585C" w:rsidRPr="00BA157B"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27</w:t>
            </w:r>
          </w:p>
        </w:tc>
        <w:tc>
          <w:tcPr>
            <w:tcW w:w="843" w:type="dxa"/>
          </w:tcPr>
          <w:p w:rsidR="00BD585C" w:rsidRPr="00BD585C"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2:04</w:t>
            </w:r>
          </w:p>
        </w:tc>
        <w:tc>
          <w:tcPr>
            <w:tcW w:w="716"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65</w:t>
            </w:r>
          </w:p>
        </w:tc>
        <w:tc>
          <w:tcPr>
            <w:tcW w:w="1554" w:type="dxa"/>
          </w:tcPr>
          <w:p w:rsidR="00BD585C" w:rsidRPr="00BD585C"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42,9</w:t>
            </w:r>
          </w:p>
        </w:tc>
        <w:tc>
          <w:tcPr>
            <w:tcW w:w="1269"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55</w:t>
            </w:r>
          </w:p>
        </w:tc>
        <w:tc>
          <w:tcPr>
            <w:tcW w:w="1501" w:type="dxa"/>
          </w:tcPr>
          <w:p w:rsidR="00BD585C" w:rsidRPr="00BD585C" w:rsidRDefault="00BD585C" w:rsidP="00BD585C">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1:29</w:t>
            </w:r>
          </w:p>
        </w:tc>
      </w:tr>
      <w:tr w:rsidR="00C466D4" w:rsidRPr="00BD585C" w:rsidTr="00C466D4">
        <w:trPr>
          <w:trHeight w:val="290"/>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7 </w:t>
            </w:r>
          </w:p>
        </w:tc>
        <w:tc>
          <w:tcPr>
            <w:tcW w:w="714" w:type="dxa"/>
          </w:tcPr>
          <w:p w:rsidR="00BD585C" w:rsidRPr="00BA157B"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60</w:t>
            </w:r>
          </w:p>
        </w:tc>
        <w:tc>
          <w:tcPr>
            <w:tcW w:w="1408" w:type="dxa"/>
          </w:tcPr>
          <w:p w:rsidR="00BD585C" w:rsidRPr="00BA157B" w:rsidRDefault="00BD585C" w:rsidP="00BD585C">
            <w:pPr>
              <w:ind w:left="67"/>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38,4</w:t>
            </w:r>
          </w:p>
        </w:tc>
        <w:tc>
          <w:tcPr>
            <w:tcW w:w="1266" w:type="dxa"/>
          </w:tcPr>
          <w:p w:rsidR="00BD585C" w:rsidRPr="00BA157B"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23</w:t>
            </w:r>
          </w:p>
        </w:tc>
        <w:tc>
          <w:tcPr>
            <w:tcW w:w="843" w:type="dxa"/>
          </w:tcPr>
          <w:p w:rsidR="00BD585C" w:rsidRPr="00BD585C" w:rsidRDefault="00BD585C" w:rsidP="00BD585C">
            <w:pPr>
              <w:ind w:left="62"/>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2:40</w:t>
            </w:r>
          </w:p>
        </w:tc>
        <w:tc>
          <w:tcPr>
            <w:tcW w:w="716"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60</w:t>
            </w:r>
          </w:p>
        </w:tc>
        <w:tc>
          <w:tcPr>
            <w:tcW w:w="1554" w:type="dxa"/>
          </w:tcPr>
          <w:p w:rsidR="00BD585C" w:rsidRPr="00BD585C" w:rsidRDefault="00BD585C" w:rsidP="00BD585C">
            <w:pPr>
              <w:ind w:left="60"/>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37,9</w:t>
            </w:r>
          </w:p>
        </w:tc>
        <w:tc>
          <w:tcPr>
            <w:tcW w:w="1269" w:type="dxa"/>
          </w:tcPr>
          <w:p w:rsidR="00BD585C" w:rsidRPr="00BD585C" w:rsidRDefault="00BD585C" w:rsidP="00BD585C">
            <w:pPr>
              <w:ind w:left="63"/>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49</w:t>
            </w:r>
          </w:p>
        </w:tc>
        <w:tc>
          <w:tcPr>
            <w:tcW w:w="1501" w:type="dxa"/>
          </w:tcPr>
          <w:p w:rsidR="00BD585C" w:rsidRPr="00BD585C" w:rsidRDefault="00BD585C" w:rsidP="00BD585C">
            <w:pPr>
              <w:ind w:left="65"/>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1:52</w:t>
            </w:r>
          </w:p>
        </w:tc>
      </w:tr>
      <w:tr w:rsidR="00C466D4" w:rsidRPr="00C466D4" w:rsidTr="00C466D4">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47" w:type="dxa"/>
          </w:tcPr>
          <w:p w:rsidR="00BD585C" w:rsidRPr="00BD585C" w:rsidRDefault="00BD585C" w:rsidP="00BD585C">
            <w:pPr>
              <w:ind w:left="15"/>
              <w:jc w:val="center"/>
              <w:rPr>
                <w:rFonts w:ascii="Arial" w:eastAsia="Arial" w:hAnsi="Arial" w:cs="Arial"/>
                <w:color w:val="000000"/>
                <w:sz w:val="24"/>
                <w:szCs w:val="24"/>
              </w:rPr>
            </w:pPr>
            <w:r w:rsidRPr="00BD585C">
              <w:rPr>
                <w:rFonts w:ascii="Arial" w:eastAsia="Times New Roman" w:hAnsi="Arial" w:cs="Arial"/>
                <w:i/>
                <w:color w:val="000000"/>
                <w:sz w:val="24"/>
                <w:szCs w:val="24"/>
              </w:rPr>
              <w:t xml:space="preserve">8 </w:t>
            </w:r>
          </w:p>
        </w:tc>
        <w:tc>
          <w:tcPr>
            <w:tcW w:w="714" w:type="dxa"/>
          </w:tcPr>
          <w:p w:rsidR="00BD585C" w:rsidRPr="00BA157B"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55</w:t>
            </w:r>
          </w:p>
        </w:tc>
        <w:tc>
          <w:tcPr>
            <w:tcW w:w="1408" w:type="dxa"/>
          </w:tcPr>
          <w:p w:rsidR="00BD585C" w:rsidRPr="00BD585C" w:rsidRDefault="00BA157B" w:rsidP="00BD585C">
            <w:pPr>
              <w:ind w:left="67"/>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33,4</w:t>
            </w:r>
            <w:r w:rsidR="00BD585C" w:rsidRPr="00BD585C">
              <w:rPr>
                <w:rFonts w:ascii="Arial" w:eastAsia="Times New Roman" w:hAnsi="Arial" w:cs="Arial"/>
                <w:color w:val="000000"/>
                <w:sz w:val="24"/>
                <w:szCs w:val="24"/>
              </w:rPr>
              <w:t xml:space="preserve"> </w:t>
            </w:r>
          </w:p>
        </w:tc>
        <w:tc>
          <w:tcPr>
            <w:tcW w:w="1266" w:type="dxa"/>
          </w:tcPr>
          <w:p w:rsidR="00BD585C" w:rsidRPr="00BA157B" w:rsidRDefault="00BD585C"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lang w:val="el-GR"/>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lang w:val="el-GR"/>
              </w:rPr>
              <w:t>19</w:t>
            </w:r>
          </w:p>
        </w:tc>
        <w:tc>
          <w:tcPr>
            <w:tcW w:w="843" w:type="dxa"/>
          </w:tcPr>
          <w:p w:rsidR="00BD585C" w:rsidRPr="00BD585C" w:rsidRDefault="00BA157B" w:rsidP="00BD585C">
            <w:pPr>
              <w:ind w:left="62"/>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lang w:val="el-GR"/>
              </w:rPr>
              <w:t>3</w:t>
            </w:r>
            <w:r>
              <w:rPr>
                <w:rFonts w:ascii="Arial" w:eastAsia="Times New Roman" w:hAnsi="Arial" w:cs="Arial"/>
                <w:color w:val="000000"/>
                <w:sz w:val="24"/>
                <w:szCs w:val="24"/>
              </w:rPr>
              <w:t>:21</w:t>
            </w:r>
            <w:r w:rsidR="00BD585C" w:rsidRPr="00BD585C">
              <w:rPr>
                <w:rFonts w:ascii="Arial" w:eastAsia="Times New Roman" w:hAnsi="Arial" w:cs="Arial"/>
                <w:color w:val="000000"/>
                <w:sz w:val="24"/>
                <w:szCs w:val="24"/>
              </w:rPr>
              <w:t xml:space="preserve"> </w:t>
            </w:r>
          </w:p>
        </w:tc>
        <w:tc>
          <w:tcPr>
            <w:tcW w:w="716"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BA157B">
              <w:rPr>
                <w:rFonts w:ascii="Arial" w:eastAsia="Times New Roman" w:hAnsi="Arial" w:cs="Arial"/>
                <w:color w:val="000000"/>
                <w:sz w:val="24"/>
                <w:szCs w:val="24"/>
              </w:rPr>
              <w:t>55</w:t>
            </w:r>
          </w:p>
        </w:tc>
        <w:tc>
          <w:tcPr>
            <w:tcW w:w="1554" w:type="dxa"/>
          </w:tcPr>
          <w:p w:rsidR="00BD585C" w:rsidRPr="00BD585C" w:rsidRDefault="00BD585C" w:rsidP="00BD585C">
            <w:pPr>
              <w:ind w:left="60"/>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32,9</w:t>
            </w:r>
          </w:p>
        </w:tc>
        <w:tc>
          <w:tcPr>
            <w:tcW w:w="1269" w:type="dxa"/>
          </w:tcPr>
          <w:p w:rsidR="00BD585C" w:rsidRPr="00BD585C" w:rsidRDefault="00BD585C" w:rsidP="00BD585C">
            <w:pPr>
              <w:ind w:left="63"/>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sidRPr="00BD585C">
              <w:rPr>
                <w:rFonts w:ascii="Arial" w:eastAsia="Times New Roman" w:hAnsi="Arial" w:cs="Arial"/>
                <w:color w:val="000000"/>
                <w:sz w:val="24"/>
                <w:szCs w:val="24"/>
              </w:rPr>
              <w:t xml:space="preserve"> </w:t>
            </w:r>
            <w:r w:rsidR="00E00B52">
              <w:rPr>
                <w:rFonts w:ascii="Arial" w:eastAsia="Times New Roman" w:hAnsi="Arial" w:cs="Arial"/>
                <w:color w:val="000000"/>
                <w:sz w:val="24"/>
                <w:szCs w:val="24"/>
              </w:rPr>
              <w:t>42</w:t>
            </w:r>
          </w:p>
        </w:tc>
        <w:tc>
          <w:tcPr>
            <w:tcW w:w="1501" w:type="dxa"/>
          </w:tcPr>
          <w:p w:rsidR="00BD585C" w:rsidRPr="00BD585C" w:rsidRDefault="00E00B52" w:rsidP="00BD585C">
            <w:pPr>
              <w:ind w:left="65"/>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sz w:val="24"/>
                <w:szCs w:val="24"/>
              </w:rPr>
            </w:pPr>
            <w:r>
              <w:rPr>
                <w:rFonts w:ascii="Arial" w:eastAsia="Times New Roman" w:hAnsi="Arial" w:cs="Arial"/>
                <w:color w:val="000000"/>
                <w:sz w:val="24"/>
                <w:szCs w:val="24"/>
              </w:rPr>
              <w:t>2:19</w:t>
            </w:r>
            <w:r w:rsidR="00BD585C" w:rsidRPr="00BD585C">
              <w:rPr>
                <w:rFonts w:ascii="Arial" w:eastAsia="Times New Roman" w:hAnsi="Arial" w:cs="Arial"/>
                <w:color w:val="000000"/>
                <w:sz w:val="24"/>
                <w:szCs w:val="24"/>
              </w:rPr>
              <w:t xml:space="preserve"> </w:t>
            </w:r>
          </w:p>
        </w:tc>
      </w:tr>
    </w:tbl>
    <w:p w:rsidR="00BD585C" w:rsidRDefault="00BD585C" w:rsidP="00BD585C">
      <w:pPr>
        <w:pStyle w:val="a6"/>
        <w:rPr>
          <w:lang w:val="el-GR"/>
        </w:rPr>
      </w:pPr>
    </w:p>
    <w:p w:rsidR="00044E07" w:rsidRDefault="00044E07" w:rsidP="00BD585C">
      <w:pPr>
        <w:pStyle w:val="a6"/>
        <w:rPr>
          <w:lang w:val="el-GR"/>
        </w:rPr>
      </w:pPr>
    </w:p>
    <w:p w:rsidR="007D68C8" w:rsidRPr="00755119" w:rsidRDefault="007D68C8" w:rsidP="007D68C8">
      <w:pPr>
        <w:rPr>
          <w:rFonts w:ascii="Arial" w:hAnsi="Arial" w:cs="Arial"/>
          <w:sz w:val="24"/>
          <w:szCs w:val="28"/>
          <w:lang w:val="el-GR"/>
        </w:rPr>
      </w:pPr>
      <w:r w:rsidRPr="00755119">
        <w:rPr>
          <w:rFonts w:ascii="Arial" w:hAnsi="Arial" w:cs="Arial"/>
          <w:sz w:val="24"/>
          <w:szCs w:val="28"/>
        </w:rPr>
        <w:t>O</w:t>
      </w:r>
      <w:r w:rsidRPr="00755119">
        <w:rPr>
          <w:rFonts w:ascii="Arial" w:hAnsi="Arial" w:cs="Arial"/>
          <w:sz w:val="24"/>
          <w:szCs w:val="28"/>
          <w:lang w:val="el-GR"/>
        </w:rPr>
        <w:t xml:space="preserve">ι μεταβλητές </w:t>
      </w:r>
      <w:r>
        <w:rPr>
          <w:rFonts w:ascii="Arial" w:hAnsi="Arial" w:cs="Arial"/>
          <w:sz w:val="24"/>
          <w:szCs w:val="28"/>
          <w:lang w:val="el-GR"/>
        </w:rPr>
        <w:t>ΔΘ</w:t>
      </w:r>
      <w:r w:rsidRPr="00755119">
        <w:rPr>
          <w:rFonts w:ascii="Arial" w:hAnsi="Arial" w:cs="Arial"/>
          <w:sz w:val="24"/>
          <w:szCs w:val="28"/>
          <w:lang w:val="el-GR"/>
        </w:rPr>
        <w:t xml:space="preserve"> και </w:t>
      </w:r>
      <w:r w:rsidR="00E71019">
        <w:rPr>
          <w:rFonts w:ascii="Arial" w:hAnsi="Arial" w:cs="Arial"/>
          <w:sz w:val="24"/>
          <w:szCs w:val="28"/>
          <w:lang w:val="el-GR"/>
        </w:rPr>
        <w:t>Δ</w:t>
      </w:r>
      <w:r w:rsidR="00E71019">
        <w:rPr>
          <w:rFonts w:ascii="Arial" w:hAnsi="Arial" w:cs="Arial"/>
          <w:sz w:val="24"/>
          <w:szCs w:val="28"/>
        </w:rPr>
        <w:t>l</w:t>
      </w:r>
      <w:r w:rsidRPr="00755119">
        <w:rPr>
          <w:rFonts w:ascii="Arial" w:eastAsiaTheme="minorEastAsia" w:hAnsi="Arial" w:cs="Arial"/>
          <w:sz w:val="24"/>
          <w:szCs w:val="28"/>
          <w:lang w:val="el-GR"/>
        </w:rPr>
        <w:t xml:space="preserve"> </w:t>
      </w:r>
      <w:r w:rsidRPr="00755119">
        <w:rPr>
          <w:rFonts w:ascii="Arial" w:hAnsi="Arial" w:cs="Arial"/>
          <w:sz w:val="24"/>
          <w:szCs w:val="28"/>
          <w:lang w:val="el-GR"/>
        </w:rPr>
        <w:t xml:space="preserve">αποτελούν τις βασικές μετρήσεις που έγιναν από την εργαστηριακή άσκηση μελετώντας </w:t>
      </w:r>
      <w:r w:rsidR="00E71019">
        <w:rPr>
          <w:rFonts w:ascii="Arial" w:hAnsi="Arial" w:cs="Arial"/>
          <w:sz w:val="24"/>
          <w:szCs w:val="28"/>
          <w:lang w:val="el-GR"/>
        </w:rPr>
        <w:t>από τους 90</w:t>
      </w:r>
      <w:r w:rsidR="00E71019">
        <w:rPr>
          <w:rFonts w:ascii="Arial" w:hAnsi="Arial" w:cs="Arial"/>
          <w:sz w:val="24"/>
          <w:szCs w:val="28"/>
          <w:vertAlign w:val="superscript"/>
          <w:lang w:val="el-GR"/>
        </w:rPr>
        <w:t>ο</w:t>
      </w:r>
      <w:r w:rsidR="00E71019">
        <w:rPr>
          <w:rFonts w:ascii="Arial" w:hAnsi="Arial" w:cs="Arial"/>
          <w:sz w:val="24"/>
          <w:szCs w:val="28"/>
        </w:rPr>
        <w:t>C</w:t>
      </w:r>
      <w:r w:rsidR="00E71019">
        <w:rPr>
          <w:rFonts w:ascii="Arial" w:hAnsi="Arial" w:cs="Arial"/>
          <w:sz w:val="24"/>
          <w:szCs w:val="28"/>
          <w:lang w:val="el-GR"/>
        </w:rPr>
        <w:t xml:space="preserve"> μέχρι και την σταθερή τους θερμοκρασία, την διαστολή και τον χρόνο τους</w:t>
      </w:r>
      <w:r w:rsidRPr="00755119">
        <w:rPr>
          <w:rFonts w:ascii="Arial" w:hAnsi="Arial" w:cs="Arial"/>
          <w:sz w:val="24"/>
          <w:szCs w:val="28"/>
          <w:lang w:val="el-GR"/>
        </w:rPr>
        <w:t>.</w:t>
      </w:r>
      <w:r>
        <w:rPr>
          <w:rFonts w:ascii="Arial" w:hAnsi="Arial" w:cs="Arial"/>
          <w:sz w:val="24"/>
          <w:szCs w:val="28"/>
          <w:lang w:val="el-GR"/>
        </w:rPr>
        <w:t xml:space="preserve"> Στην συνέχεια, υπολογίστηκε το </w:t>
      </w:r>
      <w:r w:rsidR="00E71019">
        <w:rPr>
          <w:rFonts w:ascii="Arial" w:hAnsi="Arial" w:cs="Arial"/>
          <w:sz w:val="24"/>
          <w:szCs w:val="28"/>
          <w:lang w:val="el-GR"/>
        </w:rPr>
        <w:t xml:space="preserve">α (συντελεστής γραμμικής διαστολής) </w:t>
      </w:r>
      <w:r>
        <w:rPr>
          <w:rFonts w:ascii="Arial" w:hAnsi="Arial" w:cs="Arial"/>
          <w:sz w:val="24"/>
          <w:szCs w:val="28"/>
          <w:lang w:val="el-GR"/>
        </w:rPr>
        <w:t>και το σφάλμα του με τους ανάλογους μαθηματικούς τύπους που αναφέρονται στην εισαγωγή</w:t>
      </w:r>
      <w:r w:rsidR="00E71019">
        <w:rPr>
          <w:rFonts w:ascii="Arial" w:hAnsi="Arial" w:cs="Arial"/>
          <w:sz w:val="24"/>
          <w:szCs w:val="28"/>
          <w:lang w:val="el-GR"/>
        </w:rPr>
        <w:t>.</w:t>
      </w:r>
      <w:r>
        <w:rPr>
          <w:rFonts w:ascii="Arial" w:hAnsi="Arial" w:cs="Arial"/>
          <w:sz w:val="24"/>
          <w:szCs w:val="28"/>
          <w:lang w:val="el-GR"/>
        </w:rPr>
        <w:t xml:space="preserve"> </w:t>
      </w:r>
    </w:p>
    <w:p w:rsidR="00044E07" w:rsidRDefault="00044E07">
      <w:pPr>
        <w:rPr>
          <w:lang w:val="el-GR"/>
        </w:rPr>
      </w:pPr>
      <w:r>
        <w:rPr>
          <w:lang w:val="el-GR"/>
        </w:rPr>
        <w:br w:type="page"/>
      </w:r>
    </w:p>
    <w:p w:rsidR="00044E07" w:rsidRDefault="00044E07" w:rsidP="00044E07">
      <w:pPr>
        <w:spacing w:after="0"/>
        <w:ind w:left="-5" w:hanging="10"/>
      </w:pPr>
      <w:r>
        <w:rPr>
          <w:rFonts w:ascii="Arial" w:eastAsia="Arial" w:hAnsi="Arial" w:cs="Arial"/>
          <w:b/>
          <w:u w:val="single" w:color="000000"/>
        </w:rPr>
        <w:lastRenderedPageBreak/>
        <w:t>Υλικό 1: …………</w:t>
      </w:r>
      <w:r w:rsidR="009623BD">
        <w:rPr>
          <w:rFonts w:ascii="Arial" w:eastAsia="Arial" w:hAnsi="Arial" w:cs="Arial"/>
          <w:b/>
          <w:u w:val="single" w:color="000000"/>
          <w:lang w:val="el-GR"/>
        </w:rPr>
        <w:t>Σίδηρός</w:t>
      </w:r>
      <w:r>
        <w:rPr>
          <w:rFonts w:ascii="Arial" w:eastAsia="Arial" w:hAnsi="Arial" w:cs="Arial"/>
          <w:b/>
          <w:u w:val="single" w:color="000000"/>
        </w:rPr>
        <w:t>……………….</w:t>
      </w:r>
      <w:r>
        <w:rPr>
          <w:rFonts w:ascii="Arial" w:eastAsia="Arial" w:hAnsi="Arial" w:cs="Arial"/>
          <w:b/>
        </w:rPr>
        <w:t xml:space="preserve"> </w:t>
      </w:r>
    </w:p>
    <w:p w:rsidR="00044E07" w:rsidRDefault="00044E07" w:rsidP="00044E07">
      <w:pPr>
        <w:spacing w:after="46"/>
      </w:pPr>
      <w:r>
        <w:rPr>
          <w:rFonts w:ascii="Arial" w:eastAsia="Arial" w:hAnsi="Arial" w:cs="Arial"/>
          <w:b/>
        </w:rPr>
        <w:t xml:space="preserve"> </w:t>
      </w:r>
    </w:p>
    <w:p w:rsidR="00044E07" w:rsidRDefault="00044E07" w:rsidP="00044E07">
      <w:pPr>
        <w:numPr>
          <w:ilvl w:val="0"/>
          <w:numId w:val="2"/>
        </w:numPr>
        <w:spacing w:after="4" w:line="268" w:lineRule="auto"/>
        <w:ind w:hanging="370"/>
        <w:jc w:val="both"/>
        <w:rPr>
          <w:lang w:val="el-GR"/>
        </w:rPr>
      </w:pPr>
      <w:r w:rsidRPr="00C5166D">
        <w:rPr>
          <w:lang w:val="el-GR"/>
        </w:rPr>
        <w:t xml:space="preserve">Από τις τιμές του παραπάνω πίνακα με την μέθοδο των ελαχίστων τετραγώνων (με τη χρήση του </w:t>
      </w:r>
      <w:r>
        <w:t>Excel</w:t>
      </w:r>
      <w:r w:rsidRPr="00C5166D">
        <w:rPr>
          <w:lang w:val="el-GR"/>
        </w:rPr>
        <w:t>), υπολογίστε την κλίση</w:t>
      </w:r>
      <w:r w:rsidRPr="00C5166D">
        <w:rPr>
          <w:sz w:val="28"/>
          <w:lang w:val="el-GR"/>
        </w:rPr>
        <w:t xml:space="preserve"> </w:t>
      </w:r>
      <w:r>
        <w:rPr>
          <w:rFonts w:ascii="Times New Roman" w:eastAsia="Times New Roman" w:hAnsi="Times New Roman" w:cs="Times New Roman"/>
          <w:i/>
          <w:sz w:val="28"/>
        </w:rPr>
        <w:t>b</w:t>
      </w:r>
      <w:r w:rsidRPr="00C5166D">
        <w:rPr>
          <w:rFonts w:ascii="Times New Roman" w:eastAsia="Times New Roman" w:hAnsi="Times New Roman" w:cs="Times New Roman"/>
          <w:i/>
          <w:sz w:val="24"/>
          <w:lang w:val="el-GR"/>
        </w:rPr>
        <w:t xml:space="preserve"> </w:t>
      </w:r>
      <w:r w:rsidRPr="00C5166D">
        <w:rPr>
          <w:lang w:val="el-GR"/>
        </w:rPr>
        <w:t xml:space="preserve">και τον σταθερό όρο </w:t>
      </w:r>
      <w:r>
        <w:rPr>
          <w:rFonts w:ascii="Times New Roman" w:eastAsia="Times New Roman" w:hAnsi="Times New Roman" w:cs="Times New Roman"/>
          <w:i/>
          <w:sz w:val="28"/>
        </w:rPr>
        <w:t>a</w:t>
      </w:r>
      <w:r w:rsidRPr="00C5166D">
        <w:rPr>
          <w:lang w:val="el-GR"/>
        </w:rPr>
        <w:t xml:space="preserve"> της ευθείας</w:t>
      </w:r>
      <w:r w:rsidRPr="00C5166D">
        <w:rPr>
          <w:rFonts w:ascii="Times New Roman" w:eastAsia="Times New Roman" w:hAnsi="Times New Roman" w:cs="Times New Roman"/>
          <w:i/>
          <w:sz w:val="28"/>
          <w:lang w:val="el-GR"/>
        </w:rPr>
        <w:t xml:space="preserve"> </w:t>
      </w:r>
      <w:r w:rsidRPr="00C5166D">
        <w:rPr>
          <w:lang w:val="el-GR"/>
        </w:rPr>
        <w:t xml:space="preserve">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w:t>
      </w:r>
      <w:r>
        <w:rPr>
          <w:rFonts w:ascii="Times New Roman" w:eastAsia="Times New Roman" w:hAnsi="Times New Roman" w:cs="Times New Roman"/>
          <w:i/>
          <w:sz w:val="28"/>
        </w:rPr>
        <w:t>b</w:t>
      </w:r>
      <w:proofErr w:type="spellStart"/>
      <w:r w:rsidRPr="00C5166D">
        <w:rPr>
          <w:rFonts w:ascii="Times New Roman" w:eastAsia="Times New Roman" w:hAnsi="Times New Roman" w:cs="Times New Roman"/>
          <w:i/>
          <w:sz w:val="28"/>
          <w:lang w:val="el-GR"/>
        </w:rPr>
        <w:t>Δθ</w:t>
      </w:r>
      <w:proofErr w:type="spellEnd"/>
      <w:r w:rsidRPr="00C5166D">
        <w:rPr>
          <w:rFonts w:ascii="Times New Roman" w:eastAsia="Times New Roman" w:hAnsi="Times New Roman" w:cs="Times New Roman"/>
          <w:i/>
          <w:sz w:val="28"/>
          <w:lang w:val="el-GR"/>
        </w:rPr>
        <w:t xml:space="preserve"> + </w:t>
      </w:r>
      <w:r>
        <w:rPr>
          <w:rFonts w:ascii="Times New Roman" w:eastAsia="Times New Roman" w:hAnsi="Times New Roman" w:cs="Times New Roman"/>
          <w:i/>
          <w:sz w:val="28"/>
        </w:rPr>
        <w:t>a</w:t>
      </w:r>
      <w:r w:rsidRPr="00C5166D">
        <w:rPr>
          <w:rFonts w:ascii="Times New Roman" w:eastAsia="Times New Roman" w:hAnsi="Times New Roman" w:cs="Times New Roman"/>
          <w:sz w:val="24"/>
          <w:lang w:val="el-GR"/>
        </w:rPr>
        <w:t>,</w:t>
      </w:r>
      <w:r w:rsidRPr="00C5166D">
        <w:rPr>
          <w:lang w:val="el-GR"/>
        </w:rPr>
        <w:t xml:space="preserve"> καθώς και τα σφάλματά τους. </w:t>
      </w:r>
    </w:p>
    <w:p w:rsidR="009623BD" w:rsidRPr="009B0E53" w:rsidRDefault="009623BD" w:rsidP="009623BD">
      <w:pPr>
        <w:spacing w:after="4" w:line="268" w:lineRule="auto"/>
        <w:ind w:left="715"/>
        <w:rPr>
          <w:sz w:val="24"/>
        </w:rPr>
      </w:pPr>
      <w:r>
        <w:rPr>
          <w:sz w:val="24"/>
          <w:lang w:val="el-GR"/>
        </w:rPr>
        <w:t>α</w:t>
      </w:r>
      <w:r w:rsidRPr="009B0E53">
        <w:rPr>
          <w:sz w:val="24"/>
        </w:rPr>
        <w:t>=…</w:t>
      </w:r>
      <w:r w:rsidR="00C22E1F" w:rsidRPr="009B0E53">
        <w:rPr>
          <w:sz w:val="24"/>
        </w:rPr>
        <w:t>-0,000108</w:t>
      </w:r>
      <w:r w:rsidRPr="009B0E53">
        <w:rPr>
          <w:sz w:val="24"/>
        </w:rPr>
        <w:t>…</w:t>
      </w:r>
      <w:r w:rsidR="00B07C44">
        <w:rPr>
          <w:sz w:val="24"/>
        </w:rPr>
        <w:t>m</w:t>
      </w:r>
      <w:r w:rsidR="00B07C44" w:rsidRPr="009B0E53">
        <w:rPr>
          <w:sz w:val="24"/>
        </w:rPr>
        <w:t>/</w:t>
      </w:r>
      <w:proofErr w:type="spellStart"/>
      <w:r w:rsidR="00B07C44">
        <w:rPr>
          <w:sz w:val="24"/>
          <w:vertAlign w:val="superscript"/>
        </w:rPr>
        <w:t>o</w:t>
      </w:r>
      <w:r w:rsidR="00B07C44">
        <w:rPr>
          <w:sz w:val="24"/>
        </w:rPr>
        <w:t>C</w:t>
      </w:r>
      <w:proofErr w:type="spellEnd"/>
      <w:r w:rsidRPr="009B0E53">
        <w:rPr>
          <w:sz w:val="24"/>
        </w:rPr>
        <w:t xml:space="preserve">……………                                    </w:t>
      </w:r>
      <w:r>
        <w:rPr>
          <w:sz w:val="24"/>
        </w:rPr>
        <w:t>b</w:t>
      </w:r>
      <w:r w:rsidRPr="009B0E53">
        <w:rPr>
          <w:sz w:val="24"/>
        </w:rPr>
        <w:t>=…</w:t>
      </w:r>
      <w:r w:rsidR="00D014CE" w:rsidRPr="009B0E53">
        <w:rPr>
          <w:sz w:val="24"/>
        </w:rPr>
        <w:t>0,00000</w:t>
      </w:r>
      <w:r w:rsidR="008F0617" w:rsidRPr="009B0E53">
        <w:rPr>
          <w:sz w:val="24"/>
        </w:rPr>
        <w:t>88</w:t>
      </w:r>
      <w:r w:rsidRPr="009B0E53">
        <w:rPr>
          <w:sz w:val="24"/>
        </w:rPr>
        <w:t>……</w:t>
      </w:r>
      <w:r w:rsidR="00B07C44">
        <w:rPr>
          <w:sz w:val="24"/>
        </w:rPr>
        <w:t>m</w:t>
      </w:r>
      <w:r w:rsidRPr="009B0E53">
        <w:rPr>
          <w:sz w:val="24"/>
        </w:rPr>
        <w:t xml:space="preserve">………      </w:t>
      </w:r>
    </w:p>
    <w:p w:rsidR="009623BD" w:rsidRPr="00B07C44" w:rsidRDefault="009623BD" w:rsidP="009623BD">
      <w:pPr>
        <w:spacing w:after="4" w:line="268" w:lineRule="auto"/>
        <w:ind w:left="715"/>
        <w:rPr>
          <w:sz w:val="24"/>
          <w:lang w:val="el-GR"/>
        </w:rPr>
      </w:pPr>
      <w:r>
        <w:rPr>
          <w:sz w:val="24"/>
          <w:lang w:val="el-GR"/>
        </w:rPr>
        <w:t>σ</w:t>
      </w:r>
      <w:r>
        <w:rPr>
          <w:sz w:val="24"/>
          <w:vertAlign w:val="subscript"/>
          <w:lang w:val="el-GR"/>
        </w:rPr>
        <w:t>α</w:t>
      </w:r>
      <w:r w:rsidRPr="009B0E53">
        <w:rPr>
          <w:sz w:val="24"/>
        </w:rPr>
        <w:t>=…</w:t>
      </w:r>
      <w:r w:rsidR="00D014CE" w:rsidRPr="009B0E53">
        <w:rPr>
          <w:sz w:val="24"/>
        </w:rPr>
        <w:t>0,000007</w:t>
      </w:r>
      <w:r w:rsidRPr="009B0E53">
        <w:rPr>
          <w:sz w:val="24"/>
        </w:rPr>
        <w:t>…</w:t>
      </w:r>
      <w:r w:rsidR="00B07C44">
        <w:rPr>
          <w:sz w:val="24"/>
        </w:rPr>
        <w:t>m/</w:t>
      </w:r>
      <w:proofErr w:type="spellStart"/>
      <w:r w:rsidR="00B07C44">
        <w:rPr>
          <w:sz w:val="24"/>
          <w:vertAlign w:val="superscript"/>
        </w:rPr>
        <w:t>o</w:t>
      </w:r>
      <w:r w:rsidR="00B07C44">
        <w:rPr>
          <w:sz w:val="24"/>
        </w:rPr>
        <w:t>C</w:t>
      </w:r>
      <w:proofErr w:type="spellEnd"/>
      <w:r w:rsidRPr="009B0E53">
        <w:rPr>
          <w:sz w:val="24"/>
        </w:rPr>
        <w:t xml:space="preserve">……………                               </w:t>
      </w:r>
      <w:r w:rsidR="00B07C44">
        <w:rPr>
          <w:sz w:val="24"/>
        </w:rPr>
        <w:t xml:space="preserve">    </w:t>
      </w:r>
      <w:r w:rsidRPr="009B0E53">
        <w:rPr>
          <w:sz w:val="24"/>
        </w:rPr>
        <w:t xml:space="preserve"> </w:t>
      </w:r>
      <w:r>
        <w:rPr>
          <w:sz w:val="24"/>
          <w:lang w:val="el-GR"/>
        </w:rPr>
        <w:t>σ</w:t>
      </w:r>
      <w:r>
        <w:rPr>
          <w:sz w:val="24"/>
          <w:vertAlign w:val="subscript"/>
        </w:rPr>
        <w:t>b</w:t>
      </w:r>
      <w:r w:rsidRPr="00B07C44">
        <w:rPr>
          <w:sz w:val="24"/>
          <w:lang w:val="el-GR"/>
        </w:rPr>
        <w:t>=…</w:t>
      </w:r>
      <w:r w:rsidR="00D014CE" w:rsidRPr="00B07C44">
        <w:rPr>
          <w:sz w:val="24"/>
          <w:lang w:val="el-GR"/>
        </w:rPr>
        <w:t>0,0000001</w:t>
      </w:r>
      <w:r w:rsidRPr="00B07C44">
        <w:rPr>
          <w:sz w:val="24"/>
          <w:lang w:val="el-GR"/>
        </w:rPr>
        <w:t>……</w:t>
      </w:r>
      <w:r w:rsidR="00B07C44">
        <w:rPr>
          <w:sz w:val="24"/>
        </w:rPr>
        <w:t>m</w:t>
      </w:r>
      <w:r w:rsidRPr="00B07C44">
        <w:rPr>
          <w:sz w:val="24"/>
          <w:lang w:val="el-GR"/>
        </w:rPr>
        <w:t>……</w:t>
      </w:r>
    </w:p>
    <w:p w:rsidR="00044E07" w:rsidRPr="00C5166D" w:rsidRDefault="00044E07" w:rsidP="00044E07">
      <w:pPr>
        <w:spacing w:after="87"/>
        <w:ind w:left="720"/>
        <w:rPr>
          <w:lang w:val="el-GR"/>
        </w:rPr>
      </w:pPr>
      <w:r w:rsidRPr="00C5166D">
        <w:rPr>
          <w:lang w:val="el-GR"/>
        </w:rPr>
        <w:t xml:space="preserve"> </w:t>
      </w:r>
    </w:p>
    <w:p w:rsidR="00044E07" w:rsidRPr="00C5166D" w:rsidRDefault="00044E07" w:rsidP="00044E07">
      <w:pPr>
        <w:numPr>
          <w:ilvl w:val="0"/>
          <w:numId w:val="2"/>
        </w:numPr>
        <w:spacing w:after="59" w:line="268" w:lineRule="auto"/>
        <w:ind w:hanging="370"/>
        <w:jc w:val="both"/>
        <w:rPr>
          <w:lang w:val="el-GR"/>
        </w:rPr>
      </w:pPr>
      <w:r w:rsidRPr="00C5166D">
        <w:rPr>
          <w:lang w:val="el-GR"/>
        </w:rPr>
        <w:t xml:space="preserve">Αντικαθιστώντας τις τιμές των </w:t>
      </w:r>
      <w:r>
        <w:rPr>
          <w:rFonts w:ascii="Times New Roman" w:eastAsia="Times New Roman" w:hAnsi="Times New Roman" w:cs="Times New Roman"/>
          <w:i/>
          <w:sz w:val="28"/>
        </w:rPr>
        <w:t>b</w:t>
      </w:r>
      <w:r w:rsidRPr="00C5166D">
        <w:rPr>
          <w:rFonts w:ascii="Times New Roman" w:eastAsia="Times New Roman" w:hAnsi="Times New Roman" w:cs="Times New Roman"/>
          <w:b/>
          <w:i/>
          <w:sz w:val="24"/>
          <w:lang w:val="el-GR"/>
        </w:rPr>
        <w:t xml:space="preserve"> </w:t>
      </w:r>
      <w:r w:rsidRPr="00C5166D">
        <w:rPr>
          <w:lang w:val="el-GR"/>
        </w:rPr>
        <w:t xml:space="preserve">και </w:t>
      </w:r>
      <w:r>
        <w:rPr>
          <w:rFonts w:ascii="Times New Roman" w:eastAsia="Times New Roman" w:hAnsi="Times New Roman" w:cs="Times New Roman"/>
          <w:i/>
          <w:sz w:val="28"/>
        </w:rPr>
        <w:t>a</w:t>
      </w:r>
      <w:r w:rsidRPr="00C5166D">
        <w:rPr>
          <w:lang w:val="el-GR"/>
        </w:rPr>
        <w:t xml:space="preserve"> στην παραπάνω εξίσωση βρείτε την εξίσωση της ευθείας αυτής. </w:t>
      </w:r>
    </w:p>
    <w:p w:rsidR="00044E07" w:rsidRDefault="00044E07" w:rsidP="00044E07">
      <w:pPr>
        <w:pStyle w:val="1"/>
        <w:ind w:left="725"/>
      </w:pPr>
      <w:proofErr w:type="spellStart"/>
      <w:r>
        <w:t>Δl</w:t>
      </w:r>
      <w:proofErr w:type="spellEnd"/>
      <w:r>
        <w:t xml:space="preserve"> = …</w:t>
      </w:r>
      <w:r w:rsidR="00D014CE">
        <w:t>0,00000</w:t>
      </w:r>
      <w:r w:rsidR="008F0617">
        <w:t>88</w:t>
      </w:r>
      <w:r>
        <w:t xml:space="preserve">… </w:t>
      </w:r>
      <w:proofErr w:type="spellStart"/>
      <w:r>
        <w:t>Δθ</w:t>
      </w:r>
      <w:proofErr w:type="spellEnd"/>
      <w:r>
        <w:t xml:space="preserve"> </w:t>
      </w:r>
      <w:r w:rsidR="00D014CE">
        <w:t>-</w:t>
      </w:r>
      <w:r>
        <w:t xml:space="preserve"> …</w:t>
      </w:r>
      <w:r w:rsidR="00D014CE">
        <w:t>0,000108</w:t>
      </w:r>
      <w:r>
        <w:t>…</w:t>
      </w:r>
      <w:r>
        <w:rPr>
          <w:i w:val="0"/>
          <w:sz w:val="24"/>
        </w:rPr>
        <w:t xml:space="preserve"> </w:t>
      </w:r>
    </w:p>
    <w:p w:rsidR="00044E07" w:rsidRDefault="00044E07" w:rsidP="00044E07">
      <w:pPr>
        <w:spacing w:after="1"/>
        <w:ind w:left="772"/>
        <w:jc w:val="center"/>
      </w:pPr>
      <w:r>
        <w:rPr>
          <w:rFonts w:ascii="Times New Roman" w:eastAsia="Times New Roman" w:hAnsi="Times New Roman" w:cs="Times New Roman"/>
          <w:sz w:val="24"/>
        </w:rPr>
        <w:t xml:space="preserve"> </w:t>
      </w:r>
    </w:p>
    <w:p w:rsidR="00044E07" w:rsidRPr="00C5166D" w:rsidRDefault="00044E07" w:rsidP="00044E07">
      <w:pPr>
        <w:numPr>
          <w:ilvl w:val="0"/>
          <w:numId w:val="3"/>
        </w:numPr>
        <w:spacing w:after="18"/>
        <w:ind w:hanging="360"/>
        <w:jc w:val="both"/>
        <w:rPr>
          <w:lang w:val="el-GR"/>
        </w:rPr>
      </w:pPr>
      <w:r w:rsidRPr="00C5166D">
        <w:rPr>
          <w:lang w:val="el-GR"/>
        </w:rPr>
        <w:t xml:space="preserve">Από την εξίσωση που βρήκατε στο βήμα 3 δημιουργείστε ένα πίνακα με δύο </w:t>
      </w:r>
      <w:r w:rsidRPr="00C5166D">
        <w:rPr>
          <w:u w:val="single" w:color="000000"/>
          <w:lang w:val="el-GR"/>
        </w:rPr>
        <w:t>δικά σας</w:t>
      </w:r>
      <w:r w:rsidRPr="00C5166D">
        <w:rPr>
          <w:lang w:val="el-GR"/>
        </w:rPr>
        <w:t xml:space="preserve"> ζεύγη </w:t>
      </w:r>
    </w:p>
    <w:p w:rsidR="00044E07" w:rsidRPr="00C5166D" w:rsidRDefault="00044E07" w:rsidP="00044E07">
      <w:pPr>
        <w:ind w:left="720"/>
        <w:rPr>
          <w:lang w:val="el-GR"/>
        </w:rPr>
      </w:pPr>
      <w:r w:rsidRPr="00C5166D">
        <w:rPr>
          <w:lang w:val="el-GR"/>
        </w:rPr>
        <w:t xml:space="preserve">τιμών, για την χάραξη της γραφικής παράστασης της ευθείας. </w:t>
      </w:r>
    </w:p>
    <w:p w:rsidR="00044E07" w:rsidRPr="00C5166D" w:rsidRDefault="00044E07" w:rsidP="00044E07">
      <w:pPr>
        <w:spacing w:after="0"/>
        <w:rPr>
          <w:lang w:val="el-GR"/>
        </w:rPr>
      </w:pPr>
      <w:r w:rsidRPr="00C5166D">
        <w:rPr>
          <w:lang w:val="el-GR"/>
        </w:rPr>
        <w:t xml:space="preserve"> </w:t>
      </w:r>
    </w:p>
    <w:p w:rsidR="00044E07" w:rsidRPr="00C5166D" w:rsidRDefault="00044E07" w:rsidP="00044E07">
      <w:pPr>
        <w:spacing w:after="0"/>
        <w:rPr>
          <w:lang w:val="el-GR"/>
        </w:rPr>
      </w:pPr>
      <w:r w:rsidRPr="00C5166D">
        <w:rPr>
          <w:lang w:val="el-GR"/>
        </w:rPr>
        <w:t xml:space="preserve"> </w:t>
      </w:r>
    </w:p>
    <w:tbl>
      <w:tblPr>
        <w:tblStyle w:val="4"/>
        <w:tblpPr w:leftFromText="180" w:rightFromText="180" w:vertAnchor="text" w:horzAnchor="margin" w:tblpXSpec="center" w:tblpY="72"/>
        <w:tblW w:w="6641" w:type="dxa"/>
        <w:tblBorders>
          <w:top w:val="single" w:sz="8" w:space="0" w:color="CC00FF"/>
          <w:left w:val="single" w:sz="8" w:space="0" w:color="CC00FF"/>
          <w:bottom w:val="single" w:sz="8" w:space="0" w:color="CC00FF"/>
          <w:right w:val="single" w:sz="8" w:space="0" w:color="CC00FF"/>
          <w:insideH w:val="single" w:sz="8" w:space="0" w:color="CC00FF"/>
          <w:insideV w:val="single" w:sz="8" w:space="0" w:color="CC00FF"/>
        </w:tblBorders>
        <w:tblLook w:val="04A0" w:firstRow="1" w:lastRow="0" w:firstColumn="1" w:lastColumn="0" w:noHBand="0" w:noVBand="1"/>
      </w:tblPr>
      <w:tblGrid>
        <w:gridCol w:w="2387"/>
        <w:gridCol w:w="2268"/>
        <w:gridCol w:w="1986"/>
      </w:tblGrid>
      <w:tr w:rsidR="004E631C" w:rsidRPr="00044E07" w:rsidTr="004E631C">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641" w:type="dxa"/>
            <w:gridSpan w:val="3"/>
          </w:tcPr>
          <w:p w:rsidR="004E631C" w:rsidRPr="00044E07" w:rsidRDefault="004E631C" w:rsidP="004E631C">
            <w:pPr>
              <w:spacing w:after="40"/>
              <w:ind w:left="3"/>
              <w:jc w:val="center"/>
              <w:rPr>
                <w:rFonts w:ascii="Arial" w:eastAsia="Times New Roman" w:hAnsi="Arial" w:cs="Arial"/>
                <w:color w:val="000000"/>
                <w:sz w:val="24"/>
                <w:szCs w:val="24"/>
              </w:rPr>
            </w:pPr>
            <w:r w:rsidRPr="00044E07">
              <w:rPr>
                <w:rFonts w:ascii="Arial" w:eastAsia="Times New Roman" w:hAnsi="Arial" w:cs="Arial"/>
                <w:color w:val="000000"/>
                <w:sz w:val="24"/>
                <w:szCs w:val="24"/>
              </w:rPr>
              <w:t>Πίνακας 2Α</w:t>
            </w:r>
          </w:p>
        </w:tc>
      </w:tr>
      <w:tr w:rsidR="004E631C" w:rsidRPr="00044E07" w:rsidTr="004E631C">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387" w:type="dxa"/>
          </w:tcPr>
          <w:p w:rsidR="004E631C" w:rsidRPr="00044E07" w:rsidRDefault="004E631C" w:rsidP="004E631C">
            <w:pPr>
              <w:spacing w:after="40"/>
              <w:ind w:left="3"/>
              <w:rPr>
                <w:rFonts w:ascii="Arial" w:eastAsia="Times New Roman" w:hAnsi="Arial" w:cs="Arial"/>
                <w:color w:val="000000"/>
                <w:sz w:val="24"/>
                <w:szCs w:val="24"/>
              </w:rPr>
            </w:pPr>
            <w:proofErr w:type="spellStart"/>
            <w:r w:rsidRPr="00044E07">
              <w:rPr>
                <w:rFonts w:ascii="Arial" w:eastAsia="Times New Roman" w:hAnsi="Arial" w:cs="Arial"/>
                <w:color w:val="000000"/>
                <w:sz w:val="24"/>
                <w:szCs w:val="24"/>
              </w:rPr>
              <w:t>Δθ</w:t>
            </w:r>
            <w:proofErr w:type="spellEnd"/>
            <w:r w:rsidRPr="00044E07">
              <w:rPr>
                <w:rFonts w:ascii="Arial" w:eastAsia="Times New Roman" w:hAnsi="Arial" w:cs="Arial"/>
                <w:color w:val="000000"/>
                <w:sz w:val="24"/>
                <w:szCs w:val="24"/>
              </w:rPr>
              <w:t xml:space="preserve"> (0C) </w:t>
            </w:r>
          </w:p>
        </w:tc>
        <w:tc>
          <w:tcPr>
            <w:tcW w:w="2268" w:type="dxa"/>
          </w:tcPr>
          <w:p w:rsidR="004E631C" w:rsidRPr="00044E07" w:rsidRDefault="004E631C" w:rsidP="004E631C">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sidR="0090767C">
              <w:rPr>
                <w:rFonts w:ascii="Arial" w:eastAsia="Times New Roman" w:hAnsi="Arial" w:cs="Arial"/>
                <w:color w:val="000000"/>
                <w:sz w:val="24"/>
                <w:szCs w:val="24"/>
              </w:rPr>
              <w:t>12.27</w:t>
            </w:r>
          </w:p>
        </w:tc>
        <w:tc>
          <w:tcPr>
            <w:tcW w:w="1986" w:type="dxa"/>
          </w:tcPr>
          <w:p w:rsidR="004E631C" w:rsidRPr="00044E07" w:rsidRDefault="004E631C" w:rsidP="004E631C">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sidR="0069025B">
              <w:rPr>
                <w:rFonts w:ascii="Arial" w:eastAsia="Times New Roman" w:hAnsi="Arial" w:cs="Arial"/>
                <w:color w:val="000000"/>
                <w:sz w:val="24"/>
                <w:szCs w:val="24"/>
              </w:rPr>
              <w:t>30</w:t>
            </w:r>
          </w:p>
        </w:tc>
      </w:tr>
      <w:tr w:rsidR="004E631C" w:rsidRPr="004E631C" w:rsidTr="004E631C">
        <w:trPr>
          <w:trHeight w:val="395"/>
        </w:trPr>
        <w:tc>
          <w:tcPr>
            <w:cnfStyle w:val="001000000000" w:firstRow="0" w:lastRow="0" w:firstColumn="1" w:lastColumn="0" w:oddVBand="0" w:evenVBand="0" w:oddHBand="0" w:evenHBand="0" w:firstRowFirstColumn="0" w:firstRowLastColumn="0" w:lastRowFirstColumn="0" w:lastRowLastColumn="0"/>
            <w:tcW w:w="2387" w:type="dxa"/>
          </w:tcPr>
          <w:p w:rsidR="004E631C" w:rsidRPr="004E631C" w:rsidRDefault="004E631C" w:rsidP="004E631C">
            <w:pPr>
              <w:spacing w:after="40"/>
              <w:ind w:left="3"/>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rPr>
              <w:t>m</w:t>
            </w: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10</w:t>
            </w:r>
            <w:r>
              <w:rPr>
                <w:rFonts w:ascii="Arial" w:eastAsia="Times New Roman" w:hAnsi="Arial" w:cs="Arial"/>
                <w:color w:val="000000"/>
                <w:sz w:val="24"/>
                <w:szCs w:val="24"/>
                <w:vertAlign w:val="superscript"/>
              </w:rPr>
              <w:t>-5</w:t>
            </w:r>
          </w:p>
        </w:tc>
        <w:tc>
          <w:tcPr>
            <w:tcW w:w="2268" w:type="dxa"/>
          </w:tcPr>
          <w:p w:rsidR="004E631C" w:rsidRPr="00492F5F" w:rsidRDefault="004E631C" w:rsidP="004E631C">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sidR="00492F5F">
              <w:rPr>
                <w:rFonts w:ascii="Arial" w:eastAsia="Times New Roman" w:hAnsi="Arial" w:cs="Arial"/>
                <w:color w:val="000000"/>
                <w:sz w:val="24"/>
                <w:szCs w:val="24"/>
              </w:rPr>
              <w:t>0</w:t>
            </w:r>
          </w:p>
        </w:tc>
        <w:tc>
          <w:tcPr>
            <w:tcW w:w="1986" w:type="dxa"/>
          </w:tcPr>
          <w:p w:rsidR="004E631C" w:rsidRPr="0069025B" w:rsidRDefault="004E631C" w:rsidP="004E631C">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sidR="0069025B">
              <w:rPr>
                <w:rFonts w:ascii="Arial" w:eastAsia="Times New Roman" w:hAnsi="Arial" w:cs="Arial"/>
                <w:color w:val="000000"/>
                <w:sz w:val="24"/>
                <w:szCs w:val="24"/>
              </w:rPr>
              <w:t>15.6</w:t>
            </w:r>
          </w:p>
        </w:tc>
      </w:tr>
    </w:tbl>
    <w:p w:rsidR="00044E07" w:rsidRPr="004E631C" w:rsidRDefault="00044E07" w:rsidP="00044E07">
      <w:pPr>
        <w:spacing w:after="40" w:line="240" w:lineRule="auto"/>
        <w:ind w:left="3"/>
        <w:rPr>
          <w:rFonts w:ascii="Arial" w:eastAsia="Times New Roman" w:hAnsi="Arial" w:cs="Arial"/>
          <w:b/>
          <w:bCs/>
          <w:color w:val="000000"/>
          <w:sz w:val="24"/>
          <w:szCs w:val="24"/>
          <w:lang w:val="el-GR"/>
        </w:rPr>
      </w:pPr>
      <w:r w:rsidRPr="00C5166D">
        <w:rPr>
          <w:lang w:val="el-GR"/>
        </w:rPr>
        <w:t xml:space="preserve"> </w:t>
      </w:r>
    </w:p>
    <w:p w:rsidR="00044E07" w:rsidRPr="004E631C" w:rsidRDefault="00044E07" w:rsidP="00044E07">
      <w:pPr>
        <w:spacing w:after="40" w:line="240" w:lineRule="auto"/>
        <w:ind w:left="3"/>
        <w:rPr>
          <w:rFonts w:ascii="Arial" w:eastAsia="Times New Roman" w:hAnsi="Arial" w:cs="Arial"/>
          <w:b/>
          <w:bCs/>
          <w:color w:val="000000"/>
          <w:sz w:val="24"/>
          <w:szCs w:val="24"/>
          <w:lang w:val="el-GR"/>
        </w:rPr>
      </w:pPr>
      <w:r w:rsidRPr="004E631C">
        <w:rPr>
          <w:rFonts w:ascii="Arial" w:eastAsia="Times New Roman" w:hAnsi="Arial" w:cs="Arial"/>
          <w:b/>
          <w:bCs/>
          <w:color w:val="000000"/>
          <w:sz w:val="24"/>
          <w:szCs w:val="24"/>
          <w:lang w:val="el-GR"/>
        </w:rPr>
        <w:t xml:space="preserve"> </w:t>
      </w: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4E631C" w:rsidRPr="004E631C" w:rsidRDefault="004E631C" w:rsidP="00044E07">
      <w:pPr>
        <w:spacing w:after="40"/>
        <w:ind w:left="3"/>
        <w:rPr>
          <w:rFonts w:ascii="Arial" w:eastAsia="Times New Roman" w:hAnsi="Arial" w:cs="Arial"/>
          <w:b/>
          <w:bCs/>
          <w:color w:val="000000"/>
          <w:sz w:val="24"/>
          <w:szCs w:val="24"/>
          <w:lang w:val="el-GR"/>
        </w:rPr>
      </w:pPr>
    </w:p>
    <w:p w:rsidR="00044E07" w:rsidRPr="00C5166D" w:rsidRDefault="00044E07" w:rsidP="00044E07">
      <w:pPr>
        <w:spacing w:after="40" w:line="240" w:lineRule="auto"/>
        <w:ind w:left="3"/>
        <w:rPr>
          <w:lang w:val="el-GR"/>
        </w:rPr>
      </w:pPr>
      <w:r w:rsidRPr="00D014CE">
        <w:rPr>
          <w:rFonts w:ascii="Arial" w:eastAsia="Times New Roman" w:hAnsi="Arial" w:cs="Arial"/>
          <w:bCs/>
          <w:color w:val="000000"/>
          <w:sz w:val="24"/>
          <w:szCs w:val="24"/>
          <w:lang w:val="el-GR"/>
        </w:rPr>
        <w:t>Από τις τιμ</w:t>
      </w:r>
      <w:r w:rsidRPr="00D014CE">
        <w:rPr>
          <w:sz w:val="24"/>
          <w:szCs w:val="24"/>
          <w:lang w:val="el-GR"/>
        </w:rPr>
        <w:t xml:space="preserve">ές </w:t>
      </w:r>
      <w:r w:rsidRPr="00C5166D">
        <w:rPr>
          <w:lang w:val="el-GR"/>
        </w:rPr>
        <w:t xml:space="preserve">του πίνακα 2Α (δύο σημεία της ευθείας), χαράξτε την γραφική παράσταση της ευθείας αυτής. </w:t>
      </w:r>
    </w:p>
    <w:p w:rsidR="00044E07" w:rsidRPr="00C5166D" w:rsidRDefault="00044E07" w:rsidP="00044E07">
      <w:pPr>
        <w:spacing w:after="0"/>
        <w:ind w:left="720"/>
        <w:rPr>
          <w:lang w:val="el-GR"/>
        </w:rPr>
      </w:pPr>
      <w:r w:rsidRPr="00C5166D">
        <w:rPr>
          <w:lang w:val="el-GR"/>
        </w:rPr>
        <w:t xml:space="preserve"> </w:t>
      </w:r>
    </w:p>
    <w:p w:rsidR="00044E07" w:rsidRPr="00492F5F" w:rsidRDefault="00B03BAC" w:rsidP="00044E07">
      <w:pPr>
        <w:spacing w:after="0"/>
        <w:ind w:right="1250"/>
        <w:jc w:val="right"/>
        <w:rPr>
          <w:lang w:val="el-GR"/>
        </w:rPr>
      </w:pPr>
      <w:r>
        <w:rPr>
          <w:noProof/>
          <w:lang w:val="el-GR"/>
        </w:rPr>
        <w:lastRenderedPageBreak/>
        <w:drawing>
          <wp:inline distT="0" distB="0" distL="0" distR="0">
            <wp:extent cx="5486400" cy="3823335"/>
            <wp:effectExtent l="0" t="0" r="0" b="571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8-11-16-18-30-46-01.jpg"/>
                    <pic:cNvPicPr/>
                  </pic:nvPicPr>
                  <pic:blipFill>
                    <a:blip r:embed="rId8" cstate="print">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486400" cy="3823335"/>
                    </a:xfrm>
                    <a:prstGeom prst="rect">
                      <a:avLst/>
                    </a:prstGeom>
                  </pic:spPr>
                </pic:pic>
              </a:graphicData>
            </a:graphic>
          </wp:inline>
        </w:drawing>
      </w:r>
      <w:r w:rsidR="00044E07" w:rsidRPr="00492F5F">
        <w:rPr>
          <w:lang w:val="el-GR"/>
        </w:rPr>
        <w:t xml:space="preserve"> </w:t>
      </w:r>
    </w:p>
    <w:p w:rsidR="00044E07" w:rsidRPr="00492F5F" w:rsidRDefault="00044E07" w:rsidP="00044E07">
      <w:pPr>
        <w:spacing w:after="0"/>
        <w:ind w:left="720"/>
        <w:rPr>
          <w:lang w:val="el-GR"/>
        </w:rPr>
      </w:pPr>
      <w:r w:rsidRPr="00492F5F">
        <w:rPr>
          <w:lang w:val="el-GR"/>
        </w:rPr>
        <w:t xml:space="preserve"> </w:t>
      </w:r>
    </w:p>
    <w:p w:rsidR="00044E07" w:rsidRPr="00492F5F" w:rsidRDefault="00044E07" w:rsidP="00044E07">
      <w:pPr>
        <w:spacing w:after="16"/>
        <w:ind w:left="720"/>
        <w:rPr>
          <w:lang w:val="el-GR"/>
        </w:rPr>
      </w:pPr>
      <w:r w:rsidRPr="00492F5F">
        <w:rPr>
          <w:lang w:val="el-GR"/>
        </w:rP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 xml:space="preserve">Τοποθετείστε πάνω στην γραφική όλα τα πειραματικά σας σημεία (τα ζεύγη τιμών) από τον πίνακα μετρήσεων 5.1. </w:t>
      </w:r>
    </w:p>
    <w:p w:rsidR="00044E07" w:rsidRPr="00C5166D" w:rsidRDefault="00044E07" w:rsidP="00044E07">
      <w:pPr>
        <w:spacing w:after="113"/>
        <w:ind w:left="360"/>
        <w:rPr>
          <w:lang w:val="el-GR"/>
        </w:rPr>
      </w:pPr>
      <w:r w:rsidRPr="00C5166D">
        <w:rPr>
          <w:lang w:val="el-GR"/>
        </w:rP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Η κλίση της ευθείας</w:t>
      </w:r>
      <w:r w:rsidRPr="00C5166D">
        <w:rPr>
          <w:sz w:val="24"/>
          <w:lang w:val="el-GR"/>
        </w:rPr>
        <w:t xml:space="preserve"> </w:t>
      </w:r>
      <w:r>
        <w:rPr>
          <w:rFonts w:ascii="Times New Roman" w:eastAsia="Times New Roman" w:hAnsi="Times New Roman" w:cs="Times New Roman"/>
          <w:i/>
          <w:sz w:val="28"/>
        </w:rPr>
        <w:t>b</w:t>
      </w:r>
      <w:r w:rsidRPr="00C5166D">
        <w:rPr>
          <w:rFonts w:ascii="Arial" w:eastAsia="Arial" w:hAnsi="Arial" w:cs="Arial"/>
          <w:i/>
          <w:sz w:val="24"/>
          <w:lang w:val="el-GR"/>
        </w:rPr>
        <w:t xml:space="preserve"> </w:t>
      </w:r>
      <w:r w:rsidRPr="00C5166D">
        <w:rPr>
          <w:lang w:val="el-GR"/>
        </w:rPr>
        <w:t xml:space="preserve">αποτελεί τον συντελεστή (τον όρο που είναι στην παρένθεση) του </w:t>
      </w:r>
      <w:proofErr w:type="spellStart"/>
      <w:r w:rsidRPr="00C5166D">
        <w:rPr>
          <w:rFonts w:ascii="Times New Roman" w:eastAsia="Times New Roman" w:hAnsi="Times New Roman" w:cs="Times New Roman"/>
          <w:b/>
          <w:i/>
          <w:sz w:val="28"/>
          <w:lang w:val="el-GR"/>
        </w:rPr>
        <w:t>Δθ</w:t>
      </w:r>
      <w:proofErr w:type="spellEnd"/>
      <w:r w:rsidRPr="00C5166D">
        <w:rPr>
          <w:rFonts w:ascii="Times New Roman" w:eastAsia="Times New Roman" w:hAnsi="Times New Roman" w:cs="Times New Roman"/>
          <w:i/>
          <w:lang w:val="el-GR"/>
        </w:rPr>
        <w:t xml:space="preserve"> </w:t>
      </w:r>
      <w:r w:rsidRPr="00C5166D">
        <w:rPr>
          <w:lang w:val="el-GR"/>
        </w:rPr>
        <w:t xml:space="preserve">στη σχέση  </w:t>
      </w:r>
      <w:r w:rsidRPr="00C5166D">
        <w:rPr>
          <w:rFonts w:ascii="Times New Roman" w:eastAsia="Times New Roman" w:hAnsi="Times New Roman" w:cs="Times New Roman"/>
          <w:i/>
          <w:sz w:val="28"/>
          <w:lang w:val="el-GR"/>
        </w:rPr>
        <w:t>Δ</w:t>
      </w:r>
      <w:r>
        <w:rPr>
          <w:rFonts w:ascii="Times New Roman" w:eastAsia="Times New Roman" w:hAnsi="Times New Roman" w:cs="Times New Roman"/>
          <w:i/>
          <w:sz w:val="28"/>
        </w:rPr>
        <w:t>l</w:t>
      </w:r>
      <w:r w:rsidRPr="00C5166D">
        <w:rPr>
          <w:rFonts w:ascii="Times New Roman" w:eastAsia="Times New Roman" w:hAnsi="Times New Roman" w:cs="Times New Roman"/>
          <w:i/>
          <w:sz w:val="28"/>
          <w:lang w:val="el-GR"/>
        </w:rPr>
        <w:t xml:space="preserve"> = (α</w:t>
      </w:r>
      <w:r w:rsidRPr="00C5166D">
        <w:rPr>
          <w:rFonts w:ascii="Times New Roman" w:eastAsia="Times New Roman" w:hAnsi="Times New Roman" w:cs="Times New Roman"/>
          <w:i/>
          <w:sz w:val="18"/>
          <w:lang w:val="el-GR"/>
        </w:rPr>
        <w:t>1</w:t>
      </w:r>
      <w:r>
        <w:rPr>
          <w:rFonts w:ascii="Times New Roman" w:eastAsia="Times New Roman" w:hAnsi="Times New Roman" w:cs="Times New Roman"/>
          <w:i/>
          <w:sz w:val="28"/>
        </w:rPr>
        <w:t>l</w:t>
      </w:r>
      <w:r w:rsidRPr="00C5166D">
        <w:rPr>
          <w:rFonts w:ascii="Times New Roman" w:eastAsia="Times New Roman" w:hAnsi="Times New Roman" w:cs="Times New Roman"/>
          <w:i/>
          <w:sz w:val="28"/>
          <w:vertAlign w:val="subscript"/>
          <w:lang w:val="el-GR"/>
        </w:rPr>
        <w:t>1</w:t>
      </w:r>
      <w:r w:rsidRPr="00C5166D">
        <w:rPr>
          <w:rFonts w:ascii="Times New Roman" w:eastAsia="Times New Roman" w:hAnsi="Times New Roman" w:cs="Times New Roman"/>
          <w:i/>
          <w:sz w:val="28"/>
          <w:lang w:val="el-GR"/>
        </w:rPr>
        <w:t>)</w:t>
      </w:r>
      <w:proofErr w:type="spellStart"/>
      <w:r w:rsidRPr="00C5166D">
        <w:rPr>
          <w:rFonts w:ascii="Times New Roman" w:eastAsia="Times New Roman" w:hAnsi="Times New Roman" w:cs="Times New Roman"/>
          <w:i/>
          <w:sz w:val="28"/>
          <w:lang w:val="el-GR"/>
        </w:rPr>
        <w:t>Δθ</w:t>
      </w:r>
      <w:proofErr w:type="spellEnd"/>
      <w:r w:rsidRPr="00C5166D">
        <w:rPr>
          <w:lang w:val="el-GR"/>
        </w:rPr>
        <w:t xml:space="preserve">  (εξίσωση 5.1 των σημειώσεων). Εξισώστε  την κλίση</w:t>
      </w:r>
      <w:r w:rsidRPr="00C5166D">
        <w:rPr>
          <w:sz w:val="24"/>
          <w:lang w:val="el-GR"/>
        </w:rPr>
        <w:t xml:space="preserve"> </w:t>
      </w:r>
      <w:r>
        <w:rPr>
          <w:rFonts w:ascii="Times New Roman" w:eastAsia="Times New Roman" w:hAnsi="Times New Roman" w:cs="Times New Roman"/>
          <w:i/>
          <w:sz w:val="28"/>
        </w:rPr>
        <w:t>b</w:t>
      </w:r>
      <w:r w:rsidRPr="00C5166D">
        <w:rPr>
          <w:sz w:val="24"/>
          <w:lang w:val="el-GR"/>
        </w:rPr>
        <w:t xml:space="preserve"> </w:t>
      </w:r>
      <w:r w:rsidRPr="00C5166D">
        <w:rPr>
          <w:lang w:val="el-GR"/>
        </w:rPr>
        <w:t>της ευθείας με τον όρο αυτόν και υπολογίστε την πειραματική τιμή του συντελεστή γραμμικής διαστολής για το υλικό αυτό.</w:t>
      </w:r>
      <w:r w:rsidRPr="00C5166D">
        <w:rPr>
          <w:sz w:val="24"/>
          <w:lang w:val="el-GR"/>
        </w:rPr>
        <w:t xml:space="preserve"> </w:t>
      </w:r>
    </w:p>
    <w:p w:rsidR="00044E07" w:rsidRPr="00C5166D" w:rsidRDefault="00044E07" w:rsidP="00044E07">
      <w:pPr>
        <w:spacing w:after="119"/>
        <w:ind w:left="720"/>
        <w:rPr>
          <w:lang w:val="el-GR"/>
        </w:rPr>
      </w:pPr>
      <w:r w:rsidRPr="00C5166D">
        <w:rPr>
          <w:lang w:val="el-GR"/>
        </w:rPr>
        <w:t xml:space="preserve"> </w:t>
      </w:r>
    </w:p>
    <w:p w:rsidR="00044E07" w:rsidRDefault="00044E07" w:rsidP="00044E07">
      <w:pPr>
        <w:spacing w:after="0" w:line="271" w:lineRule="auto"/>
        <w:ind w:left="2290" w:hanging="10"/>
      </w:pPr>
      <w:r>
        <w:rPr>
          <w:rFonts w:ascii="Times New Roman" w:eastAsia="Times New Roman" w:hAnsi="Times New Roman" w:cs="Times New Roman"/>
          <w:i/>
          <w:sz w:val="24"/>
        </w:rPr>
        <w:t>b =</w:t>
      </w:r>
      <w:r>
        <w:rPr>
          <w:rFonts w:ascii="Times New Roman" w:eastAsia="Times New Roman" w:hAnsi="Times New Roman" w:cs="Times New Roman"/>
          <w:sz w:val="24"/>
        </w:rPr>
        <w:t xml:space="preserve"> </w:t>
      </w:r>
      <w:r>
        <w:rPr>
          <w:rFonts w:ascii="Times New Roman" w:eastAsia="Times New Roman" w:hAnsi="Times New Roman" w:cs="Times New Roman"/>
          <w:i/>
          <w:sz w:val="28"/>
        </w:rPr>
        <w:t>α</w:t>
      </w:r>
      <w:r>
        <w:rPr>
          <w:rFonts w:ascii="Times New Roman" w:eastAsia="Times New Roman" w:hAnsi="Times New Roman" w:cs="Times New Roman"/>
          <w:i/>
          <w:sz w:val="28"/>
          <w:vertAlign w:val="subscript"/>
        </w:rPr>
        <w:t>1</w:t>
      </w:r>
      <w:r>
        <w:rPr>
          <w:rFonts w:ascii="Times New Roman" w:eastAsia="Times New Roman" w:hAnsi="Times New Roman" w:cs="Times New Roman"/>
          <w:i/>
          <w:sz w:val="28"/>
        </w:rPr>
        <w:t>l</w:t>
      </w:r>
      <w:r>
        <w:rPr>
          <w:rFonts w:ascii="Times New Roman" w:eastAsia="Times New Roman" w:hAnsi="Times New Roman" w:cs="Times New Roman"/>
          <w:i/>
          <w:sz w:val="28"/>
          <w:vertAlign w:val="subscript"/>
        </w:rPr>
        <w:t xml:space="preserve">1 </w:t>
      </w:r>
      <w:r>
        <w:rPr>
          <w:rFonts w:ascii="Times New Roman" w:eastAsia="Times New Roman" w:hAnsi="Times New Roman" w:cs="Times New Roman"/>
          <w:sz w:val="24"/>
        </w:rPr>
        <w:t xml:space="preserve">→ </w:t>
      </w:r>
      <w:r>
        <w:rPr>
          <w:rFonts w:ascii="Times New Roman" w:eastAsia="Times New Roman" w:hAnsi="Times New Roman" w:cs="Times New Roman"/>
          <w:i/>
          <w:sz w:val="28"/>
        </w:rPr>
        <w:t>α</w:t>
      </w:r>
      <w:r>
        <w:rPr>
          <w:rFonts w:ascii="Times New Roman" w:eastAsia="Times New Roman" w:hAnsi="Times New Roman" w:cs="Times New Roman"/>
          <w:i/>
          <w:sz w:val="28"/>
          <w:vertAlign w:val="subscript"/>
        </w:rPr>
        <w:t>1</w:t>
      </w:r>
      <w:r>
        <w:rPr>
          <w:rFonts w:ascii="Times New Roman" w:eastAsia="Times New Roman" w:hAnsi="Times New Roman" w:cs="Times New Roman"/>
          <w:i/>
          <w:sz w:val="28"/>
        </w:rPr>
        <w:t xml:space="preserve"> = …</w:t>
      </w:r>
      <w:r w:rsidR="00B3507D">
        <w:rPr>
          <w:rFonts w:ascii="Times New Roman" w:eastAsia="Times New Roman" w:hAnsi="Times New Roman" w:cs="Times New Roman"/>
          <w:i/>
          <w:sz w:val="28"/>
        </w:rPr>
        <w:t>1,</w:t>
      </w:r>
      <w:r w:rsidR="00EE7ACA">
        <w:rPr>
          <w:rFonts w:ascii="Times New Roman" w:eastAsia="Times New Roman" w:hAnsi="Times New Roman" w:cs="Times New Roman"/>
          <w:i/>
          <w:sz w:val="28"/>
        </w:rPr>
        <w:t>46</w:t>
      </w:r>
      <w:r w:rsidR="00AA6D57">
        <w:rPr>
          <w:rFonts w:ascii="Times New Roman" w:eastAsia="Times New Roman" w:hAnsi="Times New Roman" w:cs="Times New Roman"/>
          <w:i/>
          <w:sz w:val="28"/>
          <w:lang w:val="el-GR"/>
        </w:rPr>
        <w:t>6</w:t>
      </w:r>
      <w:r w:rsidR="00B3507D">
        <w:rPr>
          <w:rFonts w:ascii="Times New Roman" w:eastAsia="Times New Roman" w:hAnsi="Times New Roman" w:cs="Times New Roman"/>
          <w:i/>
          <w:sz w:val="28"/>
        </w:rPr>
        <w:t>x10</w:t>
      </w:r>
      <w:r w:rsidR="00B3507D">
        <w:rPr>
          <w:rFonts w:ascii="Times New Roman" w:eastAsia="Times New Roman" w:hAnsi="Times New Roman" w:cs="Times New Roman"/>
          <w:i/>
          <w:sz w:val="28"/>
          <w:vertAlign w:val="superscript"/>
        </w:rPr>
        <w:t>-5</w:t>
      </w:r>
      <w:r>
        <w:rPr>
          <w:rFonts w:ascii="Times New Roman" w:eastAsia="Times New Roman" w:hAnsi="Times New Roman" w:cs="Times New Roman"/>
          <w:i/>
          <w:sz w:val="28"/>
        </w:rPr>
        <w:t>……………………. C</w:t>
      </w:r>
      <w:r>
        <w:rPr>
          <w:rFonts w:ascii="Times New Roman" w:eastAsia="Times New Roman" w:hAnsi="Times New Roman" w:cs="Times New Roman"/>
          <w:i/>
          <w:sz w:val="28"/>
          <w:vertAlign w:val="superscript"/>
        </w:rPr>
        <w:t>-1</w:t>
      </w:r>
      <w:r>
        <w:rPr>
          <w:rFonts w:ascii="Times New Roman" w:eastAsia="Times New Roman" w:hAnsi="Times New Roman" w:cs="Times New Roman"/>
          <w:sz w:val="24"/>
        </w:rPr>
        <w:t xml:space="preserve"> </w:t>
      </w:r>
    </w:p>
    <w:p w:rsidR="00044E07" w:rsidRDefault="00044E07" w:rsidP="00044E07">
      <w:pPr>
        <w:spacing w:after="118"/>
      </w:pPr>
      <w:r>
        <w:t xml:space="preserve"> </w:t>
      </w:r>
    </w:p>
    <w:p w:rsidR="00044E07" w:rsidRPr="00C5166D" w:rsidRDefault="00044E07" w:rsidP="00044E07">
      <w:pPr>
        <w:numPr>
          <w:ilvl w:val="0"/>
          <w:numId w:val="3"/>
        </w:numPr>
        <w:spacing w:after="4" w:line="268" w:lineRule="auto"/>
        <w:ind w:hanging="360"/>
        <w:jc w:val="both"/>
        <w:rPr>
          <w:lang w:val="el-GR"/>
        </w:rPr>
      </w:pPr>
      <w:r w:rsidRPr="00C5166D">
        <w:rPr>
          <w:lang w:val="el-GR"/>
        </w:rPr>
        <w:t>Υπολογίστε το ολικό πιθανό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Times New Roman" w:eastAsia="Times New Roman" w:hAnsi="Times New Roman" w:cs="Times New Roman"/>
          <w:b/>
          <w:sz w:val="28"/>
          <w:lang w:val="el-GR"/>
        </w:rPr>
        <w:t>.</w:t>
      </w:r>
      <w:r w:rsidRPr="00C5166D">
        <w:rPr>
          <w:sz w:val="24"/>
          <w:lang w:val="el-GR"/>
        </w:rPr>
        <w:t xml:space="preserve"> </w:t>
      </w:r>
      <w:r w:rsidRPr="00C5166D">
        <w:rPr>
          <w:lang w:val="el-GR"/>
        </w:rPr>
        <w:t>Το σφάλμα του</w:t>
      </w:r>
      <w:r w:rsidRPr="00C5166D">
        <w:rPr>
          <w:sz w:val="24"/>
          <w:lang w:val="el-GR"/>
        </w:rPr>
        <w:t xml:space="preserve"> </w:t>
      </w:r>
      <w:r w:rsidRPr="00C5166D">
        <w:rPr>
          <w:rFonts w:ascii="Times New Roman" w:eastAsia="Times New Roman" w:hAnsi="Times New Roman" w:cs="Times New Roman"/>
          <w:i/>
          <w:sz w:val="28"/>
          <w:lang w:val="el-GR"/>
        </w:rPr>
        <w:t>α</w:t>
      </w:r>
      <w:r w:rsidRPr="00C5166D">
        <w:rPr>
          <w:rFonts w:ascii="Times New Roman" w:eastAsia="Times New Roman" w:hAnsi="Times New Roman" w:cs="Times New Roman"/>
          <w:i/>
          <w:sz w:val="18"/>
          <w:lang w:val="el-GR"/>
        </w:rPr>
        <w:t>1</w:t>
      </w:r>
      <w:r w:rsidRPr="00C5166D">
        <w:rPr>
          <w:rFonts w:ascii="Arial" w:eastAsia="Arial" w:hAnsi="Arial" w:cs="Arial"/>
          <w:i/>
          <w:sz w:val="24"/>
          <w:lang w:val="el-GR"/>
        </w:rPr>
        <w:t xml:space="preserve"> </w:t>
      </w:r>
      <w:r w:rsidRPr="00C5166D">
        <w:rPr>
          <w:lang w:val="el-GR"/>
        </w:rPr>
        <w:t>υπολογίζεται όπως περιγράφεται στο βήμα (3) της επεξεργασίας των μετρήσεων της άσκησης στις Εργαστηριακές σημειώσεις.</w:t>
      </w:r>
      <w:r w:rsidRPr="00C5166D">
        <w:rPr>
          <w:rFonts w:ascii="Times New Roman" w:eastAsia="Times New Roman" w:hAnsi="Times New Roman" w:cs="Times New Roman"/>
          <w:b/>
          <w:i/>
          <w:sz w:val="28"/>
          <w:lang w:val="el-GR"/>
        </w:rPr>
        <w:t xml:space="preserve"> </w:t>
      </w:r>
    </w:p>
    <w:p w:rsidR="00044E07" w:rsidRPr="00C5166D" w:rsidRDefault="00044E07" w:rsidP="00044E07">
      <w:pPr>
        <w:spacing w:after="23"/>
        <w:ind w:left="720"/>
        <w:rPr>
          <w:lang w:val="el-GR"/>
        </w:rPr>
      </w:pPr>
      <w:r w:rsidRPr="00C5166D">
        <w:rPr>
          <w:rFonts w:ascii="Times New Roman" w:eastAsia="Times New Roman" w:hAnsi="Times New Roman" w:cs="Times New Roman"/>
          <w:b/>
          <w:i/>
          <w:sz w:val="28"/>
          <w:lang w:val="el-GR"/>
        </w:rPr>
        <w:t xml:space="preserve"> </w:t>
      </w:r>
    </w:p>
    <w:p w:rsidR="00044E07" w:rsidRDefault="00044E07" w:rsidP="00044E07">
      <w:pPr>
        <w:spacing w:after="0" w:line="271" w:lineRule="auto"/>
        <w:ind w:left="715" w:hanging="10"/>
        <w:rPr>
          <w:rFonts w:ascii="Times New Roman" w:eastAsia="Times New Roman" w:hAnsi="Times New Roman" w:cs="Times New Roman"/>
          <w:b/>
          <w:i/>
          <w:sz w:val="28"/>
        </w:rPr>
      </w:pPr>
      <w:r>
        <w:rPr>
          <w:rFonts w:ascii="Times New Roman" w:eastAsia="Times New Roman" w:hAnsi="Times New Roman" w:cs="Times New Roman"/>
          <w:i/>
          <w:sz w:val="28"/>
        </w:rPr>
        <w:t>δα</w:t>
      </w:r>
      <w:r>
        <w:rPr>
          <w:rFonts w:ascii="Times New Roman" w:eastAsia="Times New Roman" w:hAnsi="Times New Roman" w:cs="Times New Roman"/>
          <w:i/>
          <w:sz w:val="28"/>
          <w:vertAlign w:val="subscript"/>
        </w:rPr>
        <w:t>1</w:t>
      </w:r>
      <w:r>
        <w:rPr>
          <w:rFonts w:ascii="Times New Roman" w:eastAsia="Times New Roman" w:hAnsi="Times New Roman" w:cs="Times New Roman"/>
          <w:b/>
          <w:i/>
          <w:sz w:val="28"/>
        </w:rPr>
        <w:t xml:space="preserve"> </w:t>
      </w:r>
      <w:proofErr w:type="gramStart"/>
      <w:r>
        <w:rPr>
          <w:rFonts w:ascii="Times New Roman" w:eastAsia="Times New Roman" w:hAnsi="Times New Roman" w:cs="Times New Roman"/>
          <w:i/>
          <w:sz w:val="28"/>
        </w:rPr>
        <w:t>=  …</w:t>
      </w:r>
      <w:proofErr w:type="gramEnd"/>
      <w:r w:rsidR="00EE7ACA">
        <w:rPr>
          <w:rFonts w:ascii="Times New Roman" w:eastAsia="Times New Roman" w:hAnsi="Times New Roman" w:cs="Times New Roman"/>
          <w:i/>
          <w:sz w:val="28"/>
        </w:rPr>
        <w:t>1,72x10</w:t>
      </w:r>
      <w:r w:rsidR="00EE7ACA">
        <w:rPr>
          <w:rFonts w:ascii="Times New Roman" w:eastAsia="Times New Roman" w:hAnsi="Times New Roman" w:cs="Times New Roman"/>
          <w:i/>
          <w:sz w:val="28"/>
          <w:vertAlign w:val="superscript"/>
        </w:rPr>
        <w:t>-6</w:t>
      </w:r>
      <w:r>
        <w:rPr>
          <w:rFonts w:ascii="Times New Roman" w:eastAsia="Times New Roman" w:hAnsi="Times New Roman" w:cs="Times New Roman"/>
          <w:i/>
          <w:sz w:val="28"/>
        </w:rPr>
        <w:t>………</w:t>
      </w:r>
      <w:r w:rsidR="00EE7ACA">
        <w:rPr>
          <w:rFonts w:ascii="Times New Roman" w:eastAsia="Times New Roman" w:hAnsi="Times New Roman" w:cs="Times New Roman"/>
          <w:i/>
          <w:sz w:val="28"/>
        </w:rPr>
        <w:t>C</w:t>
      </w:r>
      <w:r w:rsidR="00EE7ACA">
        <w:rPr>
          <w:rFonts w:ascii="Times New Roman" w:eastAsia="Times New Roman" w:hAnsi="Times New Roman" w:cs="Times New Roman"/>
          <w:i/>
          <w:sz w:val="28"/>
          <w:vertAlign w:val="superscript"/>
        </w:rPr>
        <w:t>-1</w:t>
      </w:r>
      <w:r>
        <w:rPr>
          <w:rFonts w:ascii="Times New Roman" w:eastAsia="Times New Roman" w:hAnsi="Times New Roman" w:cs="Times New Roman"/>
          <w:i/>
          <w:sz w:val="28"/>
        </w:rPr>
        <w:t>……………………………………</w:t>
      </w:r>
      <w:r>
        <w:rPr>
          <w:rFonts w:ascii="Times New Roman" w:eastAsia="Times New Roman" w:hAnsi="Times New Roman" w:cs="Times New Roman"/>
          <w:b/>
          <w:i/>
          <w:sz w:val="28"/>
        </w:rPr>
        <w:t xml:space="preserve"> </w:t>
      </w:r>
    </w:p>
    <w:p w:rsidR="00B03BAC" w:rsidRDefault="00B03BAC" w:rsidP="00044E07">
      <w:pPr>
        <w:spacing w:after="0" w:line="271" w:lineRule="auto"/>
        <w:ind w:left="715" w:hanging="10"/>
      </w:pPr>
      <w:r>
        <w:rPr>
          <w:noProof/>
          <w:lang w:eastAsia="el-GR"/>
        </w:rPr>
        <w:lastRenderedPageBreak/>
        <w:drawing>
          <wp:inline distT="0" distB="0" distL="0" distR="0" wp14:anchorId="6F16F7FE" wp14:editId="5F34B5F8">
            <wp:extent cx="5267325" cy="3714750"/>
            <wp:effectExtent l="19050" t="0" r="952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267325" cy="3714750"/>
                    </a:xfrm>
                    <a:prstGeom prst="rect">
                      <a:avLst/>
                    </a:prstGeom>
                    <a:noFill/>
                    <a:ln w="9525">
                      <a:noFill/>
                      <a:miter lim="800000"/>
                      <a:headEnd/>
                      <a:tailEnd/>
                    </a:ln>
                  </pic:spPr>
                </pic:pic>
              </a:graphicData>
            </a:graphic>
          </wp:inline>
        </w:drawing>
      </w:r>
    </w:p>
    <w:p w:rsidR="00044E07" w:rsidRDefault="00044E07" w:rsidP="00044E07">
      <w:pPr>
        <w:spacing w:after="12"/>
      </w:pPr>
      <w:r>
        <w:t xml:space="preserve"> </w:t>
      </w:r>
    </w:p>
    <w:p w:rsidR="00B03BAC" w:rsidRDefault="00B03BAC" w:rsidP="00044E07">
      <w:pPr>
        <w:spacing w:after="12"/>
      </w:pPr>
    </w:p>
    <w:p w:rsidR="00044E07" w:rsidRDefault="00044E07" w:rsidP="00044E07">
      <w:pPr>
        <w:numPr>
          <w:ilvl w:val="0"/>
          <w:numId w:val="3"/>
        </w:numPr>
        <w:spacing w:after="4" w:line="268" w:lineRule="auto"/>
        <w:ind w:hanging="360"/>
        <w:jc w:val="both"/>
      </w:pPr>
      <w:proofErr w:type="spellStart"/>
      <w:r>
        <w:t>Γράψτε</w:t>
      </w:r>
      <w:proofErr w:type="spellEnd"/>
      <w:r>
        <w:t xml:space="preserve"> </w:t>
      </w:r>
      <w:proofErr w:type="spellStart"/>
      <w:r>
        <w:t>το</w:t>
      </w:r>
      <w:proofErr w:type="spellEnd"/>
      <w:r>
        <w:t xml:space="preserve"> απ</w:t>
      </w:r>
      <w:proofErr w:type="spellStart"/>
      <w:r>
        <w:t>οτέλεσμ</w:t>
      </w:r>
      <w:proofErr w:type="spellEnd"/>
      <w:r>
        <w:t xml:space="preserve">α: </w:t>
      </w:r>
    </w:p>
    <w:p w:rsidR="00044E07" w:rsidRDefault="00044E07" w:rsidP="00044E07">
      <w:pPr>
        <w:spacing w:after="71"/>
      </w:pPr>
      <w:r>
        <w:rPr>
          <w:sz w:val="24"/>
        </w:rPr>
        <w:t xml:space="preserve"> </w:t>
      </w:r>
    </w:p>
    <w:p w:rsidR="00044E07" w:rsidRPr="00C5166D" w:rsidRDefault="00044E07" w:rsidP="00044E07">
      <w:pPr>
        <w:pStyle w:val="1"/>
        <w:ind w:left="725" w:right="727"/>
        <w:rPr>
          <w:lang w:val="el-GR"/>
        </w:rPr>
      </w:pPr>
      <w:r w:rsidRPr="00AA6D57">
        <w:rPr>
          <w:lang w:val="el-GR"/>
        </w:rPr>
        <w:t>α</w:t>
      </w:r>
      <w:r w:rsidRPr="00AA6D57">
        <w:rPr>
          <w:vertAlign w:val="subscript"/>
          <w:lang w:val="el-GR"/>
        </w:rPr>
        <w:t>1</w:t>
      </w:r>
      <w:r w:rsidRPr="00AA6D57">
        <w:rPr>
          <w:lang w:val="el-GR"/>
        </w:rPr>
        <w:t xml:space="preserve"> = …</w:t>
      </w:r>
      <w:r w:rsidR="00AA6D57">
        <w:rPr>
          <w:lang w:val="el-GR"/>
        </w:rPr>
        <w:t>1,466</w:t>
      </w:r>
      <w:r w:rsidR="00AA6D57">
        <w:t>x</w:t>
      </w:r>
      <w:r w:rsidR="00AA6D57" w:rsidRPr="00AA6D57">
        <w:rPr>
          <w:lang w:val="el-GR"/>
        </w:rPr>
        <w:t>10</w:t>
      </w:r>
      <w:r w:rsidR="00AA6D57" w:rsidRPr="00AA6D57">
        <w:rPr>
          <w:vertAlign w:val="superscript"/>
          <w:lang w:val="el-GR"/>
        </w:rPr>
        <w:t>-5</w:t>
      </w:r>
      <w:r w:rsidRPr="00AA6D57">
        <w:rPr>
          <w:lang w:val="el-GR"/>
        </w:rPr>
        <w:t>……… ± …</w:t>
      </w:r>
      <w:r w:rsidR="00AA6D57" w:rsidRPr="00AA6D57">
        <w:rPr>
          <w:lang w:val="el-GR"/>
        </w:rPr>
        <w:t>1,72</w:t>
      </w:r>
      <w:r w:rsidR="00AA6D57">
        <w:t>x</w:t>
      </w:r>
      <w:r w:rsidR="00AA6D57" w:rsidRPr="00AA6D57">
        <w:rPr>
          <w:lang w:val="el-GR"/>
        </w:rPr>
        <w:t>10</w:t>
      </w:r>
      <w:r w:rsidR="00AA6D57" w:rsidRPr="00AA6D57">
        <w:rPr>
          <w:vertAlign w:val="superscript"/>
          <w:lang w:val="el-GR"/>
        </w:rPr>
        <w:t>-6</w:t>
      </w:r>
      <w:r w:rsidRPr="00AA6D57">
        <w:rPr>
          <w:lang w:val="el-GR"/>
        </w:rPr>
        <w:t>……......</w:t>
      </w:r>
      <w:r w:rsidR="00AA6D57">
        <w:t>C</w:t>
      </w:r>
      <w:r w:rsidR="00AA6D57" w:rsidRPr="00AA6D57">
        <w:rPr>
          <w:vertAlign w:val="superscript"/>
          <w:lang w:val="el-GR"/>
        </w:rPr>
        <w:t>-1</w:t>
      </w:r>
      <w:r w:rsidRPr="00AA6D57">
        <w:rPr>
          <w:lang w:val="el-GR"/>
        </w:rPr>
        <w:t>...</w:t>
      </w:r>
      <w:r w:rsidRPr="00AA6D57">
        <w:rPr>
          <w:rFonts w:ascii="Arial" w:eastAsia="Arial" w:hAnsi="Arial" w:cs="Arial"/>
          <w:i w:val="0"/>
          <w:sz w:val="24"/>
          <w:lang w:val="el-GR"/>
        </w:rPr>
        <w:t xml:space="preserve">   </w:t>
      </w:r>
      <w:r w:rsidRPr="00C5166D">
        <w:rPr>
          <w:rFonts w:ascii="Arial" w:eastAsia="Arial" w:hAnsi="Arial" w:cs="Arial"/>
          <w:i w:val="0"/>
          <w:sz w:val="24"/>
          <w:lang w:val="el-GR"/>
        </w:rPr>
        <w:t>(</w:t>
      </w:r>
      <w:r w:rsidRPr="00C5166D">
        <w:rPr>
          <w:rFonts w:ascii="Arial" w:eastAsia="Arial" w:hAnsi="Arial" w:cs="Arial"/>
          <w:i w:val="0"/>
          <w:sz w:val="22"/>
          <w:lang w:val="el-GR"/>
        </w:rPr>
        <w:t xml:space="preserve">μονάδες) </w:t>
      </w:r>
    </w:p>
    <w:p w:rsidR="00044E07" w:rsidRPr="00C5166D" w:rsidRDefault="00044E07" w:rsidP="00044E07">
      <w:pPr>
        <w:spacing w:after="0"/>
        <w:ind w:left="14" w:right="11" w:hanging="10"/>
        <w:jc w:val="center"/>
        <w:rPr>
          <w:lang w:val="el-GR"/>
        </w:rPr>
      </w:pPr>
      <w:r w:rsidRPr="00C5166D">
        <w:rPr>
          <w:lang w:val="el-GR"/>
        </w:rPr>
        <w:t xml:space="preserve">(τιμή)          (σφάλμα) </w:t>
      </w:r>
    </w:p>
    <w:p w:rsidR="00044E07" w:rsidRPr="00C5166D" w:rsidRDefault="00044E07" w:rsidP="00044E07">
      <w:pPr>
        <w:spacing w:after="0"/>
        <w:ind w:left="720"/>
        <w:rPr>
          <w:lang w:val="el-GR"/>
        </w:rPr>
      </w:pPr>
      <w:r w:rsidRPr="00C5166D">
        <w:rPr>
          <w:lang w:val="el-GR"/>
        </w:rPr>
        <w:t xml:space="preserve"> </w:t>
      </w:r>
    </w:p>
    <w:p w:rsidR="00044E07" w:rsidRPr="00C5166D" w:rsidRDefault="00044E07" w:rsidP="00044E07">
      <w:pPr>
        <w:spacing w:after="40" w:line="240" w:lineRule="auto"/>
        <w:ind w:left="3"/>
        <w:rPr>
          <w:lang w:val="el-GR"/>
        </w:rPr>
      </w:pPr>
      <w:r w:rsidRPr="00C5166D">
        <w:rPr>
          <w:lang w:val="el-GR"/>
        </w:rPr>
        <w:t xml:space="preserve"> </w:t>
      </w:r>
    </w:p>
    <w:p w:rsidR="00044E07" w:rsidRPr="00C5166D" w:rsidRDefault="00044E07" w:rsidP="00044E07">
      <w:pPr>
        <w:ind w:left="715"/>
        <w:rPr>
          <w:lang w:val="el-GR"/>
        </w:rPr>
      </w:pPr>
      <w:r w:rsidRPr="00C5166D">
        <w:rPr>
          <w:lang w:val="el-GR"/>
        </w:rPr>
        <w:t xml:space="preserve">10. Από τα </w:t>
      </w:r>
      <w:r w:rsidRPr="00C5166D">
        <w:rPr>
          <w:u w:val="single" w:color="000000"/>
          <w:lang w:val="el-GR"/>
        </w:rPr>
        <w:t>πειραματικά σημεία</w:t>
      </w:r>
      <w:r w:rsidRPr="00C5166D">
        <w:rPr>
          <w:lang w:val="el-GR"/>
        </w:rPr>
        <w:t xml:space="preserve"> του πίνακα 5.1 σχεδιάστε το διάγραμμα  </w:t>
      </w:r>
      <w:r w:rsidRPr="00C5166D">
        <w:rPr>
          <w:rFonts w:ascii="Times New Roman" w:eastAsia="Times New Roman" w:hAnsi="Times New Roman" w:cs="Times New Roman"/>
          <w:i/>
          <w:sz w:val="24"/>
          <w:lang w:val="el-GR"/>
        </w:rPr>
        <w:t xml:space="preserve">θ= </w:t>
      </w:r>
      <w:r>
        <w:rPr>
          <w:rFonts w:ascii="Times New Roman" w:eastAsia="Times New Roman" w:hAnsi="Times New Roman" w:cs="Times New Roman"/>
          <w:i/>
          <w:sz w:val="24"/>
        </w:rPr>
        <w:t>f</w:t>
      </w:r>
      <w:r w:rsidRPr="00C5166D">
        <w:rPr>
          <w:rFonts w:ascii="Times New Roman" w:eastAsia="Times New Roman" w:hAnsi="Times New Roman" w:cs="Times New Roman"/>
          <w:i/>
          <w:sz w:val="24"/>
          <w:lang w:val="el-GR"/>
        </w:rPr>
        <w:t>(</w:t>
      </w:r>
      <w:r>
        <w:rPr>
          <w:rFonts w:ascii="Times New Roman" w:eastAsia="Times New Roman" w:hAnsi="Times New Roman" w:cs="Times New Roman"/>
          <w:i/>
          <w:sz w:val="24"/>
        </w:rPr>
        <w:t>t</w:t>
      </w:r>
      <w:r w:rsidRPr="00C5166D">
        <w:rPr>
          <w:rFonts w:ascii="Times New Roman" w:eastAsia="Times New Roman" w:hAnsi="Times New Roman" w:cs="Times New Roman"/>
          <w:i/>
          <w:sz w:val="24"/>
          <w:lang w:val="el-GR"/>
        </w:rPr>
        <w:t>)</w:t>
      </w:r>
      <w:r w:rsidRPr="00C5166D">
        <w:rPr>
          <w:sz w:val="24"/>
          <w:lang w:val="el-GR"/>
        </w:rPr>
        <w:t xml:space="preserve"> </w:t>
      </w:r>
      <w:r w:rsidRPr="00C5166D">
        <w:rPr>
          <w:u w:val="single" w:color="000000"/>
          <w:lang w:val="el-GR"/>
        </w:rPr>
        <w:t xml:space="preserve">και </w:t>
      </w:r>
      <w:r w:rsidRPr="00C5166D">
        <w:rPr>
          <w:lang w:val="el-GR"/>
        </w:rPr>
        <w:t xml:space="preserve">σχολιάστε τη μορφή της καμπύλης. Υπολογίστε τον μέσο ρυθμό ψύξης της ράβδου. Είναι σταθερός ο ρυθμός ψύξης καθ’ όλη την διάρκεια της ψύξης;  </w:t>
      </w:r>
    </w:p>
    <w:p w:rsidR="00AA6D57" w:rsidRPr="00AA6D57" w:rsidRDefault="00044E07" w:rsidP="00AA6D57">
      <w:pPr>
        <w:spacing w:after="0"/>
        <w:ind w:left="720"/>
        <w:rPr>
          <w:lang w:val="el-GR"/>
        </w:rPr>
      </w:pPr>
      <w:r w:rsidRPr="00C5166D">
        <w:rPr>
          <w:lang w:val="el-GR"/>
        </w:rPr>
        <w:t xml:space="preserve"> </w:t>
      </w:r>
      <w:r w:rsidR="00AA6D57" w:rsidRPr="00AA6D57">
        <w:rPr>
          <w:lang w:val="el-GR"/>
        </w:rPr>
        <w:t>Υλικό 2: …</w:t>
      </w:r>
      <w:r w:rsidR="00AA6D57">
        <w:rPr>
          <w:lang w:val="el-GR"/>
        </w:rPr>
        <w:t>Αλουμίνιο</w:t>
      </w:r>
      <w:r w:rsidR="00AA6D57"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 Για κάθε θερμοκρασία υπολογίστε την διαφορά </w:t>
      </w:r>
      <w:proofErr w:type="spellStart"/>
      <w:r w:rsidRPr="00AA6D57">
        <w:rPr>
          <w:lang w:val="el-GR"/>
        </w:rPr>
        <w:t>θερ</w:t>
      </w:r>
      <w:proofErr w:type="spellEnd"/>
      <w:r w:rsidRPr="00AA6D57">
        <w:rPr>
          <w:lang w:val="el-GR"/>
        </w:rPr>
        <w:t>/</w:t>
      </w:r>
      <w:proofErr w:type="spellStart"/>
      <w:r w:rsidRPr="00AA6D57">
        <w:rPr>
          <w:lang w:val="el-GR"/>
        </w:rPr>
        <w:t>σίας</w:t>
      </w:r>
      <w:proofErr w:type="spellEnd"/>
      <w:r w:rsidRPr="00AA6D57">
        <w:rPr>
          <w:lang w:val="el-GR"/>
        </w:rPr>
        <w:t xml:space="preserve"> </w:t>
      </w:r>
      <w:proofErr w:type="spellStart"/>
      <w:r w:rsidRPr="00AA6D57">
        <w:rPr>
          <w:lang w:val="el-GR"/>
        </w:rPr>
        <w:t>Δθ</w:t>
      </w:r>
      <w:proofErr w:type="spellEnd"/>
      <w:r w:rsidRPr="00AA6D57">
        <w:rPr>
          <w:lang w:val="el-GR"/>
        </w:rPr>
        <w:t xml:space="preserve">=θ-θ0 και </w:t>
      </w:r>
      <w:proofErr w:type="spellStart"/>
      <w:r w:rsidRPr="00AA6D57">
        <w:rPr>
          <w:lang w:val="el-GR"/>
        </w:rPr>
        <w:t>συμπηρώστε</w:t>
      </w:r>
      <w:proofErr w:type="spellEnd"/>
      <w:r w:rsidRPr="00AA6D57">
        <w:rPr>
          <w:lang w:val="el-GR"/>
        </w:rPr>
        <w:t xml:space="preserve"> τον πίνακα 5.1. 2.  Από τις τιμές του παραπάνω πίνακα με την μέθοδο των ελαχίστων τετραγώνων (με τη χρήση του Excel), υπολογίστε την κλίση b και τον σταθερό όρο a της ευθείας  </w:t>
      </w:r>
      <w:proofErr w:type="spellStart"/>
      <w:r w:rsidRPr="00AA6D57">
        <w:rPr>
          <w:lang w:val="el-GR"/>
        </w:rPr>
        <w:t>Δl</w:t>
      </w:r>
      <w:proofErr w:type="spellEnd"/>
      <w:r w:rsidRPr="00AA6D57">
        <w:rPr>
          <w:lang w:val="el-GR"/>
        </w:rPr>
        <w:t xml:space="preserve"> = </w:t>
      </w:r>
      <w:proofErr w:type="spellStart"/>
      <w:r w:rsidRPr="00AA6D57">
        <w:rPr>
          <w:lang w:val="el-GR"/>
        </w:rPr>
        <w:t>bΔθ</w:t>
      </w:r>
      <w:proofErr w:type="spellEnd"/>
      <w:r w:rsidRPr="00AA6D57">
        <w:rPr>
          <w:lang w:val="el-GR"/>
        </w:rPr>
        <w:t xml:space="preserve"> + a, καθώς και τα σφάλματά τους. </w:t>
      </w:r>
    </w:p>
    <w:p w:rsidR="00AA6D57" w:rsidRPr="00AA6D57" w:rsidRDefault="00AA6D57" w:rsidP="00AA6D57">
      <w:pPr>
        <w:spacing w:after="0"/>
        <w:ind w:left="720"/>
        <w:rPr>
          <w:lang w:val="el-GR"/>
        </w:rPr>
      </w:pPr>
      <w:r w:rsidRPr="00AA6D57">
        <w:rPr>
          <w:lang w:val="el-GR"/>
        </w:rPr>
        <w:t xml:space="preserve"> </w:t>
      </w:r>
    </w:p>
    <w:p w:rsidR="00AA6D57" w:rsidRPr="00E33E05" w:rsidRDefault="00AA6D57" w:rsidP="00AA6D57">
      <w:pPr>
        <w:spacing w:after="0"/>
        <w:ind w:left="720"/>
      </w:pPr>
      <w:r w:rsidRPr="00E33E05">
        <w:t>b = ……</w:t>
      </w:r>
      <w:r w:rsidR="00E33E05" w:rsidRPr="00E33E05">
        <w:t>0,000016</w:t>
      </w:r>
      <w:r w:rsidRPr="00E33E05">
        <w:t>…</w:t>
      </w:r>
      <w:bookmarkStart w:id="1" w:name="_Hlk530156922"/>
      <w:r w:rsidR="00E33E05">
        <w:t>m/</w:t>
      </w:r>
      <w:proofErr w:type="spellStart"/>
      <w:r w:rsidR="00E33E05">
        <w:rPr>
          <w:vertAlign w:val="superscript"/>
        </w:rPr>
        <w:t>o</w:t>
      </w:r>
      <w:r w:rsidR="00E33E05">
        <w:t>C</w:t>
      </w:r>
      <w:bookmarkEnd w:id="1"/>
      <w:proofErr w:type="spellEnd"/>
      <w:r w:rsidRPr="00E33E05">
        <w:t>………………</w:t>
      </w:r>
      <w:proofErr w:type="gramStart"/>
      <w:r w:rsidRPr="00E33E05">
        <w:t xml:space="preserve">…,   </w:t>
      </w:r>
      <w:proofErr w:type="gramEnd"/>
      <w:r w:rsidRPr="00E33E05">
        <w:t xml:space="preserve">          </w:t>
      </w:r>
      <w:r w:rsidRPr="00AA6D57">
        <w:rPr>
          <w:lang w:val="el-GR"/>
        </w:rPr>
        <w:t>σ</w:t>
      </w:r>
      <w:r w:rsidRPr="00E33E05">
        <w:t>b =……</w:t>
      </w:r>
      <w:r w:rsidR="00E33E05" w:rsidRPr="00E33E05">
        <w:t>0,000001</w:t>
      </w:r>
      <w:r w:rsidRPr="00E33E05">
        <w:t>…</w:t>
      </w:r>
      <w:r w:rsidR="00E33E05" w:rsidRPr="00E33E05">
        <w:t xml:space="preserve"> </w:t>
      </w:r>
      <w:r w:rsidR="00E33E05">
        <w:t>m/</w:t>
      </w:r>
      <w:proofErr w:type="spellStart"/>
      <w:r w:rsidR="00E33E05">
        <w:rPr>
          <w:vertAlign w:val="superscript"/>
        </w:rPr>
        <w:t>o</w:t>
      </w:r>
      <w:r w:rsidR="00E33E05">
        <w:t>C</w:t>
      </w:r>
      <w:proofErr w:type="spellEnd"/>
      <w:r w:rsidR="00E33E05" w:rsidRPr="00E33E05">
        <w:t xml:space="preserve"> </w:t>
      </w:r>
      <w:r w:rsidRPr="00E33E05">
        <w:t xml:space="preserve">…………. </w:t>
      </w:r>
    </w:p>
    <w:p w:rsidR="00AA6D57" w:rsidRPr="00E33E05" w:rsidRDefault="00AA6D57" w:rsidP="00AA6D57">
      <w:pPr>
        <w:spacing w:after="0"/>
        <w:ind w:left="720"/>
      </w:pPr>
      <w:r w:rsidRPr="00E33E05">
        <w:t xml:space="preserve"> </w:t>
      </w:r>
    </w:p>
    <w:p w:rsidR="00AA6D57" w:rsidRPr="00E33E05" w:rsidRDefault="00AA6D57" w:rsidP="00AA6D57">
      <w:pPr>
        <w:spacing w:after="0"/>
        <w:ind w:left="720"/>
      </w:pPr>
      <w:r w:rsidRPr="00E33E05">
        <w:t>a = ……</w:t>
      </w:r>
      <w:r w:rsidR="00E33E05" w:rsidRPr="00E33E05">
        <w:t>-0,00014</w:t>
      </w:r>
      <w:r w:rsidRPr="00E33E05">
        <w:t>…</w:t>
      </w:r>
      <w:r w:rsidR="00E33E05">
        <w:t>m</w:t>
      </w:r>
      <w:r w:rsidRPr="00E33E05">
        <w:t>………………</w:t>
      </w:r>
      <w:proofErr w:type="gramStart"/>
      <w:r w:rsidRPr="00E33E05">
        <w:t xml:space="preserve">…,   </w:t>
      </w:r>
      <w:proofErr w:type="gramEnd"/>
      <w:r w:rsidRPr="00E33E05">
        <w:t xml:space="preserve">         </w:t>
      </w:r>
      <w:r w:rsidR="00E33E05">
        <w:t xml:space="preserve">       </w:t>
      </w:r>
      <w:r w:rsidRPr="00E33E05">
        <w:t xml:space="preserve"> </w:t>
      </w:r>
      <w:r w:rsidRPr="00AA6D57">
        <w:rPr>
          <w:lang w:val="el-GR"/>
        </w:rPr>
        <w:t>σ</w:t>
      </w:r>
      <w:r w:rsidRPr="00E33E05">
        <w:t>a =……</w:t>
      </w:r>
      <w:r w:rsidR="00E33E05" w:rsidRPr="00E33E05">
        <w:t>0,00003</w:t>
      </w:r>
      <w:r w:rsidRPr="00E33E05">
        <w:t>…</w:t>
      </w:r>
      <w:r w:rsidR="00E33E05">
        <w:t>m</w:t>
      </w:r>
      <w:r w:rsidRPr="00E33E05">
        <w:t xml:space="preserve">…………. </w:t>
      </w:r>
    </w:p>
    <w:p w:rsidR="00AA6D57" w:rsidRPr="00E33E05" w:rsidRDefault="00AA6D57" w:rsidP="00AA6D57">
      <w:pPr>
        <w:spacing w:after="0"/>
        <w:ind w:left="720"/>
      </w:pPr>
      <w:r w:rsidRPr="00E33E05">
        <w:t xml:space="preserve"> </w:t>
      </w:r>
    </w:p>
    <w:p w:rsidR="00AA6D57" w:rsidRPr="00AA6D57" w:rsidRDefault="00AA6D57" w:rsidP="00AA6D57">
      <w:pPr>
        <w:spacing w:after="0"/>
        <w:ind w:left="720"/>
        <w:rPr>
          <w:lang w:val="el-GR"/>
        </w:rPr>
      </w:pPr>
      <w:r w:rsidRPr="00AA6D57">
        <w:rPr>
          <w:lang w:val="el-GR"/>
        </w:rPr>
        <w:lastRenderedPageBreak/>
        <w:t xml:space="preserve">3. Αντικαθιστώντας τις τιμές των b και a στην παραπάνω εξίσωση βρείτε την εξίσωση της ευθείας αυτής. </w:t>
      </w:r>
      <w:proofErr w:type="spellStart"/>
      <w:r w:rsidRPr="00AA6D57">
        <w:rPr>
          <w:lang w:val="el-GR"/>
        </w:rPr>
        <w:t>Δl</w:t>
      </w:r>
      <w:proofErr w:type="spellEnd"/>
      <w:r w:rsidRPr="00AA6D57">
        <w:rPr>
          <w:lang w:val="el-GR"/>
        </w:rPr>
        <w:t xml:space="preserve"> = …</w:t>
      </w:r>
      <w:r w:rsidR="00E33E05" w:rsidRPr="009B0E53">
        <w:rPr>
          <w:lang w:val="el-GR"/>
        </w:rPr>
        <w:t>0,000016</w:t>
      </w:r>
      <w:r w:rsidRPr="00AA6D57">
        <w:rPr>
          <w:lang w:val="el-GR"/>
        </w:rPr>
        <w:t xml:space="preserve">…… </w:t>
      </w:r>
      <w:proofErr w:type="spellStart"/>
      <w:r w:rsidRPr="00AA6D57">
        <w:rPr>
          <w:lang w:val="el-GR"/>
        </w:rPr>
        <w:t>Δθ</w:t>
      </w:r>
      <w:proofErr w:type="spellEnd"/>
      <w:r w:rsidRPr="00AA6D57">
        <w:rPr>
          <w:lang w:val="el-GR"/>
        </w:rPr>
        <w:t xml:space="preserve"> </w:t>
      </w:r>
      <w:r w:rsidR="00E33E05" w:rsidRPr="009B0E53">
        <w:rPr>
          <w:lang w:val="el-GR"/>
        </w:rPr>
        <w:t>-</w:t>
      </w:r>
      <w:r w:rsidRPr="00AA6D57">
        <w:rPr>
          <w:lang w:val="el-GR"/>
        </w:rPr>
        <w:t xml:space="preserve"> …</w:t>
      </w:r>
      <w:r w:rsidR="00E33E05" w:rsidRPr="009B0E53">
        <w:rPr>
          <w:lang w:val="el-GR"/>
        </w:rPr>
        <w:t>0,00014</w:t>
      </w: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4. Από την εξίσωση που βρήκατε στο βήμα 3 δημιουργείστε ένα πίνακα με δύο δικά σας ζεύγη τιμών, για την χάραξη της γραφικής παράστασης της ευθείας. </w:t>
      </w:r>
    </w:p>
    <w:p w:rsidR="000E3ECA" w:rsidRPr="00AA6D57" w:rsidRDefault="00AA6D57" w:rsidP="00AA6D57">
      <w:pPr>
        <w:spacing w:after="0"/>
        <w:ind w:left="720"/>
        <w:rPr>
          <w:lang w:val="el-GR"/>
        </w:rPr>
      </w:pPr>
      <w:r w:rsidRPr="00AA6D57">
        <w:rPr>
          <w:lang w:val="el-GR"/>
        </w:rPr>
        <w:t xml:space="preserve"> </w:t>
      </w:r>
    </w:p>
    <w:tbl>
      <w:tblPr>
        <w:tblStyle w:val="4"/>
        <w:tblpPr w:leftFromText="180" w:rightFromText="180" w:vertAnchor="text" w:horzAnchor="margin" w:tblpXSpec="center" w:tblpY="72"/>
        <w:tblW w:w="6641" w:type="dxa"/>
        <w:tblBorders>
          <w:top w:val="single" w:sz="8" w:space="0" w:color="CC00FF"/>
          <w:left w:val="single" w:sz="8" w:space="0" w:color="CC00FF"/>
          <w:bottom w:val="single" w:sz="8" w:space="0" w:color="CC00FF"/>
          <w:right w:val="single" w:sz="8" w:space="0" w:color="CC00FF"/>
          <w:insideH w:val="single" w:sz="8" w:space="0" w:color="CC00FF"/>
          <w:insideV w:val="single" w:sz="8" w:space="0" w:color="CC00FF"/>
        </w:tblBorders>
        <w:tblLook w:val="04A0" w:firstRow="1" w:lastRow="0" w:firstColumn="1" w:lastColumn="0" w:noHBand="0" w:noVBand="1"/>
      </w:tblPr>
      <w:tblGrid>
        <w:gridCol w:w="2387"/>
        <w:gridCol w:w="2268"/>
        <w:gridCol w:w="1986"/>
      </w:tblGrid>
      <w:tr w:rsidR="000E3ECA" w:rsidRPr="00044E07" w:rsidTr="00AE7E92">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6641" w:type="dxa"/>
            <w:gridSpan w:val="3"/>
          </w:tcPr>
          <w:p w:rsidR="000E3ECA" w:rsidRPr="00044E07" w:rsidRDefault="000E3ECA" w:rsidP="00AE7E92">
            <w:pPr>
              <w:spacing w:after="40"/>
              <w:ind w:left="3"/>
              <w:jc w:val="center"/>
              <w:rPr>
                <w:rFonts w:ascii="Arial" w:eastAsia="Times New Roman" w:hAnsi="Arial" w:cs="Arial"/>
                <w:color w:val="000000"/>
                <w:sz w:val="24"/>
                <w:szCs w:val="24"/>
              </w:rPr>
            </w:pPr>
            <w:r w:rsidRPr="00044E07">
              <w:rPr>
                <w:rFonts w:ascii="Arial" w:eastAsia="Times New Roman" w:hAnsi="Arial" w:cs="Arial"/>
                <w:color w:val="000000"/>
                <w:sz w:val="24"/>
                <w:szCs w:val="24"/>
              </w:rPr>
              <w:t>Πίνακας 2Α</w:t>
            </w:r>
          </w:p>
        </w:tc>
      </w:tr>
      <w:tr w:rsidR="000E3ECA" w:rsidRPr="00044E07" w:rsidTr="00AE7E92">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387" w:type="dxa"/>
          </w:tcPr>
          <w:p w:rsidR="000E3ECA" w:rsidRPr="00044E07" w:rsidRDefault="000E3ECA" w:rsidP="00AE7E92">
            <w:pPr>
              <w:spacing w:after="40"/>
              <w:ind w:left="3"/>
              <w:rPr>
                <w:rFonts w:ascii="Arial" w:eastAsia="Times New Roman" w:hAnsi="Arial" w:cs="Arial"/>
                <w:color w:val="000000"/>
                <w:sz w:val="24"/>
                <w:szCs w:val="24"/>
              </w:rPr>
            </w:pPr>
            <w:proofErr w:type="spellStart"/>
            <w:r w:rsidRPr="00044E07">
              <w:rPr>
                <w:rFonts w:ascii="Arial" w:eastAsia="Times New Roman" w:hAnsi="Arial" w:cs="Arial"/>
                <w:color w:val="000000"/>
                <w:sz w:val="24"/>
                <w:szCs w:val="24"/>
              </w:rPr>
              <w:t>Δθ</w:t>
            </w:r>
            <w:proofErr w:type="spellEnd"/>
            <w:r w:rsidRPr="00044E07">
              <w:rPr>
                <w:rFonts w:ascii="Arial" w:eastAsia="Times New Roman" w:hAnsi="Arial" w:cs="Arial"/>
                <w:color w:val="000000"/>
                <w:sz w:val="24"/>
                <w:szCs w:val="24"/>
              </w:rPr>
              <w:t xml:space="preserve"> (0C) </w:t>
            </w:r>
          </w:p>
        </w:tc>
        <w:tc>
          <w:tcPr>
            <w:tcW w:w="2268" w:type="dxa"/>
          </w:tcPr>
          <w:p w:rsidR="000E3ECA" w:rsidRPr="00044E07" w:rsidRDefault="000E3ECA" w:rsidP="00AE7E92">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Pr>
                <w:rFonts w:ascii="Arial" w:eastAsia="Times New Roman" w:hAnsi="Arial" w:cs="Arial"/>
                <w:color w:val="000000"/>
                <w:sz w:val="24"/>
                <w:szCs w:val="24"/>
              </w:rPr>
              <w:t>20</w:t>
            </w:r>
          </w:p>
        </w:tc>
        <w:tc>
          <w:tcPr>
            <w:tcW w:w="1986" w:type="dxa"/>
          </w:tcPr>
          <w:p w:rsidR="000E3ECA" w:rsidRPr="00044E07" w:rsidRDefault="000E3ECA" w:rsidP="00AE7E92">
            <w:pPr>
              <w:spacing w:after="40"/>
              <w:ind w:left="3"/>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rPr>
            </w:pPr>
            <w:r w:rsidRPr="00044E07">
              <w:rPr>
                <w:rFonts w:ascii="Arial" w:eastAsia="Times New Roman" w:hAnsi="Arial" w:cs="Arial"/>
                <w:color w:val="000000"/>
                <w:sz w:val="24"/>
                <w:szCs w:val="24"/>
              </w:rPr>
              <w:t xml:space="preserve"> </w:t>
            </w:r>
            <w:r>
              <w:rPr>
                <w:rFonts w:ascii="Arial" w:eastAsia="Times New Roman" w:hAnsi="Arial" w:cs="Arial"/>
                <w:color w:val="000000"/>
                <w:sz w:val="24"/>
                <w:szCs w:val="24"/>
              </w:rPr>
              <w:t>55</w:t>
            </w:r>
          </w:p>
        </w:tc>
      </w:tr>
      <w:tr w:rsidR="000E3ECA" w:rsidRPr="004E631C" w:rsidTr="00AE7E92">
        <w:trPr>
          <w:trHeight w:val="395"/>
        </w:trPr>
        <w:tc>
          <w:tcPr>
            <w:cnfStyle w:val="001000000000" w:firstRow="0" w:lastRow="0" w:firstColumn="1" w:lastColumn="0" w:oddVBand="0" w:evenVBand="0" w:oddHBand="0" w:evenHBand="0" w:firstRowFirstColumn="0" w:firstRowLastColumn="0" w:lastRowFirstColumn="0" w:lastRowLastColumn="0"/>
            <w:tcW w:w="2387" w:type="dxa"/>
          </w:tcPr>
          <w:p w:rsidR="000E3ECA" w:rsidRPr="004E631C" w:rsidRDefault="000E3ECA" w:rsidP="00AE7E92">
            <w:pPr>
              <w:spacing w:after="40"/>
              <w:ind w:left="3"/>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Δ</w:t>
            </w:r>
            <m:oMath>
              <m:r>
                <m:rPr>
                  <m:sty m:val="bi"/>
                </m:rPr>
                <w:rPr>
                  <w:rFonts w:ascii="Cambria Math" w:eastAsia="Times New Roman" w:hAnsi="Cambria Math" w:cs="Arial"/>
                  <w:color w:val="000000"/>
                  <w:sz w:val="24"/>
                  <w:szCs w:val="24"/>
                  <w:lang w:val="el-GR"/>
                </w:rPr>
                <m:t>l</m:t>
              </m:r>
            </m:oMath>
            <w:r w:rsidRPr="004E631C">
              <w:rPr>
                <w:rFonts w:ascii="Arial" w:eastAsia="Times New Roman" w:hAnsi="Arial" w:cs="Arial"/>
                <w:color w:val="000000"/>
                <w:sz w:val="24"/>
                <w:szCs w:val="24"/>
                <w:lang w:val="el-GR"/>
              </w:rPr>
              <w:t xml:space="preserve"> (</w:t>
            </w:r>
            <w:r w:rsidRPr="00044E07">
              <w:rPr>
                <w:rFonts w:ascii="Arial" w:eastAsia="Times New Roman" w:hAnsi="Arial" w:cs="Arial"/>
                <w:color w:val="000000"/>
                <w:sz w:val="24"/>
                <w:szCs w:val="24"/>
              </w:rPr>
              <w:t>m</w:t>
            </w: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rPr>
              <w:t>10</w:t>
            </w:r>
            <w:r>
              <w:rPr>
                <w:rFonts w:ascii="Arial" w:eastAsia="Times New Roman" w:hAnsi="Arial" w:cs="Arial"/>
                <w:color w:val="000000"/>
                <w:sz w:val="24"/>
                <w:szCs w:val="24"/>
                <w:vertAlign w:val="superscript"/>
              </w:rPr>
              <w:t>-5</w:t>
            </w:r>
          </w:p>
        </w:tc>
        <w:tc>
          <w:tcPr>
            <w:tcW w:w="2268" w:type="dxa"/>
          </w:tcPr>
          <w:p w:rsidR="000E3ECA" w:rsidRPr="000E3ECA" w:rsidRDefault="000E3ECA" w:rsidP="00AE7E92">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vertAlign w:val="superscript"/>
              </w:rPr>
            </w:pP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1</w:t>
            </w:r>
            <w:r>
              <w:rPr>
                <w:rFonts w:ascii="Arial" w:eastAsia="Times New Roman" w:hAnsi="Arial" w:cs="Arial"/>
                <w:color w:val="000000"/>
                <w:sz w:val="24"/>
                <w:szCs w:val="24"/>
              </w:rPr>
              <w:t>8</w:t>
            </w:r>
          </w:p>
        </w:tc>
        <w:tc>
          <w:tcPr>
            <w:tcW w:w="1986" w:type="dxa"/>
          </w:tcPr>
          <w:p w:rsidR="000E3ECA" w:rsidRPr="000E3ECA" w:rsidRDefault="000E3ECA" w:rsidP="00AE7E92">
            <w:pPr>
              <w:spacing w:after="40"/>
              <w:ind w:left="3"/>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rPr>
            </w:pPr>
            <w:r w:rsidRPr="004E631C">
              <w:rPr>
                <w:rFonts w:ascii="Arial" w:eastAsia="Times New Roman" w:hAnsi="Arial" w:cs="Arial"/>
                <w:color w:val="000000"/>
                <w:sz w:val="24"/>
                <w:szCs w:val="24"/>
                <w:lang w:val="el-GR"/>
              </w:rPr>
              <w:t xml:space="preserve"> </w:t>
            </w:r>
            <w:r>
              <w:rPr>
                <w:rFonts w:ascii="Arial" w:eastAsia="Times New Roman" w:hAnsi="Arial" w:cs="Arial"/>
                <w:color w:val="000000"/>
                <w:sz w:val="24"/>
                <w:szCs w:val="24"/>
                <w:lang w:val="el-GR"/>
              </w:rPr>
              <w:t>74</w:t>
            </w:r>
          </w:p>
        </w:tc>
      </w:tr>
    </w:tbl>
    <w:p w:rsidR="00AA6D57" w:rsidRPr="00AA6D57" w:rsidRDefault="00AA6D57" w:rsidP="00AA6D57">
      <w:pPr>
        <w:spacing w:after="0"/>
        <w:ind w:left="720"/>
        <w:rPr>
          <w:lang w:val="el-GR"/>
        </w:rPr>
      </w:pP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p>
    <w:p w:rsidR="000E3ECA" w:rsidRDefault="000E3ECA" w:rsidP="00AA6D57">
      <w:pPr>
        <w:spacing w:after="0"/>
        <w:ind w:left="720"/>
        <w:rPr>
          <w:lang w:val="el-GR"/>
        </w:rPr>
      </w:pPr>
    </w:p>
    <w:p w:rsidR="000E3ECA" w:rsidRDefault="000E3ECA" w:rsidP="00AA6D57">
      <w:pPr>
        <w:spacing w:after="0"/>
        <w:ind w:left="720"/>
        <w:rPr>
          <w:lang w:val="el-GR"/>
        </w:rPr>
      </w:pPr>
    </w:p>
    <w:p w:rsidR="000E3ECA" w:rsidRDefault="000E3ECA" w:rsidP="00AA6D57">
      <w:pPr>
        <w:spacing w:after="0"/>
        <w:ind w:left="720"/>
        <w:rPr>
          <w:lang w:val="el-GR"/>
        </w:rPr>
      </w:pPr>
    </w:p>
    <w:p w:rsidR="00AA6D57" w:rsidRPr="00AA6D57" w:rsidRDefault="000E3ECA" w:rsidP="00AA6D57">
      <w:pPr>
        <w:spacing w:after="0"/>
        <w:ind w:left="720"/>
        <w:rPr>
          <w:lang w:val="el-GR"/>
        </w:rPr>
      </w:pPr>
      <w:r w:rsidRPr="000E3ECA">
        <w:rPr>
          <w:lang w:val="el-GR"/>
        </w:rPr>
        <w:t>5</w:t>
      </w:r>
      <w:r w:rsidR="00AA6D57" w:rsidRPr="00AA6D57">
        <w:rPr>
          <w:lang w:val="el-GR"/>
        </w:rPr>
        <w:t xml:space="preserve">. Από τις τιμές του πίνακα 2Α (δύο σημεία της ευθείας), χαράξτε την γραφική παράσταση της ευθείας αυτής. </w:t>
      </w:r>
    </w:p>
    <w:p w:rsidR="00AA6D57" w:rsidRPr="00AA6D57" w:rsidRDefault="00AA6D57" w:rsidP="00AA6D57">
      <w:pPr>
        <w:spacing w:after="0"/>
        <w:ind w:left="720"/>
        <w:rPr>
          <w:lang w:val="el-GR"/>
        </w:rPr>
      </w:pPr>
      <w:r w:rsidRPr="00AA6D57">
        <w:rPr>
          <w:lang w:val="el-GR"/>
        </w:rPr>
        <w:t xml:space="preserve"> </w:t>
      </w:r>
      <w:r w:rsidR="00B03BAC">
        <w:rPr>
          <w:noProof/>
          <w:lang w:val="el-GR"/>
        </w:rPr>
        <w:drawing>
          <wp:inline distT="0" distB="0" distL="0" distR="0">
            <wp:extent cx="6137564" cy="3888105"/>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11-16-18-32-35-01.jpg"/>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44279" cy="3892359"/>
                    </a:xfrm>
                    <a:prstGeom prst="rect">
                      <a:avLst/>
                    </a:prstGeom>
                  </pic:spPr>
                </pic:pic>
              </a:graphicData>
            </a:graphic>
          </wp:inline>
        </w:drawing>
      </w:r>
    </w:p>
    <w:p w:rsidR="00AA6D57" w:rsidRPr="00AA6D57" w:rsidRDefault="00AA6D57" w:rsidP="00AA6D57">
      <w:pPr>
        <w:spacing w:after="0"/>
        <w:ind w:left="720"/>
        <w:rPr>
          <w:lang w:val="el-GR"/>
        </w:rPr>
      </w:pP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6. Τοποθετείστε πάνω στην γραφική όλα τα πειραματικά σας σημεία (τα ζεύγη τιμών) από τον πίνακα μετρήσεων 5.1.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lastRenderedPageBreak/>
        <w:t xml:space="preserve">7. Η κλίση της ευθείας b αποτελεί τον συντελεστή (τον όρο που είναι στην παρένθεση) του </w:t>
      </w:r>
      <w:proofErr w:type="spellStart"/>
      <w:r w:rsidRPr="00AA6D57">
        <w:rPr>
          <w:lang w:val="el-GR"/>
        </w:rPr>
        <w:t>Δθ</w:t>
      </w:r>
      <w:proofErr w:type="spellEnd"/>
      <w:r w:rsidRPr="00AA6D57">
        <w:rPr>
          <w:lang w:val="el-GR"/>
        </w:rPr>
        <w:t xml:space="preserve"> στη σχέση  </w:t>
      </w:r>
      <w:proofErr w:type="spellStart"/>
      <w:r w:rsidRPr="00AA6D57">
        <w:rPr>
          <w:lang w:val="el-GR"/>
        </w:rPr>
        <w:t>Δl</w:t>
      </w:r>
      <w:proofErr w:type="spellEnd"/>
      <w:r w:rsidRPr="00AA6D57">
        <w:rPr>
          <w:lang w:val="el-GR"/>
        </w:rPr>
        <w:t xml:space="preserve"> = (α2l1)</w:t>
      </w:r>
      <w:proofErr w:type="spellStart"/>
      <w:r w:rsidRPr="00AA6D57">
        <w:rPr>
          <w:lang w:val="el-GR"/>
        </w:rPr>
        <w:t>Δθ</w:t>
      </w:r>
      <w:proofErr w:type="spellEnd"/>
      <w:r w:rsidRPr="00AA6D57">
        <w:rPr>
          <w:lang w:val="el-GR"/>
        </w:rPr>
        <w:t xml:space="preserve">  (εξίσωση 5.1 των σημειώσεων). Εξισώστε  την κλίση b της ευθείας με τον όρο αυτόν και υπολογίστε την πειραματική τιμή του συντελεστή γραμμικής διαστολής για το υλικό αυτό. </w:t>
      </w:r>
    </w:p>
    <w:p w:rsidR="00AA6D57" w:rsidRPr="00E33E05" w:rsidRDefault="00AA6D57" w:rsidP="00AA6D57">
      <w:pPr>
        <w:spacing w:after="0"/>
        <w:ind w:left="720"/>
        <w:rPr>
          <w:vertAlign w:val="superscript"/>
          <w:lang w:val="el-GR"/>
        </w:rPr>
      </w:pPr>
      <w:r w:rsidRPr="00AA6D57">
        <w:rPr>
          <w:lang w:val="el-GR"/>
        </w:rPr>
        <w:t xml:space="preserve"> b = </w:t>
      </w:r>
      <w:r w:rsidR="00E33E05">
        <w:rPr>
          <w:lang w:val="el-GR"/>
        </w:rPr>
        <w:t>α</w:t>
      </w:r>
      <w:r w:rsidR="00E33E05">
        <w:rPr>
          <w:vertAlign w:val="subscript"/>
          <w:lang w:val="el-GR"/>
        </w:rPr>
        <w:t>2</w:t>
      </w:r>
      <w:r w:rsidRPr="00AA6D57">
        <w:rPr>
          <w:lang w:val="el-GR"/>
        </w:rPr>
        <w:t xml:space="preserve"> </w:t>
      </w:r>
      <w:r w:rsidR="00E33E05">
        <w:rPr>
          <w:lang w:val="el-GR"/>
        </w:rPr>
        <w:t>*</w:t>
      </w:r>
      <w:r w:rsidR="00E33E05">
        <w:t>l</w:t>
      </w:r>
      <w:r w:rsidR="00E33E05" w:rsidRPr="009B0E53">
        <w:rPr>
          <w:vertAlign w:val="subscript"/>
          <w:lang w:val="el-GR"/>
        </w:rPr>
        <w:t>1</w:t>
      </w:r>
      <w:r w:rsidRPr="00AA6D57">
        <w:rPr>
          <w:lang w:val="el-GR"/>
        </w:rPr>
        <w:t>→ α</w:t>
      </w:r>
      <w:r w:rsidR="00E33E05">
        <w:rPr>
          <w:vertAlign w:val="subscript"/>
          <w:lang w:val="el-GR"/>
        </w:rPr>
        <w:t>2</w:t>
      </w:r>
      <w:r w:rsidRPr="00AA6D57">
        <w:rPr>
          <w:lang w:val="el-GR"/>
        </w:rPr>
        <w:t xml:space="preserve"> = ……</w:t>
      </w:r>
      <w:r w:rsidR="00E33E05" w:rsidRPr="009B0E53">
        <w:rPr>
          <w:lang w:val="el-GR"/>
        </w:rPr>
        <w:t>2,7*10</w:t>
      </w:r>
      <w:r w:rsidR="00E33E05" w:rsidRPr="009B0E53">
        <w:rPr>
          <w:vertAlign w:val="superscript"/>
          <w:lang w:val="el-GR"/>
        </w:rPr>
        <w:t>-5</w:t>
      </w:r>
      <w:r w:rsidRPr="00AA6D57">
        <w:rPr>
          <w:lang w:val="el-GR"/>
        </w:rPr>
        <w:t>…………………………………. C</w:t>
      </w:r>
      <w:r w:rsidR="00E33E05">
        <w:rPr>
          <w:vertAlign w:val="superscript"/>
          <w:lang w:val="el-GR"/>
        </w:rPr>
        <w:t>-1</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8. Υπολογίστε το ολικό πιθανό σφάλμα του α2. Το σφάλμα του α2 υπολογίζεται όπως περιγράφεται στο βήμα (3) της επεξεργασίας των μετρήσεων της άσκησης στις Εργαστηριακές σημειώσεις. </w:t>
      </w:r>
    </w:p>
    <w:p w:rsidR="00AA6D57" w:rsidRPr="00AA6D57" w:rsidRDefault="00AA6D57" w:rsidP="00AA6D57">
      <w:pPr>
        <w:spacing w:after="0"/>
        <w:ind w:left="720"/>
        <w:rPr>
          <w:lang w:val="el-GR"/>
        </w:rPr>
      </w:pPr>
      <w:r w:rsidRPr="00AA6D57">
        <w:rPr>
          <w:lang w:val="el-GR"/>
        </w:rPr>
        <w:t xml:space="preserve"> </w:t>
      </w:r>
    </w:p>
    <w:p w:rsidR="00AA6D57" w:rsidRDefault="00E33E05" w:rsidP="00AA6D57">
      <w:pPr>
        <w:spacing w:after="0"/>
        <w:ind w:left="720"/>
        <w:rPr>
          <w:lang w:val="el-GR"/>
        </w:rPr>
      </w:pPr>
      <w:r>
        <w:rPr>
          <w:lang w:val="el-GR"/>
        </w:rPr>
        <w:t>δ</w:t>
      </w:r>
      <w:r w:rsidR="00AA6D57" w:rsidRPr="00AA6D57">
        <w:rPr>
          <w:lang w:val="el-GR"/>
        </w:rPr>
        <w:t>α</w:t>
      </w:r>
      <w:r>
        <w:rPr>
          <w:vertAlign w:val="subscript"/>
        </w:rPr>
        <w:t>2</w:t>
      </w:r>
      <w:r w:rsidR="00AA6D57" w:rsidRPr="00AA6D57">
        <w:rPr>
          <w:lang w:val="el-GR"/>
        </w:rPr>
        <w:t xml:space="preserve"> =  ………</w:t>
      </w:r>
      <w:r w:rsidR="00B03BAC">
        <w:rPr>
          <w:lang w:val="el-GR"/>
        </w:rPr>
        <w:t>1,76*10</w:t>
      </w:r>
      <w:r w:rsidR="00B03BAC">
        <w:rPr>
          <w:vertAlign w:val="superscript"/>
          <w:lang w:val="el-GR"/>
        </w:rPr>
        <w:t>-6</w:t>
      </w:r>
      <w:r w:rsidR="00AA6D57" w:rsidRPr="00AA6D57">
        <w:rPr>
          <w:lang w:val="el-GR"/>
        </w:rPr>
        <w:t>………………………………………………</w:t>
      </w:r>
      <w:r w:rsidR="00B03BAC">
        <w:t>C</w:t>
      </w:r>
      <w:r w:rsidR="00B03BAC">
        <w:rPr>
          <w:vertAlign w:val="superscript"/>
        </w:rPr>
        <w:t>-1</w:t>
      </w:r>
      <w:r w:rsidR="00AA6D57" w:rsidRPr="00AA6D57">
        <w:rPr>
          <w:lang w:val="el-GR"/>
        </w:rPr>
        <w:t xml:space="preserve"> </w:t>
      </w:r>
    </w:p>
    <w:p w:rsidR="00B03BAC" w:rsidRDefault="00B03BAC" w:rsidP="00AA6D57">
      <w:pPr>
        <w:spacing w:after="0"/>
        <w:ind w:left="720"/>
        <w:rPr>
          <w:lang w:val="el-GR"/>
        </w:rPr>
      </w:pPr>
    </w:p>
    <w:p w:rsidR="00B03BAC" w:rsidRPr="00AA6D57" w:rsidRDefault="00B03BAC" w:rsidP="00AA6D57">
      <w:pPr>
        <w:spacing w:after="0"/>
        <w:ind w:left="720"/>
        <w:rPr>
          <w:lang w:val="el-GR"/>
        </w:rPr>
      </w:pPr>
      <w:r>
        <w:rPr>
          <w:noProof/>
          <w:lang w:eastAsia="el-GR"/>
        </w:rPr>
        <w:drawing>
          <wp:inline distT="0" distB="0" distL="0" distR="0" wp14:anchorId="78416052" wp14:editId="7F192591">
            <wp:extent cx="5267325" cy="36290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Lst>
                    </a:blip>
                    <a:srcRect/>
                    <a:stretch>
                      <a:fillRect/>
                    </a:stretch>
                  </pic:blipFill>
                  <pic:spPr bwMode="auto">
                    <a:xfrm>
                      <a:off x="0" y="0"/>
                      <a:ext cx="5267325" cy="3629025"/>
                    </a:xfrm>
                    <a:prstGeom prst="rect">
                      <a:avLst/>
                    </a:prstGeom>
                    <a:noFill/>
                    <a:ln w="9525">
                      <a:noFill/>
                      <a:miter lim="800000"/>
                      <a:headEnd/>
                      <a:tailEnd/>
                    </a:ln>
                  </pic:spPr>
                </pic:pic>
              </a:graphicData>
            </a:graphic>
          </wp:inline>
        </w:drawing>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9. Γράψτε το αποτέλεσμα: </w:t>
      </w:r>
    </w:p>
    <w:p w:rsidR="00AA6D57" w:rsidRPr="00AA6D57" w:rsidRDefault="00AA6D57" w:rsidP="00AA6D57">
      <w:pPr>
        <w:spacing w:after="0"/>
        <w:ind w:left="720"/>
        <w:rPr>
          <w:lang w:val="el-GR"/>
        </w:rPr>
      </w:pPr>
      <w:r w:rsidRPr="00AA6D57">
        <w:rPr>
          <w:lang w:val="el-GR"/>
        </w:rPr>
        <w:t xml:space="preserve"> </w:t>
      </w:r>
    </w:p>
    <w:p w:rsidR="00AA6D57" w:rsidRPr="00AA6D57" w:rsidRDefault="00E33E05" w:rsidP="00AA6D57">
      <w:pPr>
        <w:spacing w:after="0"/>
        <w:ind w:left="720"/>
        <w:rPr>
          <w:lang w:val="el-GR"/>
        </w:rPr>
      </w:pPr>
      <w:r>
        <w:rPr>
          <w:lang w:val="el-GR"/>
        </w:rPr>
        <w:t>α</w:t>
      </w:r>
      <w:r w:rsidRPr="009B0E53">
        <w:rPr>
          <w:vertAlign w:val="subscript"/>
          <w:lang w:val="el-GR"/>
        </w:rPr>
        <w:t>2</w:t>
      </w:r>
      <w:r w:rsidR="00AA6D57" w:rsidRPr="00AA6D57">
        <w:rPr>
          <w:lang w:val="el-GR"/>
        </w:rPr>
        <w:t xml:space="preserve"> = …</w:t>
      </w:r>
      <w:r w:rsidR="00B03BAC">
        <w:rPr>
          <w:lang w:val="el-GR"/>
        </w:rPr>
        <w:t>2,</w:t>
      </w:r>
      <w:r w:rsidR="00B03BAC" w:rsidRPr="009B0E53">
        <w:rPr>
          <w:lang w:val="el-GR"/>
        </w:rPr>
        <w:t>699</w:t>
      </w:r>
      <w:r w:rsidR="00B03BAC">
        <w:rPr>
          <w:lang w:val="el-GR"/>
        </w:rPr>
        <w:t>*10</w:t>
      </w:r>
      <w:r w:rsidR="00B03BAC">
        <w:rPr>
          <w:vertAlign w:val="superscript"/>
          <w:lang w:val="el-GR"/>
        </w:rPr>
        <w:t>-5</w:t>
      </w:r>
      <w:r w:rsidR="00AA6D57" w:rsidRPr="00AA6D57">
        <w:rPr>
          <w:lang w:val="el-GR"/>
        </w:rPr>
        <w:t>……… ± …</w:t>
      </w:r>
      <w:r w:rsidR="00B03BAC" w:rsidRPr="009B0E53">
        <w:rPr>
          <w:lang w:val="el-GR"/>
        </w:rPr>
        <w:t>1,76*10</w:t>
      </w:r>
      <w:r w:rsidR="00B03BAC" w:rsidRPr="009B0E53">
        <w:rPr>
          <w:vertAlign w:val="superscript"/>
          <w:lang w:val="el-GR"/>
        </w:rPr>
        <w:t>-6</w:t>
      </w:r>
      <w:r w:rsidR="00AA6D57" w:rsidRPr="00AA6D57">
        <w:rPr>
          <w:lang w:val="el-GR"/>
        </w:rPr>
        <w:t xml:space="preserve">……......... </w:t>
      </w:r>
      <w:r w:rsidR="00B03BAC">
        <w:t>C</w:t>
      </w:r>
      <w:r w:rsidR="00B03BAC" w:rsidRPr="009B0E53">
        <w:rPr>
          <w:vertAlign w:val="superscript"/>
          <w:lang w:val="el-GR"/>
        </w:rPr>
        <w:t>-1</w:t>
      </w:r>
      <w:r w:rsidR="00AA6D57"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10. Από τα πειραματικά σημεία του πίνακα 5.1 σχεδιάστε το διάγραμμα  θ= f(t) (στο ίδιο </w:t>
      </w:r>
      <w:proofErr w:type="spellStart"/>
      <w:r w:rsidRPr="00AA6D57">
        <w:rPr>
          <w:lang w:val="el-GR"/>
        </w:rPr>
        <w:t>μιλιμετρέ</w:t>
      </w:r>
      <w:proofErr w:type="spellEnd"/>
      <w:r w:rsidRPr="00AA6D57">
        <w:rPr>
          <w:lang w:val="el-GR"/>
        </w:rPr>
        <w:t xml:space="preserve"> που σχεδιάσατε και την θ= f(t) για την 1η ράβδο και σχολιάστε τη μορφή της καμπύλης. Υπολογίστε τον μέσο ρυθμό ψύξης της ράβδου. Είναι σταθερός ο ρυθμός ψύξης καθ’ όλη την διάρκεια της ψύξης; Συγκρίνατε τα αποτελέσματά σας για τις δύο ράβδους.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lastRenderedPageBreak/>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11. Από την βιβλιογραφία (π.χ. HUGH D. YOUNG "Φυσική", τόμος Α', σελίδα 421, πίνακας 15-1) βρείτε τις θεωρητικές τιμές των συντελεστών γραμμικής διαστολής των υλικών που μετρήσατε και συγκρίνατε τις με αυτές που υπολογίσατε.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8B59F0">
      <w:pPr>
        <w:spacing w:after="0"/>
        <w:rPr>
          <w:lang w:val="el-GR"/>
        </w:rPr>
      </w:pPr>
      <w:r w:rsidRPr="00AA6D57">
        <w:rPr>
          <w:lang w:val="el-GR"/>
        </w:rPr>
        <w:t>Θεωρητική τιμή συντελεστή γραμμικής διαστολής για υλικό 1 (</w:t>
      </w:r>
      <w:r w:rsidR="008B59F0">
        <w:rPr>
          <w:lang w:val="el-GR"/>
        </w:rPr>
        <w:t>Σίδηρος</w:t>
      </w:r>
      <w:r w:rsidRPr="00AA6D57">
        <w:rPr>
          <w:lang w:val="el-GR"/>
        </w:rPr>
        <w:t>)=</w:t>
      </w:r>
      <w:r w:rsidR="008B59F0" w:rsidRPr="008B59F0">
        <w:rPr>
          <w:lang w:val="el-GR"/>
        </w:rPr>
        <w:t>1,5*10</w:t>
      </w:r>
      <w:r w:rsidR="008B59F0" w:rsidRPr="008B59F0">
        <w:rPr>
          <w:vertAlign w:val="superscript"/>
          <w:lang w:val="el-GR"/>
        </w:rPr>
        <w:t>-5</w:t>
      </w:r>
      <w:r w:rsidRPr="00AA6D57">
        <w:rPr>
          <w:lang w:val="el-GR"/>
        </w:rPr>
        <w:t xml:space="preserve">……………….. </w:t>
      </w:r>
    </w:p>
    <w:p w:rsidR="00AA6D57" w:rsidRPr="00AA6D57" w:rsidRDefault="00AA6D57" w:rsidP="008B59F0">
      <w:pPr>
        <w:spacing w:after="0"/>
        <w:ind w:left="720"/>
        <w:rPr>
          <w:lang w:val="el-GR"/>
        </w:rPr>
      </w:pPr>
      <w:r w:rsidRPr="00AA6D57">
        <w:rPr>
          <w:lang w:val="el-GR"/>
        </w:rPr>
        <w:t xml:space="preserve"> Θεωρητική τιμή συντελεστή γραμμικής διαστολής για υλικό 2 (…</w:t>
      </w:r>
      <w:r w:rsidR="008B59F0">
        <w:rPr>
          <w:lang w:val="el-GR"/>
        </w:rPr>
        <w:t>Αλουμίνιο</w:t>
      </w:r>
      <w:r w:rsidRPr="00AA6D57">
        <w:rPr>
          <w:lang w:val="el-GR"/>
        </w:rPr>
        <w:t>…) = …</w:t>
      </w:r>
      <w:r w:rsidR="008B59F0">
        <w:rPr>
          <w:lang w:val="el-GR"/>
        </w:rPr>
        <w:t>2,4*10</w:t>
      </w:r>
      <w:r w:rsidR="008B59F0">
        <w:rPr>
          <w:vertAlign w:val="superscript"/>
          <w:lang w:val="el-GR"/>
        </w:rPr>
        <w:t>-5</w:t>
      </w:r>
      <w:r w:rsidRPr="00AA6D57">
        <w:rPr>
          <w:lang w:val="el-GR"/>
        </w:rPr>
        <w:t>…</w:t>
      </w:r>
      <w:r w:rsidR="008B59F0">
        <w:t>C</w:t>
      </w:r>
      <w:r w:rsidR="008B59F0" w:rsidRPr="009B0E53">
        <w:rPr>
          <w:vertAlign w:val="superscript"/>
          <w:lang w:val="el-GR"/>
        </w:rPr>
        <w:t>-1</w:t>
      </w: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Pr="00AA6D57" w:rsidRDefault="00AA6D57" w:rsidP="00AA6D57">
      <w:pPr>
        <w:spacing w:after="0"/>
        <w:ind w:left="720"/>
        <w:rPr>
          <w:lang w:val="el-GR"/>
        </w:rPr>
      </w:pPr>
      <w:r w:rsidRPr="00AA6D57">
        <w:rPr>
          <w:lang w:val="el-GR"/>
        </w:rPr>
        <w:t xml:space="preserve"> </w:t>
      </w:r>
    </w:p>
    <w:p w:rsidR="00AA6D57" w:rsidRDefault="00AA6D57" w:rsidP="00AA6D57">
      <w:pPr>
        <w:spacing w:after="0"/>
        <w:ind w:left="720"/>
        <w:rPr>
          <w:lang w:val="el-GR"/>
        </w:rPr>
      </w:pPr>
      <w:r w:rsidRPr="00AA6D57">
        <w:rPr>
          <w:lang w:val="el-GR"/>
        </w:rPr>
        <w:t>Υλικό 1: …</w:t>
      </w:r>
      <w:r w:rsidR="00B03BAC">
        <w:rPr>
          <w:lang w:val="el-GR"/>
        </w:rPr>
        <w:t>Σίδηρος</w:t>
      </w:r>
      <w:r w:rsidRPr="00AA6D57">
        <w:rPr>
          <w:lang w:val="el-GR"/>
        </w:rPr>
        <w:t xml:space="preserve">……………….. </w:t>
      </w:r>
    </w:p>
    <w:p w:rsidR="000E3ECA" w:rsidRDefault="000E3ECA" w:rsidP="00AA6D57">
      <w:pPr>
        <w:spacing w:after="0"/>
        <w:ind w:left="720"/>
        <w:rPr>
          <w:lang w:val="el-GR"/>
        </w:rPr>
      </w:pPr>
    </w:p>
    <w:p w:rsidR="008B59F0" w:rsidRPr="008B59F0" w:rsidRDefault="008B59F0" w:rsidP="00AA6D57">
      <w:pPr>
        <w:spacing w:after="0"/>
        <w:ind w:left="720"/>
        <w:rPr>
          <w:lang w:val="el-GR"/>
        </w:rPr>
      </w:pPr>
      <w:r w:rsidRPr="003C133D">
        <w:rPr>
          <w:rFonts w:ascii="Arial" w:hAnsi="Arial" w:cs="Arial"/>
          <w:b/>
          <w:szCs w:val="32"/>
          <w:lang w:val="el-GR"/>
        </w:rPr>
        <w:t>Απόκλιση</w:t>
      </w:r>
      <w:r>
        <w:rPr>
          <w:rFonts w:ascii="Arial" w:hAnsi="Arial" w:cs="Arial"/>
          <w:b/>
          <w:szCs w:val="32"/>
          <w:lang w:val="el-GR"/>
        </w:rPr>
        <w:t xml:space="preserve"> </w:t>
      </w:r>
      <w:r w:rsidRPr="003C133D">
        <w:rPr>
          <w:rFonts w:ascii="Arial" w:hAnsi="Arial" w:cs="Arial"/>
          <w:b/>
          <w:szCs w:val="32"/>
          <w:lang w:val="el-GR"/>
        </w:rPr>
        <w:t>=</w:t>
      </w:r>
      <m:oMath>
        <m:r>
          <m:rPr>
            <m:sty m:val="bi"/>
          </m:rPr>
          <w:rPr>
            <w:rFonts w:ascii="Cambria Math" w:hAnsi="Cambria Math" w:cs="Arial"/>
            <w:szCs w:val="32"/>
            <w:lang w:val="el-GR"/>
          </w:rPr>
          <m:t xml:space="preserve"> </m:t>
        </m:r>
        <m:f>
          <m:fPr>
            <m:ctrlPr>
              <w:rPr>
                <w:rFonts w:ascii="Cambria Math" w:hAnsi="Cambria Math" w:cs="Arial"/>
                <w:b/>
                <w:i/>
                <w:szCs w:val="32"/>
              </w:rPr>
            </m:ctrlPr>
          </m:fPr>
          <m:num>
            <m:d>
              <m:dPr>
                <m:begChr m:val="|"/>
                <m:endChr m:val="|"/>
                <m:ctrlPr>
                  <w:rPr>
                    <w:rFonts w:ascii="Cambria Math" w:hAnsi="Cambria Math" w:cs="Arial"/>
                    <w:b/>
                    <w:i/>
                    <w:szCs w:val="32"/>
                  </w:rPr>
                </m:ctrlPr>
              </m:dPr>
              <m:e>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r>
                  <m:rPr>
                    <m:sty m:val="bi"/>
                  </m:rPr>
                  <w:rPr>
                    <w:rFonts w:ascii="Cambria Math" w:hAnsi="Cambria Math" w:cs="Arial"/>
                    <w:szCs w:val="32"/>
                    <w:lang w:val="el-GR"/>
                  </w:rPr>
                  <m:t>-</m:t>
                </m:r>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π</m:t>
                    </m:r>
                  </m:sub>
                </m:sSub>
              </m:e>
            </m:d>
          </m:num>
          <m:den>
            <m:sSub>
              <m:sSubPr>
                <m:ctrlPr>
                  <w:rPr>
                    <w:rFonts w:ascii="Cambria Math" w:hAnsi="Cambria Math" w:cs="Arial"/>
                    <w:b/>
                    <w:i/>
                    <w:szCs w:val="32"/>
                  </w:rPr>
                </m:ctrlPr>
              </m:sSubPr>
              <m:e>
                <m:r>
                  <m:rPr>
                    <m:sty m:val="bi"/>
                  </m:rPr>
                  <w:rPr>
                    <w:rFonts w:ascii="Cambria Math" w:hAnsi="Cambria Math" w:cs="Arial"/>
                    <w:szCs w:val="32"/>
                  </w:rPr>
                  <m:t>α</m:t>
                </m:r>
                <m:r>
                  <m:rPr>
                    <m:sty m:val="bi"/>
                  </m:rPr>
                  <w:rPr>
                    <w:rFonts w:ascii="Cambria Math" w:hAnsi="Cambria Math" w:cs="Arial"/>
                    <w:szCs w:val="32"/>
                  </w:rPr>
                  <m:t>1</m:t>
                </m:r>
              </m:e>
              <m:sub>
                <m:r>
                  <m:rPr>
                    <m:sty m:val="bi"/>
                  </m:rPr>
                  <w:rPr>
                    <w:rFonts w:ascii="Cambria Math" w:hAnsi="Cambria Math" w:cs="Arial"/>
                    <w:szCs w:val="32"/>
                  </w:rPr>
                  <m:t>θ</m:t>
                </m:r>
              </m:sub>
            </m:sSub>
          </m:den>
        </m:f>
        <m:r>
          <m:rPr>
            <m:sty m:val="bi"/>
          </m:rPr>
          <w:rPr>
            <w:rFonts w:ascii="Cambria Math" w:hAnsi="Cambria Math" w:cs="Arial"/>
            <w:szCs w:val="32"/>
            <w:lang w:val="el-GR"/>
          </w:rPr>
          <m:t>*</m:t>
        </m:r>
        <m:r>
          <m:rPr>
            <m:sty m:val="bi"/>
          </m:rPr>
          <w:rPr>
            <w:rFonts w:ascii="Cambria Math" w:hAnsi="Cambria Math" w:cs="Arial"/>
            <w:szCs w:val="32"/>
          </w:rPr>
          <m:t>100</m:t>
        </m:r>
        <m:r>
          <m:rPr>
            <m:sty m:val="bi"/>
          </m:rPr>
          <w:rPr>
            <w:rFonts w:ascii="Cambria Math" w:hAnsi="Cambria Math" w:cs="Arial"/>
            <w:szCs w:val="32"/>
            <w:lang w:val="el-GR"/>
          </w:rPr>
          <m:t>%</m:t>
        </m:r>
      </m:oMath>
      <w:r w:rsidRPr="008B59F0">
        <w:rPr>
          <w:rFonts w:ascii="Arial" w:eastAsiaTheme="minorEastAsia" w:hAnsi="Arial" w:cs="Arial"/>
          <w:b/>
          <w:szCs w:val="32"/>
          <w:lang w:val="el-GR"/>
        </w:rPr>
        <w:t xml:space="preserve">= </w:t>
      </w:r>
      <w:r w:rsidR="006D5835">
        <w:rPr>
          <w:rFonts w:ascii="Arial" w:eastAsiaTheme="minorEastAsia" w:hAnsi="Arial" w:cs="Arial"/>
          <w:b/>
          <w:szCs w:val="32"/>
          <w:lang w:val="el-GR"/>
        </w:rPr>
        <w:t>2,27%</w:t>
      </w:r>
    </w:p>
    <w:p w:rsidR="008B59F0" w:rsidRDefault="008B59F0" w:rsidP="00AA6D57">
      <w:pPr>
        <w:spacing w:after="0"/>
        <w:ind w:left="720"/>
        <w:rPr>
          <w:lang w:val="el-GR"/>
        </w:rPr>
      </w:pPr>
    </w:p>
    <w:p w:rsidR="008B59F0" w:rsidRPr="00AA6D57" w:rsidRDefault="008B59F0" w:rsidP="00AA6D57">
      <w:pPr>
        <w:spacing w:after="0"/>
        <w:ind w:left="720"/>
        <w:rPr>
          <w:lang w:val="el-GR"/>
        </w:rPr>
      </w:pPr>
    </w:p>
    <w:p w:rsidR="000E3ECA" w:rsidRDefault="00AA6D57" w:rsidP="00737113">
      <w:pPr>
        <w:spacing w:after="0"/>
        <w:ind w:left="720"/>
        <w:rPr>
          <w:lang w:val="el-GR"/>
        </w:rPr>
      </w:pPr>
      <w:r w:rsidRPr="00AA6D57">
        <w:rPr>
          <w:lang w:val="el-GR"/>
        </w:rPr>
        <w:t xml:space="preserve"> Υλικό 2: …</w:t>
      </w:r>
      <w:r w:rsidR="00B03BAC">
        <w:rPr>
          <w:lang w:val="el-GR"/>
        </w:rPr>
        <w:t>Αλουμίνιο</w:t>
      </w:r>
      <w:r w:rsidRPr="00AA6D57">
        <w:rPr>
          <w:lang w:val="el-GR"/>
        </w:rPr>
        <w:t>………………..</w:t>
      </w:r>
    </w:p>
    <w:p w:rsidR="00AA6D57" w:rsidRDefault="00AA6D57" w:rsidP="00AA6D57">
      <w:pPr>
        <w:spacing w:after="0"/>
        <w:ind w:left="720"/>
        <w:rPr>
          <w:lang w:val="el-GR"/>
        </w:rPr>
      </w:pPr>
      <w:r w:rsidRPr="00AA6D57">
        <w:rPr>
          <w:lang w:val="el-GR"/>
        </w:rPr>
        <w:t xml:space="preserve"> </w:t>
      </w:r>
    </w:p>
    <w:p w:rsidR="000E3ECA" w:rsidRDefault="000E3ECA" w:rsidP="00AA6D57">
      <w:pPr>
        <w:spacing w:after="0"/>
        <w:ind w:left="720"/>
        <w:rPr>
          <w:rFonts w:ascii="Arial" w:eastAsiaTheme="minorEastAsia" w:hAnsi="Arial" w:cs="Arial"/>
          <w:b/>
          <w:szCs w:val="32"/>
          <w:lang w:val="el-GR"/>
        </w:rPr>
      </w:pPr>
      <w:r w:rsidRPr="003C133D">
        <w:rPr>
          <w:rFonts w:ascii="Arial" w:hAnsi="Arial" w:cs="Arial"/>
          <w:b/>
          <w:szCs w:val="32"/>
          <w:lang w:val="el-GR"/>
        </w:rPr>
        <w:t>Απόκλιση</w:t>
      </w:r>
      <w:r w:rsidRPr="00C76C57">
        <w:rPr>
          <w:rFonts w:ascii="Arial" w:hAnsi="Arial" w:cs="Arial"/>
          <w:b/>
          <w:szCs w:val="32"/>
          <w:lang w:val="el-GR"/>
        </w:rPr>
        <w:t>=</w:t>
      </w:r>
      <m:oMath>
        <m:f>
          <m:fPr>
            <m:ctrlPr>
              <w:rPr>
                <w:rFonts w:ascii="Cambria Math" w:hAnsi="Cambria Math" w:cs="Arial"/>
                <w:b/>
                <w:szCs w:val="32"/>
              </w:rPr>
            </m:ctrlPr>
          </m:fPr>
          <m:num>
            <m:d>
              <m:dPr>
                <m:begChr m:val="|"/>
                <m:endChr m:val="|"/>
                <m:ctrlPr>
                  <w:rPr>
                    <w:rFonts w:ascii="Cambria Math" w:hAnsi="Cambria Math" w:cs="Arial"/>
                    <w:b/>
                    <w:szCs w:val="32"/>
                  </w:rPr>
                </m:ctrlPr>
              </m:dPr>
              <m:e>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θ</m:t>
                    </m:r>
                  </m:sub>
                </m:sSub>
                <m:r>
                  <m:rPr>
                    <m:sty m:val="b"/>
                  </m:rPr>
                  <w:rPr>
                    <w:rFonts w:ascii="Cambria Math" w:hAnsi="Cambria Math" w:cs="Arial"/>
                    <w:szCs w:val="32"/>
                    <w:lang w:val="el-GR"/>
                  </w:rPr>
                  <m:t>-</m:t>
                </m:r>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π</m:t>
                    </m:r>
                  </m:sub>
                </m:sSub>
              </m:e>
            </m:d>
          </m:num>
          <m:den>
            <m:sSub>
              <m:sSubPr>
                <m:ctrlPr>
                  <w:rPr>
                    <w:rFonts w:ascii="Cambria Math" w:hAnsi="Cambria Math" w:cs="Arial"/>
                    <w:b/>
                    <w:szCs w:val="32"/>
                  </w:rPr>
                </m:ctrlPr>
              </m:sSubPr>
              <m:e>
                <m:r>
                  <m:rPr>
                    <m:sty m:val="b"/>
                  </m:rPr>
                  <w:rPr>
                    <w:rFonts w:ascii="Cambria Math" w:hAnsi="Cambria Math" w:cs="Arial"/>
                    <w:szCs w:val="32"/>
                  </w:rPr>
                  <m:t>α</m:t>
                </m:r>
                <m:r>
                  <m:rPr>
                    <m:sty m:val="b"/>
                  </m:rPr>
                  <w:rPr>
                    <w:rFonts w:ascii="Cambria Math" w:hAnsi="Cambria Math" w:cs="Arial"/>
                    <w:szCs w:val="32"/>
                    <w:lang w:val="el-GR"/>
                  </w:rPr>
                  <m:t>2</m:t>
                </m:r>
              </m:e>
              <m:sub>
                <m:r>
                  <m:rPr>
                    <m:sty m:val="b"/>
                  </m:rPr>
                  <w:rPr>
                    <w:rFonts w:ascii="Cambria Math" w:hAnsi="Cambria Math" w:cs="Arial"/>
                    <w:szCs w:val="32"/>
                  </w:rPr>
                  <m:t>θ</m:t>
                </m:r>
              </m:sub>
            </m:sSub>
          </m:den>
        </m:f>
        <m:r>
          <m:rPr>
            <m:sty m:val="b"/>
          </m:rPr>
          <w:rPr>
            <w:rFonts w:ascii="Cambria Math" w:hAnsi="Cambria Math" w:cs="Arial"/>
            <w:szCs w:val="32"/>
            <w:lang w:val="el-GR"/>
          </w:rPr>
          <m:t>*100%</m:t>
        </m:r>
      </m:oMath>
      <w:r w:rsidRPr="000E3ECA">
        <w:rPr>
          <w:rFonts w:ascii="Arial" w:eastAsiaTheme="minorEastAsia" w:hAnsi="Arial" w:cs="Arial"/>
          <w:b/>
          <w:szCs w:val="32"/>
          <w:lang w:val="el-GR"/>
        </w:rPr>
        <w:t>=</w:t>
      </w:r>
      <w:r w:rsidR="006D5835">
        <w:rPr>
          <w:rFonts w:ascii="Arial" w:eastAsiaTheme="minorEastAsia" w:hAnsi="Arial" w:cs="Arial"/>
          <w:b/>
          <w:szCs w:val="32"/>
          <w:lang w:val="el-GR"/>
        </w:rPr>
        <w:t xml:space="preserve"> 92,7%</w:t>
      </w:r>
    </w:p>
    <w:p w:rsidR="00737113" w:rsidRDefault="00737113" w:rsidP="00AA6D57">
      <w:pPr>
        <w:spacing w:after="0"/>
        <w:ind w:left="720"/>
        <w:rPr>
          <w:rFonts w:ascii="Arial" w:eastAsiaTheme="minorEastAsia" w:hAnsi="Arial" w:cs="Arial"/>
          <w:b/>
          <w:szCs w:val="32"/>
          <w:lang w:val="el-GR"/>
        </w:rPr>
      </w:pPr>
      <w:r>
        <w:rPr>
          <w:noProof/>
          <w:lang w:eastAsia="el-GR"/>
        </w:rPr>
        <w:drawing>
          <wp:inline distT="0" distB="0" distL="0" distR="0" wp14:anchorId="66524A5F" wp14:editId="7DFC078F">
            <wp:extent cx="5267325" cy="1647825"/>
            <wp:effectExtent l="19050" t="0" r="952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267325" cy="1647825"/>
                    </a:xfrm>
                    <a:prstGeom prst="rect">
                      <a:avLst/>
                    </a:prstGeom>
                    <a:noFill/>
                    <a:ln w="9525">
                      <a:noFill/>
                      <a:miter lim="800000"/>
                      <a:headEnd/>
                      <a:tailEnd/>
                    </a:ln>
                  </pic:spPr>
                </pic:pic>
              </a:graphicData>
            </a:graphic>
          </wp:inline>
        </w:drawing>
      </w:r>
    </w:p>
    <w:p w:rsidR="000E3ECA" w:rsidRDefault="000E3ECA" w:rsidP="00AA6D57">
      <w:pPr>
        <w:spacing w:after="0"/>
        <w:ind w:left="720"/>
        <w:rPr>
          <w:lang w:val="el-GR"/>
        </w:rPr>
      </w:pPr>
    </w:p>
    <w:p w:rsidR="000E3ECA" w:rsidRPr="000E3ECA" w:rsidRDefault="000E3ECA" w:rsidP="00AA6D57">
      <w:pPr>
        <w:spacing w:after="0"/>
        <w:ind w:left="720"/>
        <w:rPr>
          <w:lang w:val="el-GR"/>
        </w:rPr>
      </w:pPr>
    </w:p>
    <w:p w:rsidR="00044E07" w:rsidRPr="00C5166D" w:rsidRDefault="00AA6D57" w:rsidP="006D5835">
      <w:pPr>
        <w:spacing w:after="0"/>
        <w:ind w:left="720"/>
        <w:rPr>
          <w:lang w:val="el-GR"/>
        </w:rPr>
      </w:pPr>
      <w:r w:rsidRPr="00AA6D57">
        <w:rPr>
          <w:lang w:val="el-GR"/>
        </w:rPr>
        <w:t xml:space="preserve"> </w:t>
      </w:r>
    </w:p>
    <w:p w:rsidR="000E3ECA" w:rsidRPr="000E3ECA" w:rsidRDefault="000E3ECA" w:rsidP="000E3ECA">
      <w:pPr>
        <w:rPr>
          <w:rFonts w:ascii="Arial" w:hAnsi="Arial" w:cs="Arial"/>
          <w:b/>
          <w:sz w:val="32"/>
          <w:szCs w:val="28"/>
          <w:u w:val="single"/>
          <w:lang w:val="el-GR"/>
        </w:rPr>
      </w:pPr>
    </w:p>
    <w:p w:rsidR="000E3ECA" w:rsidRPr="000E3ECA" w:rsidRDefault="000E3ECA" w:rsidP="000E3ECA">
      <w:pPr>
        <w:rPr>
          <w:rFonts w:ascii="Arial" w:hAnsi="Arial" w:cs="Arial"/>
          <w:b/>
          <w:sz w:val="32"/>
          <w:szCs w:val="28"/>
          <w:u w:val="single"/>
          <w:lang w:val="el-GR"/>
        </w:rPr>
      </w:pPr>
      <w:r w:rsidRPr="000E3ECA">
        <w:rPr>
          <w:rFonts w:ascii="Arial" w:hAnsi="Arial" w:cs="Arial"/>
          <w:b/>
          <w:sz w:val="32"/>
          <w:szCs w:val="28"/>
          <w:u w:val="single"/>
          <w:lang w:val="el-GR"/>
        </w:rPr>
        <w:t>Συμπέρασμα</w:t>
      </w:r>
    </w:p>
    <w:p w:rsidR="000E3ECA" w:rsidRPr="0090513C" w:rsidRDefault="000E3ECA" w:rsidP="000E3ECA">
      <w:pPr>
        <w:rPr>
          <w:rFonts w:ascii="Arial" w:hAnsi="Arial" w:cs="Arial"/>
          <w:b/>
          <w:color w:val="0070C0"/>
          <w:sz w:val="32"/>
          <w:u w:val="single"/>
          <w:lang w:val="el-GR"/>
        </w:rPr>
      </w:pP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 xml:space="preserve">Σε αυτή την εργαστηριακή άσκηση είχαμε ως κύριο σκοπό τον υπολογισμό του συντελεστή της γραμμικής διαστολής των δύο μετάλλων, του αλουμινίου και του σιδήρου. Καθώς θερμάνθηκαν οι δύο ράβδοι παρατηρήθηκε από το καθετόμετρο η αυξητική μεταβολή των γεωμετρικών χαρακτηριστικών τους δηλαδή η διαστολή </w:t>
      </w:r>
      <w:r w:rsidRPr="00737113">
        <w:rPr>
          <w:rFonts w:ascii="Arial" w:hAnsi="Arial" w:cs="Arial"/>
          <w:sz w:val="24"/>
          <w:szCs w:val="24"/>
          <w:lang w:val="el-GR"/>
        </w:rPr>
        <w:lastRenderedPageBreak/>
        <w:t>τους.</w:t>
      </w: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 xml:space="preserve">Αφού κατασκευάστηκαν οι δύο γραφικές παραστάσεις και αφού υπολογίστηκαν οι συντελεστές γραμμικής διαστολής των δύο ράβδων, μαζί με τα σφάλματά τους, παρατηρήθηκε ότι ο συντελεστής της ράβδου του αλουμινίου είναι μεγαλύτερη αλλά ταυτόχρονα παρουσιάζει μεγαλύτερο σφάλμα από αυτή του σιδήρου. Συγκεκριμένα, υπολογίστηκε ο συντελεστής γραμμικής διαστολής του σιδήρου να είναι </w:t>
      </w:r>
      <w:r w:rsidR="006D5835" w:rsidRPr="00737113">
        <w:rPr>
          <w:rFonts w:ascii="Arial" w:hAnsi="Arial" w:cs="Arial"/>
          <w:sz w:val="24"/>
          <w:szCs w:val="24"/>
          <w:lang w:val="el-GR"/>
        </w:rPr>
        <w:t>1,466</w:t>
      </w:r>
      <w:r w:rsidRPr="00737113">
        <w:rPr>
          <w:rFonts w:ascii="Arial" w:hAnsi="Arial" w:cs="Arial"/>
          <w:sz w:val="24"/>
          <w:szCs w:val="24"/>
          <w:lang w:val="el-GR"/>
        </w:rPr>
        <w:t>*10</w:t>
      </w:r>
      <w:r w:rsidR="006D5835" w:rsidRPr="00737113">
        <w:rPr>
          <w:rFonts w:ascii="Arial" w:hAnsi="Arial" w:cs="Arial"/>
          <w:sz w:val="24"/>
          <w:szCs w:val="24"/>
          <w:vertAlign w:val="superscript"/>
          <w:lang w:val="el-GR"/>
        </w:rPr>
        <w:t>-5</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m:oMath>
        <m:r>
          <m:rPr>
            <m:sty m:val="p"/>
          </m:rPr>
          <w:rPr>
            <w:rFonts w:ascii="Cambria Math" w:hAnsi="Cambria Math" w:cs="Arial"/>
            <w:sz w:val="24"/>
            <w:szCs w:val="24"/>
            <w:lang w:val="el-GR"/>
          </w:rPr>
          <m:t>±</m:t>
        </m:r>
      </m:oMath>
      <w:r w:rsidRPr="00737113">
        <w:rPr>
          <w:rFonts w:ascii="Arial" w:eastAsiaTheme="minorEastAsia" w:hAnsi="Arial" w:cs="Arial"/>
          <w:b/>
          <w:sz w:val="24"/>
          <w:szCs w:val="24"/>
          <w:lang w:val="el-GR"/>
        </w:rPr>
        <w:t xml:space="preserve">  </w:t>
      </w:r>
      <w:r w:rsidR="006D5835" w:rsidRPr="00737113">
        <w:rPr>
          <w:rFonts w:ascii="Arial" w:eastAsiaTheme="minorEastAsia" w:hAnsi="Arial" w:cs="Arial"/>
          <w:sz w:val="24"/>
          <w:szCs w:val="24"/>
          <w:lang w:val="el-GR"/>
        </w:rPr>
        <w:t>1,72</w:t>
      </w:r>
      <w:r w:rsidRPr="00737113">
        <w:rPr>
          <w:rFonts w:ascii="Arial" w:eastAsiaTheme="minorEastAsia" w:hAnsi="Arial" w:cs="Arial"/>
          <w:sz w:val="24"/>
          <w:szCs w:val="24"/>
          <w:lang w:val="el-GR"/>
        </w:rPr>
        <w:t>*10</w:t>
      </w:r>
      <w:r w:rsidR="006D5835"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ενώ αντίστοιχα του αλουμινίου να είναι </w:t>
      </w:r>
      <w:r w:rsidR="006D5835" w:rsidRPr="00737113">
        <w:rPr>
          <w:rFonts w:ascii="Arial" w:hAnsi="Arial" w:cs="Arial"/>
          <w:sz w:val="24"/>
          <w:szCs w:val="24"/>
          <w:lang w:val="el-GR"/>
        </w:rPr>
        <w:t>2,7</w:t>
      </w:r>
      <w:r w:rsidRPr="00737113">
        <w:rPr>
          <w:rFonts w:ascii="Arial" w:hAnsi="Arial" w:cs="Arial"/>
          <w:sz w:val="24"/>
          <w:szCs w:val="24"/>
          <w:lang w:val="el-GR"/>
        </w:rPr>
        <w:t>*10</w:t>
      </w:r>
      <w:r w:rsidR="006D5835" w:rsidRPr="00737113">
        <w:rPr>
          <w:rFonts w:ascii="Arial" w:hAnsi="Arial" w:cs="Arial"/>
          <w:sz w:val="24"/>
          <w:szCs w:val="24"/>
          <w:vertAlign w:val="superscript"/>
          <w:lang w:val="el-GR"/>
        </w:rPr>
        <w:t xml:space="preserve">-5 </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με σφάλμα </w:t>
      </w:r>
      <w:r w:rsidR="006D5835" w:rsidRPr="00737113">
        <w:rPr>
          <w:rFonts w:ascii="Arial" w:hAnsi="Arial" w:cs="Arial"/>
          <w:sz w:val="24"/>
          <w:szCs w:val="24"/>
          <w:lang w:val="el-GR"/>
        </w:rPr>
        <w:t>±</w:t>
      </w:r>
      <w:r w:rsidR="006D5835" w:rsidRPr="00737113">
        <w:rPr>
          <w:rFonts w:ascii="Arial" w:eastAsiaTheme="minorEastAsia" w:hAnsi="Arial" w:cs="Arial"/>
          <w:sz w:val="24"/>
          <w:szCs w:val="24"/>
          <w:lang w:val="el-GR"/>
        </w:rPr>
        <w:t>1,76</w:t>
      </w:r>
      <w:r w:rsidRPr="00737113">
        <w:rPr>
          <w:rFonts w:ascii="Arial" w:eastAsiaTheme="minorEastAsia" w:hAnsi="Arial" w:cs="Arial"/>
          <w:sz w:val="24"/>
          <w:szCs w:val="24"/>
          <w:lang w:val="el-GR"/>
        </w:rPr>
        <w:t>*10</w:t>
      </w:r>
      <w:r w:rsidR="006D5835" w:rsidRPr="00737113">
        <w:rPr>
          <w:rFonts w:ascii="Arial" w:eastAsiaTheme="minorEastAsia" w:hAnsi="Arial" w:cs="Arial"/>
          <w:sz w:val="24"/>
          <w:szCs w:val="24"/>
          <w:vertAlign w:val="superscript"/>
          <w:lang w:val="el-GR"/>
        </w:rPr>
        <w:t>-6</w:t>
      </w:r>
      <w:r w:rsidRPr="00737113">
        <w:rPr>
          <w:rFonts w:ascii="Arial" w:hAnsi="Arial" w:cs="Arial"/>
          <w:sz w:val="24"/>
          <w:szCs w:val="24"/>
          <w:lang w:val="el-GR"/>
        </w:rPr>
        <w:t xml:space="preserve"> °</w:t>
      </w:r>
      <w:r w:rsidRPr="00737113">
        <w:rPr>
          <w:rFonts w:ascii="Arial" w:hAnsi="Arial" w:cs="Arial"/>
          <w:sz w:val="24"/>
          <w:szCs w:val="24"/>
        </w:rPr>
        <w:t>C</w:t>
      </w:r>
      <w:r w:rsidRPr="00737113">
        <w:rPr>
          <w:rFonts w:ascii="Arial" w:hAnsi="Arial" w:cs="Arial"/>
          <w:b/>
          <w:sz w:val="24"/>
          <w:szCs w:val="24"/>
          <w:vertAlign w:val="superscript"/>
          <w:lang w:val="el-GR"/>
        </w:rPr>
        <w:t xml:space="preserve">-1 </w:t>
      </w:r>
      <w:r w:rsidRPr="00737113">
        <w:rPr>
          <w:rFonts w:ascii="Arial" w:hAnsi="Arial" w:cs="Arial"/>
          <w:sz w:val="24"/>
          <w:szCs w:val="24"/>
          <w:lang w:val="el-GR"/>
        </w:rPr>
        <w:t xml:space="preserve">. Παράλληλα </w:t>
      </w:r>
      <w:r w:rsidR="006D5835" w:rsidRPr="00737113">
        <w:rPr>
          <w:rFonts w:ascii="Arial" w:hAnsi="Arial" w:cs="Arial"/>
          <w:sz w:val="24"/>
          <w:szCs w:val="24"/>
          <w:lang w:val="el-GR"/>
        </w:rPr>
        <w:t>παρατηρήθηκε</w:t>
      </w:r>
      <w:r w:rsidRPr="00737113">
        <w:rPr>
          <w:rFonts w:ascii="Arial" w:hAnsi="Arial" w:cs="Arial"/>
          <w:sz w:val="24"/>
          <w:szCs w:val="24"/>
          <w:lang w:val="el-GR"/>
        </w:rPr>
        <w:t xml:space="preserve"> ότι η απόκλιση του συντελεστή γραμμικής διαστολής του αλουμινίου (</w:t>
      </w:r>
      <w:r w:rsidR="00850AB0" w:rsidRPr="00737113">
        <w:rPr>
          <w:rFonts w:ascii="Arial" w:hAnsi="Arial" w:cs="Arial"/>
          <w:sz w:val="24"/>
          <w:szCs w:val="24"/>
          <w:lang w:val="el-GR"/>
        </w:rPr>
        <w:t>12,5</w:t>
      </w:r>
      <w:r w:rsidRPr="00737113">
        <w:rPr>
          <w:rFonts w:ascii="Arial" w:hAnsi="Arial" w:cs="Arial"/>
          <w:sz w:val="24"/>
          <w:szCs w:val="24"/>
          <w:lang w:val="el-GR"/>
        </w:rPr>
        <w:t>%) είναι μικρότερη από αυτή του σιδήρου (</w:t>
      </w:r>
      <w:r w:rsidR="00850AB0" w:rsidRPr="00737113">
        <w:rPr>
          <w:rFonts w:ascii="Arial" w:hAnsi="Arial" w:cs="Arial"/>
          <w:sz w:val="24"/>
          <w:szCs w:val="24"/>
          <w:lang w:val="el-GR"/>
        </w:rPr>
        <w:t>2,27</w:t>
      </w:r>
      <w:r w:rsidRPr="00737113">
        <w:rPr>
          <w:rFonts w:ascii="Arial" w:hAnsi="Arial" w:cs="Arial"/>
          <w:sz w:val="24"/>
          <w:szCs w:val="24"/>
          <w:lang w:val="el-GR"/>
        </w:rPr>
        <w:t>%). Αυτό μπορεί να οφείλεται σε πιθανή λανθασμένη ρύθμιση του καθετόμετρου και σε τυχών απροσεξίες κατά τη διάρκεια του πειράματος.</w:t>
      </w:r>
    </w:p>
    <w:p w:rsidR="000E3ECA" w:rsidRPr="00737113" w:rsidRDefault="000E3ECA" w:rsidP="000E3ECA">
      <w:pPr>
        <w:widowControl w:val="0"/>
        <w:autoSpaceDE w:val="0"/>
        <w:autoSpaceDN w:val="0"/>
        <w:adjustRightInd w:val="0"/>
        <w:spacing w:after="240" w:line="400" w:lineRule="atLeast"/>
        <w:jc w:val="both"/>
        <w:rPr>
          <w:rFonts w:ascii="Arial" w:hAnsi="Arial" w:cs="Arial"/>
          <w:sz w:val="24"/>
          <w:szCs w:val="24"/>
          <w:lang w:val="el-GR"/>
        </w:rPr>
      </w:pPr>
      <w:r w:rsidRPr="00737113">
        <w:rPr>
          <w:rFonts w:ascii="Arial" w:hAnsi="Arial" w:cs="Arial"/>
          <w:sz w:val="24"/>
          <w:szCs w:val="24"/>
          <w:lang w:val="el-GR"/>
        </w:rPr>
        <w:t>Παρατηρ</w:t>
      </w:r>
      <w:r w:rsidR="006D5835" w:rsidRPr="00737113">
        <w:rPr>
          <w:rFonts w:ascii="Arial" w:hAnsi="Arial" w:cs="Arial"/>
          <w:sz w:val="24"/>
          <w:szCs w:val="24"/>
          <w:lang w:val="el-GR"/>
        </w:rPr>
        <w:t>ήθηκε,</w:t>
      </w:r>
      <w:r w:rsidRPr="00737113">
        <w:rPr>
          <w:rFonts w:ascii="Arial" w:hAnsi="Arial" w:cs="Arial"/>
          <w:sz w:val="24"/>
          <w:szCs w:val="24"/>
          <w:lang w:val="el-GR"/>
        </w:rPr>
        <w:t xml:space="preserve"> λοιπόν</w:t>
      </w:r>
      <w:r w:rsidR="006D5835" w:rsidRPr="00737113">
        <w:rPr>
          <w:rFonts w:ascii="Arial" w:hAnsi="Arial" w:cs="Arial"/>
          <w:sz w:val="24"/>
          <w:szCs w:val="24"/>
          <w:lang w:val="el-GR"/>
        </w:rPr>
        <w:t>,</w:t>
      </w:r>
      <w:r w:rsidRPr="00737113">
        <w:rPr>
          <w:rFonts w:ascii="Arial" w:hAnsi="Arial" w:cs="Arial"/>
          <w:sz w:val="24"/>
          <w:szCs w:val="24"/>
          <w:lang w:val="el-GR"/>
        </w:rPr>
        <w:t xml:space="preserve"> ότι η </w:t>
      </w:r>
      <w:r w:rsidR="006D5835" w:rsidRPr="00737113">
        <w:rPr>
          <w:rFonts w:ascii="Arial" w:hAnsi="Arial" w:cs="Arial"/>
          <w:sz w:val="24"/>
          <w:szCs w:val="24"/>
          <w:lang w:val="el-GR"/>
        </w:rPr>
        <w:t>σιδερένια</w:t>
      </w:r>
      <w:r w:rsidRPr="00737113">
        <w:rPr>
          <w:rFonts w:ascii="Arial" w:hAnsi="Arial" w:cs="Arial"/>
          <w:sz w:val="24"/>
          <w:szCs w:val="24"/>
          <w:lang w:val="el-GR"/>
        </w:rPr>
        <w:t xml:space="preserve"> ράβδος χρειάστηκε περισσότερη ώρα για να φθάσει από τους </w:t>
      </w:r>
      <w:r w:rsidR="006D5835" w:rsidRPr="00737113">
        <w:rPr>
          <w:rFonts w:ascii="Arial" w:hAnsi="Arial" w:cs="Arial"/>
          <w:sz w:val="24"/>
          <w:szCs w:val="24"/>
          <w:lang w:val="el-GR"/>
        </w:rPr>
        <w:t>90</w:t>
      </w:r>
      <w:r w:rsidRPr="00737113">
        <w:rPr>
          <w:rFonts w:ascii="Arial" w:hAnsi="Arial" w:cs="Arial"/>
          <w:sz w:val="24"/>
          <w:szCs w:val="24"/>
          <w:lang w:val="el-GR"/>
        </w:rPr>
        <w:t>°</w:t>
      </w:r>
      <w:r w:rsidRPr="00737113">
        <w:rPr>
          <w:rFonts w:ascii="Arial" w:hAnsi="Arial" w:cs="Arial"/>
          <w:sz w:val="24"/>
          <w:szCs w:val="24"/>
        </w:rPr>
        <w:t>C</w:t>
      </w:r>
      <w:r w:rsidRPr="00737113">
        <w:rPr>
          <w:rFonts w:ascii="Arial" w:hAnsi="Arial" w:cs="Arial"/>
          <w:sz w:val="24"/>
          <w:szCs w:val="24"/>
          <w:lang w:val="el-GR"/>
        </w:rPr>
        <w:t xml:space="preserve"> στους 55°</w:t>
      </w:r>
      <w:r w:rsidRPr="00737113">
        <w:rPr>
          <w:rFonts w:ascii="Arial" w:hAnsi="Arial" w:cs="Arial"/>
          <w:sz w:val="24"/>
          <w:szCs w:val="24"/>
        </w:rPr>
        <w:t>C</w:t>
      </w:r>
      <w:r w:rsidR="006D5835" w:rsidRPr="00737113">
        <w:rPr>
          <w:rFonts w:ascii="Arial" w:hAnsi="Arial" w:cs="Arial"/>
          <w:sz w:val="24"/>
          <w:szCs w:val="24"/>
          <w:lang w:val="el-GR"/>
        </w:rPr>
        <w:t xml:space="preserve"> σε σύγκριση με την αλουμινένια ράβδο.</w:t>
      </w:r>
    </w:p>
    <w:p w:rsidR="008B59F0" w:rsidRPr="00737113" w:rsidRDefault="008B59F0">
      <w:pPr>
        <w:rPr>
          <w:rFonts w:ascii="Arial" w:hAnsi="Arial" w:cs="Arial"/>
          <w:sz w:val="24"/>
          <w:szCs w:val="24"/>
          <w:lang w:val="el-GR"/>
        </w:rPr>
      </w:pPr>
      <w:r w:rsidRPr="00737113">
        <w:rPr>
          <w:rFonts w:ascii="Arial" w:hAnsi="Arial" w:cs="Arial"/>
          <w:sz w:val="24"/>
          <w:szCs w:val="24"/>
          <w:lang w:val="el-GR"/>
        </w:rPr>
        <w:br w:type="page"/>
      </w:r>
    </w:p>
    <w:p w:rsidR="000E3ECA" w:rsidRDefault="000E3ECA">
      <w:pPr>
        <w:rPr>
          <w:lang w:val="el-GR"/>
        </w:rPr>
      </w:pPr>
    </w:p>
    <w:p w:rsidR="000E3ECA" w:rsidRDefault="000E3ECA">
      <w:pPr>
        <w:rPr>
          <w:lang w:val="el-GR"/>
        </w:rPr>
      </w:pPr>
    </w:p>
    <w:p w:rsidR="00044E07" w:rsidRPr="00BD585C" w:rsidRDefault="008B59F0" w:rsidP="00BD585C">
      <w:pPr>
        <w:pStyle w:val="a6"/>
        <w:rPr>
          <w:lang w:val="el-GR"/>
        </w:rPr>
      </w:pPr>
      <w:r>
        <w:rPr>
          <w:noProof/>
          <w:lang w:val="el-GR"/>
        </w:rPr>
        <w:drawing>
          <wp:anchor distT="0" distB="0" distL="114300" distR="114300" simplePos="0" relativeHeight="251664384" behindDoc="0" locked="0" layoutInCell="1" allowOverlap="1">
            <wp:simplePos x="0" y="0"/>
            <wp:positionH relativeFrom="page">
              <wp:align>right</wp:align>
            </wp:positionH>
            <wp:positionV relativeFrom="paragraph">
              <wp:posOffset>-914400</wp:posOffset>
            </wp:positionV>
            <wp:extent cx="7729807" cy="10009909"/>
            <wp:effectExtent l="0" t="0" r="5080" b="0"/>
            <wp:wrapNone/>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8-11-16-18-34-01-01.jpg"/>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735542" cy="10017336"/>
                    </a:xfrm>
                    <a:prstGeom prst="rect">
                      <a:avLst/>
                    </a:prstGeom>
                  </pic:spPr>
                </pic:pic>
              </a:graphicData>
            </a:graphic>
            <wp14:sizeRelH relativeFrom="margin">
              <wp14:pctWidth>0</wp14:pctWidth>
            </wp14:sizeRelH>
            <wp14:sizeRelV relativeFrom="margin">
              <wp14:pctHeight>0</wp14:pctHeight>
            </wp14:sizeRelV>
          </wp:anchor>
        </w:drawing>
      </w:r>
    </w:p>
    <w:sectPr w:rsidR="00044E07" w:rsidRPr="00BD585C" w:rsidSect="002A45BA">
      <w:pgSz w:w="12240" w:h="15840"/>
      <w:pgMar w:top="1440" w:right="1800" w:bottom="1440" w:left="180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0002A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25"/>
      </v:shape>
    </w:pict>
  </w:numPicBullet>
  <w:abstractNum w:abstractNumId="0" w15:restartNumberingAfterBreak="0">
    <w:nsid w:val="2745463D"/>
    <w:multiLevelType w:val="hybridMultilevel"/>
    <w:tmpl w:val="08169748"/>
    <w:lvl w:ilvl="0" w:tplc="7520BC9A">
      <w:start w:val="1"/>
      <w:numFmt w:val="decimal"/>
      <w:lvlText w:val="%1."/>
      <w:lvlJc w:val="left"/>
      <w:pPr>
        <w:ind w:left="720" w:hanging="360"/>
      </w:pPr>
      <w:rPr>
        <w:rFonts w:ascii="Arial" w:hAnsi="Arial"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400034"/>
    <w:multiLevelType w:val="hybridMultilevel"/>
    <w:tmpl w:val="0E82E460"/>
    <w:lvl w:ilvl="0" w:tplc="D06C3CC8">
      <w:start w:val="4"/>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3A2F7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4695D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C8611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FE384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6EA4F5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B2E852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88607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F0BF06">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7763E30"/>
    <w:multiLevelType w:val="hybridMultilevel"/>
    <w:tmpl w:val="025E52B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D0F5776"/>
    <w:multiLevelType w:val="hybridMultilevel"/>
    <w:tmpl w:val="0978B92E"/>
    <w:lvl w:ilvl="0" w:tplc="93BAEEF6">
      <w:start w:val="1"/>
      <w:numFmt w:val="decimal"/>
      <w:lvlText w:val="%1."/>
      <w:lvlJc w:val="left"/>
      <w:pPr>
        <w:ind w:left="7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00112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5CD49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3653C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C70961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541E0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778933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7009C6">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A0C66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475233D"/>
    <w:multiLevelType w:val="hybridMultilevel"/>
    <w:tmpl w:val="0BB4366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5BA"/>
    <w:rsid w:val="00044E07"/>
    <w:rsid w:val="00097EC1"/>
    <w:rsid w:val="000E3ECA"/>
    <w:rsid w:val="00135595"/>
    <w:rsid w:val="00176246"/>
    <w:rsid w:val="00246C91"/>
    <w:rsid w:val="00264286"/>
    <w:rsid w:val="002A21D4"/>
    <w:rsid w:val="002A45BA"/>
    <w:rsid w:val="002F6F5F"/>
    <w:rsid w:val="00492F5F"/>
    <w:rsid w:val="004C2ED8"/>
    <w:rsid w:val="004E631C"/>
    <w:rsid w:val="005F2414"/>
    <w:rsid w:val="00664059"/>
    <w:rsid w:val="0069025B"/>
    <w:rsid w:val="006D5835"/>
    <w:rsid w:val="006D6233"/>
    <w:rsid w:val="006F2E9E"/>
    <w:rsid w:val="00737113"/>
    <w:rsid w:val="007D68C8"/>
    <w:rsid w:val="00850AB0"/>
    <w:rsid w:val="00852E86"/>
    <w:rsid w:val="008B59F0"/>
    <w:rsid w:val="008F0617"/>
    <w:rsid w:val="0090767C"/>
    <w:rsid w:val="009100C2"/>
    <w:rsid w:val="009623BD"/>
    <w:rsid w:val="00966F4B"/>
    <w:rsid w:val="009B0E53"/>
    <w:rsid w:val="00AA6D57"/>
    <w:rsid w:val="00AE7E92"/>
    <w:rsid w:val="00B03BAC"/>
    <w:rsid w:val="00B07C44"/>
    <w:rsid w:val="00B3507D"/>
    <w:rsid w:val="00B42C32"/>
    <w:rsid w:val="00BA157B"/>
    <w:rsid w:val="00BD585C"/>
    <w:rsid w:val="00C22E1F"/>
    <w:rsid w:val="00C466D4"/>
    <w:rsid w:val="00CE5DC5"/>
    <w:rsid w:val="00D014CE"/>
    <w:rsid w:val="00D861B2"/>
    <w:rsid w:val="00DD4646"/>
    <w:rsid w:val="00E00B52"/>
    <w:rsid w:val="00E33E05"/>
    <w:rsid w:val="00E71019"/>
    <w:rsid w:val="00EA3B33"/>
    <w:rsid w:val="00EE7A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D54D6-B86D-4770-9310-91E0A06A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next w:val="a"/>
    <w:link w:val="1Char"/>
    <w:uiPriority w:val="9"/>
    <w:qFormat/>
    <w:rsid w:val="00044E07"/>
    <w:pPr>
      <w:keepNext/>
      <w:keepLines/>
      <w:spacing w:after="0"/>
      <w:ind w:left="730" w:hanging="10"/>
      <w:jc w:val="center"/>
      <w:outlineLvl w:val="0"/>
    </w:pPr>
    <w:rPr>
      <w:rFonts w:ascii="Times New Roman" w:eastAsia="Times New Roman" w:hAnsi="Times New Roman" w:cs="Times New Roman"/>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2A45BA"/>
    <w:pPr>
      <w:spacing w:after="0" w:line="240" w:lineRule="auto"/>
    </w:pPr>
    <w:rPr>
      <w:rFonts w:eastAsiaTheme="minorEastAsia"/>
    </w:rPr>
  </w:style>
  <w:style w:type="character" w:customStyle="1" w:styleId="Char">
    <w:name w:val="Χωρίς διάστιχο Char"/>
    <w:basedOn w:val="a0"/>
    <w:link w:val="a3"/>
    <w:uiPriority w:val="1"/>
    <w:rsid w:val="002A45BA"/>
    <w:rPr>
      <w:rFonts w:eastAsiaTheme="minorEastAsia"/>
    </w:rPr>
  </w:style>
  <w:style w:type="paragraph" w:customStyle="1" w:styleId="Standard">
    <w:name w:val="Standard"/>
    <w:rsid w:val="00DD4646"/>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table" w:styleId="a4">
    <w:name w:val="Table Grid"/>
    <w:basedOn w:val="a1"/>
    <w:uiPriority w:val="59"/>
    <w:rsid w:val="00DD4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Standard"/>
    <w:rsid w:val="00DD4646"/>
    <w:pPr>
      <w:suppressLineNumbers/>
    </w:pPr>
  </w:style>
  <w:style w:type="paragraph" w:customStyle="1" w:styleId="TableHeading">
    <w:name w:val="Table Heading"/>
    <w:basedOn w:val="TableContents"/>
    <w:rsid w:val="00DD4646"/>
    <w:pPr>
      <w:jc w:val="center"/>
    </w:pPr>
    <w:rPr>
      <w:b/>
      <w:bCs/>
    </w:rPr>
  </w:style>
  <w:style w:type="paragraph" w:styleId="a5">
    <w:name w:val="Balloon Text"/>
    <w:basedOn w:val="a"/>
    <w:link w:val="Char0"/>
    <w:uiPriority w:val="99"/>
    <w:semiHidden/>
    <w:unhideWhenUsed/>
    <w:rsid w:val="00DD4646"/>
    <w:pPr>
      <w:spacing w:after="0" w:line="240" w:lineRule="auto"/>
    </w:pPr>
    <w:rPr>
      <w:rFonts w:ascii="Segoe UI" w:hAnsi="Segoe UI" w:cs="Segoe UI"/>
      <w:sz w:val="18"/>
      <w:szCs w:val="18"/>
    </w:rPr>
  </w:style>
  <w:style w:type="character" w:customStyle="1" w:styleId="Char0">
    <w:name w:val="Κείμενο πλαισίου Char"/>
    <w:basedOn w:val="a0"/>
    <w:link w:val="a5"/>
    <w:uiPriority w:val="99"/>
    <w:semiHidden/>
    <w:rsid w:val="00DD4646"/>
    <w:rPr>
      <w:rFonts w:ascii="Segoe UI" w:hAnsi="Segoe UI" w:cs="Segoe UI"/>
      <w:sz w:val="18"/>
      <w:szCs w:val="18"/>
    </w:rPr>
  </w:style>
  <w:style w:type="paragraph" w:styleId="a6">
    <w:name w:val="List Paragraph"/>
    <w:basedOn w:val="a"/>
    <w:uiPriority w:val="34"/>
    <w:qFormat/>
    <w:rsid w:val="00BD585C"/>
    <w:pPr>
      <w:ind w:left="720"/>
      <w:contextualSpacing/>
    </w:pPr>
  </w:style>
  <w:style w:type="table" w:customStyle="1" w:styleId="TableGrid">
    <w:name w:val="TableGrid"/>
    <w:rsid w:val="00BD585C"/>
    <w:pPr>
      <w:spacing w:after="0" w:line="240" w:lineRule="auto"/>
    </w:pPr>
    <w:rPr>
      <w:rFonts w:eastAsiaTheme="minorEastAsia"/>
    </w:rPr>
    <w:tblPr>
      <w:tblCellMar>
        <w:top w:w="0" w:type="dxa"/>
        <w:left w:w="0" w:type="dxa"/>
        <w:bottom w:w="0" w:type="dxa"/>
        <w:right w:w="0" w:type="dxa"/>
      </w:tblCellMar>
    </w:tblPr>
  </w:style>
  <w:style w:type="table" w:styleId="6-2">
    <w:name w:val="Grid Table 6 Colorful Accent 2"/>
    <w:basedOn w:val="a1"/>
    <w:uiPriority w:val="51"/>
    <w:rsid w:val="00BD585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5">
    <w:name w:val="Grid Table 6 Colorful Accent 5"/>
    <w:basedOn w:val="a1"/>
    <w:uiPriority w:val="51"/>
    <w:rsid w:val="00BD585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3">
    <w:name w:val="Grid Table 6 Colorful Accent 3"/>
    <w:basedOn w:val="a1"/>
    <w:uiPriority w:val="51"/>
    <w:rsid w:val="00C466D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1Char">
    <w:name w:val="Επικεφαλίδα 1 Char"/>
    <w:basedOn w:val="a0"/>
    <w:link w:val="1"/>
    <w:uiPriority w:val="9"/>
    <w:rsid w:val="00044E07"/>
    <w:rPr>
      <w:rFonts w:ascii="Times New Roman" w:eastAsia="Times New Roman" w:hAnsi="Times New Roman" w:cs="Times New Roman"/>
      <w:i/>
      <w:color w:val="000000"/>
      <w:sz w:val="28"/>
    </w:rPr>
  </w:style>
  <w:style w:type="table" w:styleId="10">
    <w:name w:val="Plain Table 1"/>
    <w:basedOn w:val="a1"/>
    <w:uiPriority w:val="41"/>
    <w:rsid w:val="004E63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4">
    <w:name w:val="Plain Table 4"/>
    <w:basedOn w:val="a1"/>
    <w:uiPriority w:val="44"/>
    <w:rsid w:val="004E631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7">
    <w:name w:val="Placeholder Text"/>
    <w:basedOn w:val="a0"/>
    <w:uiPriority w:val="99"/>
    <w:semiHidden/>
    <w:rsid w:val="004E631C"/>
    <w:rPr>
      <w:color w:val="808080"/>
    </w:rPr>
  </w:style>
  <w:style w:type="character" w:styleId="a8">
    <w:name w:val="annotation reference"/>
    <w:basedOn w:val="a0"/>
    <w:uiPriority w:val="99"/>
    <w:semiHidden/>
    <w:unhideWhenUsed/>
    <w:rsid w:val="00D861B2"/>
    <w:rPr>
      <w:sz w:val="16"/>
      <w:szCs w:val="16"/>
    </w:rPr>
  </w:style>
  <w:style w:type="paragraph" w:styleId="a9">
    <w:name w:val="annotation text"/>
    <w:basedOn w:val="a"/>
    <w:link w:val="Char1"/>
    <w:uiPriority w:val="99"/>
    <w:semiHidden/>
    <w:unhideWhenUsed/>
    <w:rsid w:val="00D861B2"/>
    <w:pPr>
      <w:spacing w:after="200" w:line="240" w:lineRule="auto"/>
    </w:pPr>
    <w:rPr>
      <w:rFonts w:eastAsiaTheme="minorEastAsia"/>
      <w:sz w:val="20"/>
      <w:szCs w:val="20"/>
    </w:rPr>
  </w:style>
  <w:style w:type="character" w:customStyle="1" w:styleId="Char1">
    <w:name w:val="Κείμενο σχολίου Char"/>
    <w:basedOn w:val="a0"/>
    <w:link w:val="a9"/>
    <w:uiPriority w:val="99"/>
    <w:semiHidden/>
    <w:rsid w:val="00D861B2"/>
    <w:rPr>
      <w:rFonts w:eastAsiaTheme="minorEastAsia"/>
      <w:sz w:val="20"/>
      <w:szCs w:val="20"/>
    </w:rPr>
  </w:style>
  <w:style w:type="paragraph" w:styleId="aa">
    <w:name w:val="Title"/>
    <w:basedOn w:val="a"/>
    <w:next w:val="a"/>
    <w:link w:val="Char2"/>
    <w:uiPriority w:val="10"/>
    <w:qFormat/>
    <w:rsid w:val="00850AB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Τίτλος Char"/>
    <w:basedOn w:val="a0"/>
    <w:link w:val="aa"/>
    <w:uiPriority w:val="10"/>
    <w:rsid w:val="00850AB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878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2.jpg"/><Relationship Id="rId12" Type="http://schemas.microsoft.com/office/2007/relationships/hdphoto" Target="media/hdphoto2.wdp"/><Relationship Id="rId17" Type="http://schemas.microsoft.com/office/2007/relationships/hdphoto" Target="media/hdphoto4.wdp"/><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tyles" Target="styles.xml"/><Relationship Id="rId9" Type="http://schemas.microsoft.com/office/2007/relationships/hdphoto" Target="media/hdphoto1.wdp"/><Relationship Id="rId14" Type="http://schemas.microsoft.com/office/2007/relationships/hdphoto" Target="media/hdphoto3.wdp"/></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523502-9E90-4F83-B341-0E7AEB2D5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15</Pages>
  <Words>1747</Words>
  <Characters>9959</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cp:revision>
  <dcterms:created xsi:type="dcterms:W3CDTF">2018-11-13T16:03:00Z</dcterms:created>
  <dcterms:modified xsi:type="dcterms:W3CDTF">2018-11-24T14:00:00Z</dcterms:modified>
</cp:coreProperties>
</file>